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CBF70" w14:textId="37CB0DD5" w:rsidR="00781B82" w:rsidRPr="008A3E5C" w:rsidRDefault="00B95C2D" w:rsidP="0078310B">
      <w:pPr>
        <w:shd w:val="clear" w:color="auto" w:fill="E7E6E6"/>
        <w:tabs>
          <w:tab w:val="right" w:leader="underscore" w:pos="8505"/>
        </w:tabs>
        <w:jc w:val="both"/>
        <w:rPr>
          <w:sz w:val="52"/>
          <w:szCs w:val="52"/>
          <w:shd w:val="clear" w:color="auto" w:fill="000000"/>
        </w:rPr>
      </w:pPr>
      <w:r w:rsidRPr="0078310B">
        <w:rPr>
          <w:noProof/>
          <w:color w:val="000000"/>
          <w:sz w:val="52"/>
          <w:szCs w:val="52"/>
          <w:shd w:val="clear" w:color="auto" w:fill="F2F2F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139AD95" wp14:editId="5BBB341C">
                <wp:simplePos x="0" y="0"/>
                <wp:positionH relativeFrom="column">
                  <wp:posOffset>-1160145</wp:posOffset>
                </wp:positionH>
                <wp:positionV relativeFrom="paragraph">
                  <wp:posOffset>12700</wp:posOffset>
                </wp:positionV>
                <wp:extent cx="1007745" cy="685800"/>
                <wp:effectExtent l="0" t="0" r="0" b="0"/>
                <wp:wrapNone/>
                <wp:docPr id="3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774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978C05" w14:textId="77777777" w:rsidR="00CC688F" w:rsidRPr="00383D16" w:rsidRDefault="00383D16">
                            <w:pP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</w:pPr>
                            <w:r w:rsidRPr="00383D16"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Vasakult 4 cm</w:t>
                            </w:r>
                          </w:p>
                          <w:p w14:paraId="1FE34E65" w14:textId="77777777" w:rsidR="00383D16" w:rsidRDefault="00383D16">
                            <w:pP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</w:pPr>
                            <w:r w:rsidRPr="00383D16"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Paremalt 2 cm t</w:t>
                            </w:r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ü</w:t>
                            </w:r>
                            <w:r w:rsidRPr="00383D16"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hja ruumi</w:t>
                            </w:r>
                          </w:p>
                          <w:p w14:paraId="6E434378" w14:textId="77777777" w:rsidR="00383D16" w:rsidRPr="00383D16" w:rsidRDefault="00383D16" w:rsidP="00C450F9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sz w:val="16"/>
                                <w:szCs w:val="16"/>
                                <w:lang w:val="fi-F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39AD95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-91.35pt;margin-top:1pt;width:79.35pt;height:5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">
                <v:textbox>
                  <w:txbxContent>
                    <w:p w14:paraId="1B978C05" w14:textId="77777777" w:rsidR="00CC688F" w:rsidRPr="00383D16" w:rsidRDefault="00383D16">
                      <w:pP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</w:pPr>
                      <w:r w:rsidRPr="00383D16"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Vasakult 4 cm</w:t>
                      </w:r>
                    </w:p>
                    <w:p w14:paraId="1FE34E65" w14:textId="77777777" w:rsidR="00383D16" w:rsidRDefault="00383D16">
                      <w:pP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</w:pPr>
                      <w:r w:rsidRPr="00383D16"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Paremalt 2 cm t</w:t>
                      </w:r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ü</w:t>
                      </w:r>
                      <w:r w:rsidRPr="00383D16"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hja ruumi</w:t>
                      </w:r>
                    </w:p>
                    <w:p w14:paraId="6E434378" w14:textId="77777777" w:rsidR="00383D16" w:rsidRPr="00383D16" w:rsidRDefault="00383D16" w:rsidP="00C450F9">
                      <w:pPr>
                        <w:jc w:val="center"/>
                        <w:rPr>
                          <w:rFonts w:ascii="Calibri" w:hAnsi="Calibri"/>
                          <w:b/>
                          <w:sz w:val="16"/>
                          <w:szCs w:val="16"/>
                          <w:lang w:val="fi-F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52"/>
          <w:szCs w:val="52"/>
          <w:shd w:val="clear" w:color="auto" w:fill="F2F2F2"/>
        </w:rPr>
        <w:t>Harjutus</w:t>
      </w:r>
      <w:r w:rsidR="00BC0EFB" w:rsidRPr="0078310B">
        <w:rPr>
          <w:sz w:val="52"/>
          <w:szCs w:val="52"/>
          <w:shd w:val="clear" w:color="auto" w:fill="F2F2F2"/>
        </w:rPr>
        <w:tab/>
      </w:r>
      <w:proofErr w:type="spellStart"/>
      <w:r>
        <w:rPr>
          <w:sz w:val="52"/>
          <w:szCs w:val="52"/>
          <w:shd w:val="clear" w:color="auto" w:fill="F2F2F2"/>
        </w:rPr>
        <w:t>Tallinn.V</w:t>
      </w:r>
      <w:proofErr w:type="spellEnd"/>
    </w:p>
    <w:p w14:paraId="2E5F246E" w14:textId="2394BB12" w:rsidR="00B95C2D" w:rsidRDefault="00B95C2D" w:rsidP="00B95C2D">
      <w:bookmarkStart w:id="0" w:name="_Toc374436467"/>
    </w:p>
    <w:p w14:paraId="1BD967AD" w14:textId="77777777" w:rsidR="00B95C2D" w:rsidRPr="00B95C2D" w:rsidRDefault="00B95C2D" w:rsidP="00B95C2D"/>
    <w:p w14:paraId="1DD907C7" w14:textId="1F2A690D" w:rsidR="00774C67" w:rsidRPr="008A3E5C" w:rsidRDefault="00B95C2D" w:rsidP="008A3E5C">
      <w:pPr>
        <w:pStyle w:val="Heading1"/>
        <w:rPr>
          <w:lang w:val="et-EE"/>
        </w:rPr>
      </w:pPr>
      <w:r>
        <w:rPr>
          <w:noProof/>
          <w:color w:val="000000"/>
          <w:sz w:val="52"/>
          <w:szCs w:val="52"/>
          <w:lang w:eastAsia="et-E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B706AA" wp14:editId="3F3CEBAF">
                <wp:simplePos x="0" y="0"/>
                <wp:positionH relativeFrom="column">
                  <wp:posOffset>-1160780</wp:posOffset>
                </wp:positionH>
                <wp:positionV relativeFrom="paragraph">
                  <wp:posOffset>353695</wp:posOffset>
                </wp:positionV>
                <wp:extent cx="1008380" cy="725805"/>
                <wp:effectExtent l="0" t="0" r="0" b="0"/>
                <wp:wrapNone/>
                <wp:docPr id="2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8380" cy="725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CD9DB5" w14:textId="77777777" w:rsidR="005E1D36" w:rsidRPr="00383D16" w:rsidRDefault="005E1D36">
                            <w:pP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</w:pPr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Pealkirjade laadid numereeritud.</w:t>
                            </w:r>
                          </w:p>
                          <w:p w14:paraId="6527FF5E" w14:textId="77777777" w:rsidR="005E1D36" w:rsidRDefault="005E1D36">
                            <w:pP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</w:pPr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Ees 18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>pt  järel</w:t>
                            </w:r>
                            <w:proofErr w:type="gramEnd"/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  <w:lang w:val="fi-FI"/>
                              </w:rPr>
                              <w:t xml:space="preserve"> 12 pt tühja ruumi</w:t>
                            </w:r>
                          </w:p>
                          <w:p w14:paraId="4A7CB874" w14:textId="77777777" w:rsidR="005E1D36" w:rsidRPr="00383D16" w:rsidRDefault="005E1D36" w:rsidP="00C450F9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sz w:val="16"/>
                                <w:szCs w:val="16"/>
                                <w:lang w:val="fi-F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B706AA" id="Text Box 30" o:spid="_x0000_s1027" type="#_x0000_t202" style="position:absolute;left:0;text-align:left;margin-left:-91.4pt;margin-top:27.85pt;width:79.4pt;height:57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">
                <v:textbox>
                  <w:txbxContent>
                    <w:p w14:paraId="42CD9DB5" w14:textId="77777777" w:rsidR="005E1D36" w:rsidRPr="00383D16" w:rsidRDefault="005E1D36">
                      <w:pP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</w:pPr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Pealkirjade laadid numereeritud.</w:t>
                      </w:r>
                    </w:p>
                    <w:p w14:paraId="6527FF5E" w14:textId="77777777" w:rsidR="005E1D36" w:rsidRDefault="005E1D36">
                      <w:pP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</w:pPr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Ees 18 </w:t>
                      </w:r>
                      <w:proofErr w:type="gramStart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>pt  järel</w:t>
                      </w:r>
                      <w:proofErr w:type="gramEnd"/>
                      <w:r>
                        <w:rPr>
                          <w:rFonts w:ascii="Calibri" w:hAnsi="Calibri"/>
                          <w:sz w:val="16"/>
                          <w:szCs w:val="16"/>
                          <w:lang w:val="fi-FI"/>
                        </w:rPr>
                        <w:t xml:space="preserve"> 12 pt tühja ruumi</w:t>
                      </w:r>
                    </w:p>
                    <w:p w14:paraId="4A7CB874" w14:textId="77777777" w:rsidR="005E1D36" w:rsidRPr="00383D16" w:rsidRDefault="005E1D36" w:rsidP="00C450F9">
                      <w:pPr>
                        <w:jc w:val="center"/>
                        <w:rPr>
                          <w:rFonts w:ascii="Calibri" w:hAnsi="Calibri"/>
                          <w:b/>
                          <w:sz w:val="16"/>
                          <w:szCs w:val="16"/>
                          <w:lang w:val="fi-F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A3E5C" w:rsidRPr="008A3E5C">
        <w:rPr>
          <w:lang w:val="et-EE"/>
        </w:rPr>
        <w:t>Helin südames</w:t>
      </w:r>
      <w:bookmarkEnd w:id="0"/>
    </w:p>
    <w:tbl>
      <w:tblPr>
        <w:tblW w:w="0" w:type="auto"/>
        <w:tblLook w:val="01E0" w:firstRow="1" w:lastRow="1" w:firstColumn="1" w:lastColumn="1" w:noHBand="0" w:noVBand="0"/>
      </w:tblPr>
      <w:tblGrid>
        <w:gridCol w:w="4159"/>
        <w:gridCol w:w="4346"/>
      </w:tblGrid>
      <w:tr w:rsidR="00781B82" w:rsidRPr="008A3E5C" w14:paraId="4D078624" w14:textId="77777777" w:rsidTr="0078310B">
        <w:tc>
          <w:tcPr>
            <w:tcW w:w="4219" w:type="dxa"/>
            <w:tcBorders>
              <w:right w:val="single" w:sz="4" w:space="0" w:color="auto"/>
            </w:tcBorders>
            <w:shd w:val="clear" w:color="auto" w:fill="F2F2F2"/>
          </w:tcPr>
          <w:p w14:paraId="2A0C19D6" w14:textId="185A2857" w:rsidR="00781B82" w:rsidRDefault="008A3E5C" w:rsidP="005E1D36">
            <w:pPr>
              <w:pStyle w:val="BodyText"/>
              <w:spacing w:before="480"/>
              <w:jc w:val="left"/>
              <w:rPr>
                <w:rFonts w:ascii="Calibri" w:hAnsi="Calibri"/>
                <w:lang w:val="et-EE"/>
              </w:rPr>
            </w:pPr>
            <w:r w:rsidRPr="008A3E5C">
              <w:rPr>
                <w:rFonts w:ascii="Calibri" w:hAnsi="Calibri"/>
                <w:lang w:val="et-EE"/>
              </w:rPr>
              <w:t xml:space="preserve">Siia </w:t>
            </w:r>
            <w:r w:rsidR="00B95C2D">
              <w:rPr>
                <w:rFonts w:ascii="Calibri" w:hAnsi="Calibri"/>
                <w:lang w:val="et-EE"/>
              </w:rPr>
              <w:t xml:space="preserve">joonistada </w:t>
            </w:r>
            <w:r w:rsidRPr="008A3E5C">
              <w:rPr>
                <w:rFonts w:ascii="Calibri" w:hAnsi="Calibri"/>
                <w:lang w:val="et-EE"/>
              </w:rPr>
              <w:t xml:space="preserve"> </w:t>
            </w:r>
            <w:r>
              <w:rPr>
                <w:rFonts w:ascii="Calibri" w:hAnsi="Calibri"/>
                <w:lang w:val="et-EE"/>
              </w:rPr>
              <w:t>pilt mis illustreerib „Helinat Südames“</w:t>
            </w:r>
            <w:r w:rsidR="00B95C2D">
              <w:rPr>
                <w:rFonts w:ascii="Calibri" w:hAnsi="Calibri"/>
                <w:lang w:val="et-EE"/>
              </w:rPr>
              <w:t xml:space="preserve"> Programm Paint“</w:t>
            </w:r>
          </w:p>
          <w:p w14:paraId="2D47F797" w14:textId="77777777" w:rsidR="008A3E5C" w:rsidRDefault="008A3E5C" w:rsidP="008A3E5C">
            <w:pPr>
              <w:pStyle w:val="BodyText"/>
              <w:jc w:val="left"/>
              <w:rPr>
                <w:rFonts w:ascii="Calibri" w:hAnsi="Calibri"/>
                <w:lang w:val="et-EE"/>
              </w:rPr>
            </w:pPr>
            <w:r>
              <w:rPr>
                <w:rFonts w:ascii="Calibri" w:hAnsi="Calibri"/>
                <w:lang w:val="et-EE"/>
              </w:rPr>
              <w:t>Lisatud peaks ta olema „Tekstirežiimis“.</w:t>
            </w:r>
          </w:p>
          <w:p w14:paraId="3CF23552" w14:textId="77777777" w:rsidR="004922D9" w:rsidRDefault="004922D9" w:rsidP="004922D9">
            <w:pPr>
              <w:pStyle w:val="Caption"/>
            </w:pPr>
          </w:p>
          <w:p w14:paraId="64130E2D" w14:textId="77777777" w:rsidR="004922D9" w:rsidRPr="008A3E5C" w:rsidRDefault="004922D9" w:rsidP="00B95C2D">
            <w:pPr>
              <w:pStyle w:val="Caption"/>
              <w:jc w:val="center"/>
              <w:rPr>
                <w:rFonts w:ascii="Calibri" w:hAnsi="Calibri"/>
              </w:rPr>
            </w:pPr>
          </w:p>
        </w:tc>
        <w:tc>
          <w:tcPr>
            <w:tcW w:w="4394" w:type="dxa"/>
            <w:tcBorders>
              <w:left w:val="single" w:sz="4" w:space="0" w:color="auto"/>
            </w:tcBorders>
          </w:tcPr>
          <w:p w14:paraId="4A13C710" w14:textId="77777777" w:rsidR="00BC0EFB" w:rsidRPr="0078310B" w:rsidRDefault="00BC0EFB" w:rsidP="005E1D36">
            <w:pPr>
              <w:numPr>
                <w:ilvl w:val="0"/>
                <w:numId w:val="6"/>
              </w:numPr>
              <w:rPr>
                <w:rFonts w:ascii="Calibri" w:hAnsi="Calibri"/>
                <w:sz w:val="26"/>
                <w:szCs w:val="26"/>
                <w:lang w:eastAsia="et-EE"/>
              </w:rPr>
            </w:pPr>
            <w:r w:rsidRPr="0078310B">
              <w:rPr>
                <w:rFonts w:ascii="Calibri" w:hAnsi="Calibri"/>
                <w:sz w:val="26"/>
                <w:szCs w:val="26"/>
              </w:rPr>
              <w:t xml:space="preserve">Kui mina olin veel väikene mees, </w:t>
            </w:r>
          </w:p>
          <w:p w14:paraId="73C88E2C" w14:textId="77777777" w:rsidR="00BC0EFB" w:rsidRPr="0078310B" w:rsidRDefault="00BC0EFB" w:rsidP="005E1D36">
            <w:pPr>
              <w:numPr>
                <w:ilvl w:val="1"/>
                <w:numId w:val="6"/>
              </w:numPr>
              <w:rPr>
                <w:rFonts w:ascii="Calibri" w:hAnsi="Calibri"/>
                <w:sz w:val="26"/>
                <w:szCs w:val="26"/>
              </w:rPr>
            </w:pPr>
            <w:r w:rsidRPr="0078310B">
              <w:rPr>
                <w:rFonts w:ascii="Calibri" w:hAnsi="Calibri"/>
                <w:sz w:val="26"/>
                <w:szCs w:val="26"/>
              </w:rPr>
              <w:t>üks helin mul helises rinna sees.</w:t>
            </w:r>
          </w:p>
          <w:p w14:paraId="70031442" w14:textId="77777777" w:rsidR="00BC0EFB" w:rsidRPr="0078310B" w:rsidRDefault="00BC0EFB" w:rsidP="005E1D36">
            <w:pPr>
              <w:numPr>
                <w:ilvl w:val="1"/>
                <w:numId w:val="6"/>
              </w:numPr>
              <w:rPr>
                <w:rFonts w:ascii="Calibri" w:hAnsi="Calibri"/>
                <w:sz w:val="26"/>
                <w:szCs w:val="26"/>
              </w:rPr>
            </w:pPr>
            <w:r w:rsidRPr="0078310B">
              <w:rPr>
                <w:rFonts w:ascii="Calibri" w:hAnsi="Calibri"/>
                <w:sz w:val="26"/>
                <w:szCs w:val="26"/>
              </w:rPr>
              <w:t>Kui mina kasvasin suuremaks,</w:t>
            </w:r>
          </w:p>
          <w:p w14:paraId="412D25EE" w14:textId="77777777" w:rsidR="005E1D36" w:rsidRPr="00C31533" w:rsidRDefault="00BC0EFB" w:rsidP="005E1D36">
            <w:pPr>
              <w:numPr>
                <w:ilvl w:val="0"/>
                <w:numId w:val="6"/>
              </w:numPr>
              <w:rPr>
                <w:rFonts w:ascii="Calibri" w:hAnsi="Calibri"/>
                <w:sz w:val="26"/>
                <w:szCs w:val="26"/>
              </w:rPr>
            </w:pPr>
            <w:r w:rsidRPr="0078310B">
              <w:rPr>
                <w:rFonts w:ascii="Calibri" w:hAnsi="Calibri"/>
                <w:sz w:val="26"/>
                <w:szCs w:val="26"/>
              </w:rPr>
              <w:t>läks helingi rinna sees valjemaks</w:t>
            </w:r>
          </w:p>
          <w:p w14:paraId="7C150256" w14:textId="77777777" w:rsidR="00781B82" w:rsidRPr="00B95C2D" w:rsidRDefault="00781B82" w:rsidP="004922D9">
            <w:pPr>
              <w:keepNext/>
              <w:jc w:val="both"/>
              <w:rPr>
                <w:rFonts w:ascii="Calibri" w:hAnsi="Calibri"/>
                <w:spacing w:val="10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</w:tbl>
    <w:p w14:paraId="34B1F84F" w14:textId="6FE4BF82" w:rsidR="008C460E" w:rsidRDefault="00992893" w:rsidP="008A3E5C">
      <w:pPr>
        <w:pStyle w:val="Heading1"/>
        <w:rPr>
          <w:lang w:val="et-EE"/>
        </w:rPr>
      </w:pPr>
      <w:bookmarkStart w:id="1" w:name="_Toc374436468"/>
      <w:r>
        <w:rPr>
          <w:lang w:val="et-EE"/>
        </w:rPr>
        <w:t>Risttabel ja diagramm</w:t>
      </w:r>
      <w:bookmarkEnd w:id="1"/>
    </w:p>
    <w:tbl>
      <w:tblPr>
        <w:tblW w:w="0" w:type="auto"/>
        <w:tblInd w:w="-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91"/>
        <w:gridCol w:w="4852"/>
      </w:tblGrid>
      <w:tr w:rsidR="00992893" w14:paraId="5C282554" w14:textId="77777777" w:rsidTr="00AE13B0">
        <w:tc>
          <w:tcPr>
            <w:tcW w:w="4322" w:type="dxa"/>
            <w:shd w:val="clear" w:color="auto" w:fill="auto"/>
          </w:tcPr>
          <w:tbl>
            <w:tblPr>
              <w:tblW w:w="376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306"/>
              <w:gridCol w:w="2245"/>
            </w:tblGrid>
            <w:tr w:rsidR="00AE13B0" w:rsidRPr="00AE13B0" w14:paraId="1DBF1303" w14:textId="77777777" w:rsidTr="00AE13B0">
              <w:trPr>
                <w:trHeight w:val="600"/>
              </w:trPr>
              <w:tc>
                <w:tcPr>
                  <w:tcW w:w="1380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DDEBF7" w:fill="DDEBF7"/>
                  <w:noWrap/>
                  <w:vAlign w:val="bottom"/>
                  <w:hideMark/>
                </w:tcPr>
                <w:p w14:paraId="2A8FB163" w14:textId="77777777" w:rsidR="00AE13B0" w:rsidRPr="00AE13B0" w:rsidRDefault="00AE13B0" w:rsidP="00AE13B0">
                  <w:pPr>
                    <w:rPr>
                      <w:rFonts w:ascii="Calibri" w:hAnsi="Calibri"/>
                      <w:b/>
                      <w:bCs/>
                      <w:color w:val="000000"/>
                      <w:sz w:val="22"/>
                      <w:szCs w:val="22"/>
                      <w:lang w:eastAsia="et-EE"/>
                    </w:rPr>
                  </w:pPr>
                  <w:r w:rsidRPr="00AE13B0">
                    <w:rPr>
                      <w:rFonts w:ascii="Calibri" w:hAnsi="Calibri"/>
                      <w:b/>
                      <w:bCs/>
                      <w:color w:val="000000"/>
                      <w:sz w:val="22"/>
                      <w:szCs w:val="22"/>
                      <w:lang w:eastAsia="et-EE"/>
                    </w:rPr>
                    <w:t xml:space="preserve">Row </w:t>
                  </w:r>
                  <w:proofErr w:type="spellStart"/>
                  <w:r w:rsidRPr="00AE13B0">
                    <w:rPr>
                      <w:rFonts w:ascii="Calibri" w:hAnsi="Calibri"/>
                      <w:b/>
                      <w:bCs/>
                      <w:color w:val="000000"/>
                      <w:sz w:val="22"/>
                      <w:szCs w:val="22"/>
                      <w:lang w:eastAsia="et-EE"/>
                    </w:rPr>
                    <w:t>Labels</w:t>
                  </w:r>
                  <w:proofErr w:type="spellEnd"/>
                </w:p>
              </w:tc>
              <w:tc>
                <w:tcPr>
                  <w:tcW w:w="2380" w:type="dxa"/>
                  <w:tcBorders>
                    <w:top w:val="nil"/>
                    <w:left w:val="nil"/>
                    <w:bottom w:val="single" w:sz="4" w:space="0" w:color="9BC2E6"/>
                    <w:right w:val="nil"/>
                  </w:tcBorders>
                  <w:shd w:val="clear" w:color="DDEBF7" w:fill="DDEBF7"/>
                  <w:noWrap/>
                  <w:vAlign w:val="bottom"/>
                  <w:hideMark/>
                </w:tcPr>
                <w:p w14:paraId="6594EFC4" w14:textId="77777777" w:rsidR="00AE13B0" w:rsidRPr="00AE13B0" w:rsidRDefault="00AE13B0" w:rsidP="00AE13B0">
                  <w:pPr>
                    <w:rPr>
                      <w:rFonts w:ascii="Calibri" w:hAnsi="Calibri"/>
                      <w:b/>
                      <w:bCs/>
                      <w:color w:val="000000"/>
                      <w:sz w:val="22"/>
                      <w:szCs w:val="22"/>
                      <w:lang w:eastAsia="et-EE"/>
                    </w:rPr>
                  </w:pPr>
                  <w:proofErr w:type="spellStart"/>
                  <w:r w:rsidRPr="00AE13B0">
                    <w:rPr>
                      <w:rFonts w:ascii="Calibri" w:hAnsi="Calibri"/>
                      <w:b/>
                      <w:bCs/>
                      <w:color w:val="000000"/>
                      <w:sz w:val="22"/>
                      <w:szCs w:val="22"/>
                      <w:lang w:eastAsia="et-EE"/>
                    </w:rPr>
                    <w:t>Count</w:t>
                  </w:r>
                  <w:proofErr w:type="spellEnd"/>
                  <w:r w:rsidRPr="00AE13B0">
                    <w:rPr>
                      <w:rFonts w:ascii="Calibri" w:hAnsi="Calibri"/>
                      <w:b/>
                      <w:bCs/>
                      <w:color w:val="000000"/>
                      <w:sz w:val="22"/>
                      <w:szCs w:val="22"/>
                      <w:lang w:eastAsia="et-EE"/>
                    </w:rPr>
                    <w:t xml:space="preserve"> of </w:t>
                  </w:r>
                  <w:r>
                    <w:rPr>
                      <w:rFonts w:ascii="Calibri" w:hAnsi="Calibri"/>
                      <w:b/>
                      <w:bCs/>
                      <w:color w:val="000000"/>
                      <w:sz w:val="22"/>
                      <w:szCs w:val="22"/>
                      <w:lang w:eastAsia="et-EE"/>
                    </w:rPr>
                    <w:t>Piirkond</w:t>
                  </w:r>
                </w:p>
              </w:tc>
            </w:tr>
            <w:tr w:rsidR="00AE13B0" w:rsidRPr="00AE13B0" w14:paraId="501B32AC" w14:textId="77777777" w:rsidTr="00AE13B0">
              <w:trPr>
                <w:trHeight w:val="300"/>
              </w:trPr>
              <w:tc>
                <w:tcPr>
                  <w:tcW w:w="1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4927A4" w14:textId="77777777" w:rsidR="00AE13B0" w:rsidRPr="00AE13B0" w:rsidRDefault="00AE13B0" w:rsidP="00AE13B0">
                  <w:pPr>
                    <w:rPr>
                      <w:rFonts w:ascii="Calibri" w:hAnsi="Calibri"/>
                      <w:color w:val="000000"/>
                      <w:sz w:val="22"/>
                      <w:szCs w:val="22"/>
                      <w:lang w:eastAsia="et-EE"/>
                    </w:rPr>
                  </w:pPr>
                  <w:r w:rsidRPr="00AE13B0">
                    <w:rPr>
                      <w:rFonts w:ascii="Calibri" w:hAnsi="Calibri"/>
                      <w:color w:val="000000"/>
                      <w:sz w:val="22"/>
                      <w:szCs w:val="22"/>
                      <w:lang w:eastAsia="et-EE"/>
                    </w:rPr>
                    <w:t>Harju</w:t>
                  </w:r>
                </w:p>
              </w:tc>
              <w:tc>
                <w:tcPr>
                  <w:tcW w:w="2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829857" w14:textId="77777777" w:rsidR="00AE13B0" w:rsidRPr="00AE13B0" w:rsidRDefault="00AE13B0" w:rsidP="00AE13B0">
                  <w:pPr>
                    <w:jc w:val="right"/>
                    <w:rPr>
                      <w:rFonts w:ascii="Calibri" w:hAnsi="Calibri"/>
                      <w:color w:val="000000"/>
                      <w:sz w:val="22"/>
                      <w:szCs w:val="22"/>
                      <w:lang w:eastAsia="et-EE"/>
                    </w:rPr>
                  </w:pPr>
                  <w:r w:rsidRPr="00AE13B0">
                    <w:rPr>
                      <w:rFonts w:ascii="Calibri" w:hAnsi="Calibri"/>
                      <w:color w:val="000000"/>
                      <w:sz w:val="22"/>
                      <w:szCs w:val="22"/>
                      <w:lang w:eastAsia="et-EE"/>
                    </w:rPr>
                    <w:t>33</w:t>
                  </w:r>
                </w:p>
              </w:tc>
            </w:tr>
            <w:tr w:rsidR="00AE13B0" w:rsidRPr="00AE13B0" w14:paraId="77CB5D92" w14:textId="77777777" w:rsidTr="00AE13B0">
              <w:trPr>
                <w:trHeight w:val="300"/>
              </w:trPr>
              <w:tc>
                <w:tcPr>
                  <w:tcW w:w="1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73CE12" w14:textId="77777777" w:rsidR="00AE13B0" w:rsidRPr="00AE13B0" w:rsidRDefault="00AE13B0" w:rsidP="00AE13B0">
                  <w:pPr>
                    <w:rPr>
                      <w:rFonts w:ascii="Calibri" w:hAnsi="Calibri"/>
                      <w:color w:val="000000"/>
                      <w:sz w:val="22"/>
                      <w:szCs w:val="22"/>
                      <w:lang w:eastAsia="et-EE"/>
                    </w:rPr>
                  </w:pPr>
                  <w:r w:rsidRPr="00AE13B0">
                    <w:rPr>
                      <w:rFonts w:ascii="Calibri" w:hAnsi="Calibri"/>
                      <w:color w:val="000000"/>
                      <w:sz w:val="22"/>
                      <w:szCs w:val="22"/>
                      <w:lang w:eastAsia="et-EE"/>
                    </w:rPr>
                    <w:t>Hiiu</w:t>
                  </w:r>
                </w:p>
              </w:tc>
              <w:tc>
                <w:tcPr>
                  <w:tcW w:w="23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B55D5B" w14:textId="77777777" w:rsidR="00AE13B0" w:rsidRPr="00AE13B0" w:rsidRDefault="00AE13B0" w:rsidP="00AE13B0">
                  <w:pPr>
                    <w:jc w:val="right"/>
                    <w:rPr>
                      <w:rFonts w:ascii="Calibri" w:hAnsi="Calibri"/>
                      <w:color w:val="000000"/>
                      <w:sz w:val="22"/>
                      <w:szCs w:val="22"/>
                      <w:lang w:eastAsia="et-EE"/>
                    </w:rPr>
                  </w:pPr>
                  <w:r w:rsidRPr="00AE13B0">
                    <w:rPr>
                      <w:rFonts w:ascii="Calibri" w:hAnsi="Calibri"/>
                      <w:color w:val="000000"/>
                      <w:sz w:val="22"/>
                      <w:szCs w:val="22"/>
                      <w:lang w:eastAsia="et-EE"/>
                    </w:rPr>
                    <w:t>33</w:t>
                  </w:r>
                </w:p>
              </w:tc>
            </w:tr>
            <w:tr w:rsidR="00AE13B0" w:rsidRPr="00AE13B0" w14:paraId="60CF92ED" w14:textId="77777777" w:rsidTr="00AE13B0">
              <w:trPr>
                <w:trHeight w:val="300"/>
              </w:trPr>
              <w:tc>
                <w:tcPr>
                  <w:tcW w:w="1380" w:type="dxa"/>
                  <w:tcBorders>
                    <w:top w:val="single" w:sz="4" w:space="0" w:color="9BC2E6"/>
                    <w:left w:val="nil"/>
                    <w:bottom w:val="nil"/>
                    <w:right w:val="nil"/>
                  </w:tcBorders>
                  <w:shd w:val="clear" w:color="DDEBF7" w:fill="DDEBF7"/>
                  <w:noWrap/>
                  <w:vAlign w:val="bottom"/>
                  <w:hideMark/>
                </w:tcPr>
                <w:p w14:paraId="4FD1B16F" w14:textId="77777777" w:rsidR="00AE13B0" w:rsidRPr="00AE13B0" w:rsidRDefault="00AE13B0" w:rsidP="00AE13B0">
                  <w:pPr>
                    <w:rPr>
                      <w:rFonts w:ascii="Calibri" w:hAnsi="Calibri"/>
                      <w:b/>
                      <w:bCs/>
                      <w:color w:val="000000"/>
                      <w:sz w:val="22"/>
                      <w:szCs w:val="22"/>
                      <w:lang w:eastAsia="et-EE"/>
                    </w:rPr>
                  </w:pPr>
                  <w:r w:rsidRPr="00AE13B0">
                    <w:rPr>
                      <w:rFonts w:ascii="Calibri" w:hAnsi="Calibri"/>
                      <w:b/>
                      <w:bCs/>
                      <w:color w:val="000000"/>
                      <w:sz w:val="22"/>
                      <w:szCs w:val="22"/>
                      <w:lang w:eastAsia="et-EE"/>
                    </w:rPr>
                    <w:t>Grand Total</w:t>
                  </w:r>
                </w:p>
              </w:tc>
              <w:tc>
                <w:tcPr>
                  <w:tcW w:w="2380" w:type="dxa"/>
                  <w:tcBorders>
                    <w:top w:val="single" w:sz="4" w:space="0" w:color="9BC2E6"/>
                    <w:left w:val="nil"/>
                    <w:bottom w:val="nil"/>
                    <w:right w:val="nil"/>
                  </w:tcBorders>
                  <w:shd w:val="clear" w:color="DDEBF7" w:fill="DDEBF7"/>
                  <w:noWrap/>
                  <w:vAlign w:val="bottom"/>
                  <w:hideMark/>
                </w:tcPr>
                <w:p w14:paraId="3A90D1DB" w14:textId="77777777" w:rsidR="00AE13B0" w:rsidRPr="00AE13B0" w:rsidRDefault="00AE13B0" w:rsidP="00AE13B0">
                  <w:pPr>
                    <w:jc w:val="right"/>
                    <w:rPr>
                      <w:rFonts w:ascii="Calibri" w:hAnsi="Calibri"/>
                      <w:b/>
                      <w:bCs/>
                      <w:color w:val="000000"/>
                      <w:sz w:val="22"/>
                      <w:szCs w:val="22"/>
                      <w:lang w:eastAsia="et-EE"/>
                    </w:rPr>
                  </w:pPr>
                  <w:r w:rsidRPr="00AE13B0">
                    <w:rPr>
                      <w:rFonts w:ascii="Calibri" w:hAnsi="Calibri"/>
                      <w:b/>
                      <w:bCs/>
                      <w:color w:val="000000"/>
                      <w:sz w:val="22"/>
                      <w:szCs w:val="22"/>
                      <w:lang w:eastAsia="et-EE"/>
                    </w:rPr>
                    <w:t>66</w:t>
                  </w:r>
                </w:p>
              </w:tc>
            </w:tr>
          </w:tbl>
          <w:p w14:paraId="16447C2C" w14:textId="77777777" w:rsidR="00992893" w:rsidRDefault="00992893" w:rsidP="00992893"/>
          <w:p w14:paraId="5C5C50F1" w14:textId="77777777" w:rsidR="00992893" w:rsidRPr="0078310B" w:rsidRDefault="00992893" w:rsidP="0078310B">
            <w:pPr>
              <w:jc w:val="center"/>
              <w:rPr>
                <w:rFonts w:ascii="Calibri" w:hAnsi="Calibri"/>
              </w:rPr>
            </w:pPr>
            <w:r w:rsidRPr="0078310B">
              <w:rPr>
                <w:rFonts w:ascii="Calibri" w:hAnsi="Calibri"/>
              </w:rPr>
              <w:t xml:space="preserve">Siia lisada risttabel, kus </w:t>
            </w:r>
            <w:r w:rsidR="00AE13B0">
              <w:rPr>
                <w:rFonts w:ascii="Calibri" w:hAnsi="Calibri"/>
              </w:rPr>
              <w:t>on välja toodud mitu korda on tabelis „Harju“ ja „Hiiu“</w:t>
            </w:r>
            <w:r w:rsidRPr="0078310B">
              <w:rPr>
                <w:rFonts w:ascii="Calibri" w:hAnsi="Calibri"/>
              </w:rPr>
              <w:t xml:space="preserve"> </w:t>
            </w:r>
          </w:p>
          <w:p w14:paraId="5C9A06CA" w14:textId="77777777" w:rsidR="00992893" w:rsidRPr="0078310B" w:rsidRDefault="00992893" w:rsidP="0078310B">
            <w:pPr>
              <w:jc w:val="center"/>
              <w:rPr>
                <w:rFonts w:ascii="Calibri" w:hAnsi="Calibri"/>
              </w:rPr>
            </w:pPr>
            <w:r w:rsidRPr="0078310B">
              <w:rPr>
                <w:rFonts w:ascii="Calibri" w:hAnsi="Calibri"/>
              </w:rPr>
              <w:t xml:space="preserve">Kõrvale lisada samadest andmetest diagramm </w:t>
            </w:r>
          </w:p>
          <w:p w14:paraId="47A1DF44" w14:textId="5BBD2B50" w:rsidR="00992893" w:rsidRPr="0078310B" w:rsidRDefault="00992893" w:rsidP="0078310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4323" w:type="dxa"/>
            <w:shd w:val="clear" w:color="auto" w:fill="auto"/>
          </w:tcPr>
          <w:p w14:paraId="27FEFEEF" w14:textId="54BD6110" w:rsidR="00992893" w:rsidRDefault="00B95C2D" w:rsidP="00992893">
            <w:pPr>
              <w:rPr>
                <w:noProof/>
                <w:lang w:eastAsia="et-EE"/>
              </w:rPr>
            </w:pPr>
            <w:r w:rsidRPr="00F9687A">
              <w:rPr>
                <w:noProof/>
                <w:lang w:eastAsia="et-EE"/>
              </w:rPr>
              <w:drawing>
                <wp:inline distT="0" distB="0" distL="0" distR="0" wp14:anchorId="1DD69049" wp14:editId="42EE8DA9">
                  <wp:extent cx="3183890" cy="1547495"/>
                  <wp:effectExtent l="0" t="0" r="0" b="0"/>
                  <wp:docPr id="1" name="Chart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  <w:p w14:paraId="7C86D862" w14:textId="63239590" w:rsidR="00992893" w:rsidRPr="0078310B" w:rsidRDefault="00992893" w:rsidP="0078310B">
            <w:pPr>
              <w:pStyle w:val="Caption"/>
              <w:jc w:val="center"/>
              <w:rPr>
                <w:i/>
              </w:rPr>
            </w:pPr>
            <w:bookmarkStart w:id="2" w:name="_Ref374434449"/>
            <w:bookmarkStart w:id="3" w:name="_Toc374436051"/>
            <w:bookmarkStart w:id="4" w:name="_Toc374436335"/>
            <w:r>
              <w:t xml:space="preserve">Joonis </w:t>
            </w:r>
            <w:fldSimple w:instr=" STYLEREF 1 \s ">
              <w:r w:rsidR="00935525">
                <w:rPr>
                  <w:noProof/>
                </w:rPr>
                <w:t>2</w:t>
              </w:r>
            </w:fldSimple>
            <w:r w:rsidR="004922D9">
              <w:noBreakHyphen/>
            </w:r>
            <w:fldSimple w:instr=" SEQ Joonis \* ARABIC \s 1 ">
              <w:r w:rsidR="00935525">
                <w:rPr>
                  <w:noProof/>
                </w:rPr>
                <w:t>1</w:t>
              </w:r>
              <w:bookmarkEnd w:id="3"/>
              <w:bookmarkEnd w:id="4"/>
            </w:fldSimple>
            <w:bookmarkEnd w:id="2"/>
          </w:p>
        </w:tc>
      </w:tr>
    </w:tbl>
    <w:p w14:paraId="047F7EEC" w14:textId="77777777" w:rsidR="007A5D28" w:rsidRDefault="007A5D28">
      <w:pPr>
        <w:rPr>
          <w:rFonts w:ascii="Calibri" w:hAnsi="Calibri"/>
        </w:rPr>
      </w:pPr>
    </w:p>
    <w:p w14:paraId="00136780" w14:textId="77777777" w:rsidR="00CC688F" w:rsidRPr="008A3E5C" w:rsidRDefault="00CC688F" w:rsidP="008A3E5C">
      <w:pPr>
        <w:pStyle w:val="Heading1"/>
        <w:rPr>
          <w:lang w:val="et-EE"/>
        </w:rPr>
      </w:pPr>
      <w:bookmarkStart w:id="5" w:name="_Toc217039932"/>
      <w:bookmarkStart w:id="6" w:name="_Toc374436470"/>
      <w:r w:rsidRPr="008A3E5C">
        <w:rPr>
          <w:lang w:val="et-EE"/>
        </w:rPr>
        <w:t>NB!</w:t>
      </w:r>
      <w:r w:rsidR="007D3B38" w:rsidRPr="008A3E5C">
        <w:rPr>
          <w:lang w:val="et-EE"/>
        </w:rPr>
        <w:t xml:space="preserve"> Töö lõppu</w:t>
      </w:r>
      <w:r w:rsidR="00665A20" w:rsidRPr="008A3E5C">
        <w:rPr>
          <w:lang w:val="et-EE"/>
        </w:rPr>
        <w:t xml:space="preserve"> </w:t>
      </w:r>
      <w:r w:rsidR="00665A20" w:rsidRPr="008A3E5C">
        <w:rPr>
          <w:sz w:val="16"/>
          <w:szCs w:val="16"/>
          <w:lang w:val="et-EE"/>
        </w:rPr>
        <w:t>(era</w:t>
      </w:r>
      <w:r w:rsidR="009725AB" w:rsidRPr="008A3E5C">
        <w:rPr>
          <w:sz w:val="16"/>
          <w:szCs w:val="16"/>
          <w:lang w:val="et-EE"/>
        </w:rPr>
        <w:t xml:space="preserve">ldi </w:t>
      </w:r>
      <w:r w:rsidR="00665A20" w:rsidRPr="008A3E5C">
        <w:rPr>
          <w:sz w:val="16"/>
          <w:szCs w:val="16"/>
          <w:lang w:val="et-EE"/>
        </w:rPr>
        <w:t>lehele)</w:t>
      </w:r>
      <w:bookmarkEnd w:id="5"/>
      <w:bookmarkEnd w:id="6"/>
    </w:p>
    <w:p w14:paraId="7C70488D" w14:textId="77777777" w:rsidR="00B95C2D" w:rsidRDefault="00B95C2D" w:rsidP="007D3B38">
      <w:pPr>
        <w:numPr>
          <w:ilvl w:val="0"/>
          <w:numId w:val="4"/>
        </w:numPr>
        <w:rPr>
          <w:rFonts w:ascii="Calibri" w:hAnsi="Calibri"/>
        </w:rPr>
      </w:pPr>
      <w:r>
        <w:rPr>
          <w:rFonts w:ascii="Calibri" w:hAnsi="Calibri"/>
        </w:rPr>
        <w:t>Kirjutada kommentaariks, mis vajab järgmistel kordadel harjutamist.</w:t>
      </w:r>
    </w:p>
    <w:p w14:paraId="6EC75CA2" w14:textId="642F0F71" w:rsidR="007D3B38" w:rsidRPr="008A3E5C" w:rsidRDefault="007D3B38" w:rsidP="007D3B38">
      <w:pPr>
        <w:numPr>
          <w:ilvl w:val="0"/>
          <w:numId w:val="4"/>
        </w:numPr>
        <w:rPr>
          <w:rFonts w:ascii="Calibri" w:hAnsi="Calibri"/>
        </w:rPr>
      </w:pPr>
      <w:r w:rsidRPr="008A3E5C">
        <w:rPr>
          <w:rFonts w:ascii="Calibri" w:hAnsi="Calibri"/>
        </w:rPr>
        <w:t xml:space="preserve"> </w:t>
      </w:r>
    </w:p>
    <w:sectPr w:rsidR="007D3B38" w:rsidRPr="008A3E5C" w:rsidSect="008677C1">
      <w:footerReference w:type="default" r:id="rId9"/>
      <w:type w:val="continuous"/>
      <w:pgSz w:w="11907" w:h="16840" w:code="9"/>
      <w:pgMar w:top="624" w:right="1134" w:bottom="284" w:left="2268" w:header="720" w:footer="454" w:gutter="0"/>
      <w:pgNumType w:start="2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C607F9" w14:textId="77777777" w:rsidR="0002327A" w:rsidRDefault="0002327A">
      <w:r>
        <w:separator/>
      </w:r>
    </w:p>
  </w:endnote>
  <w:endnote w:type="continuationSeparator" w:id="0">
    <w:p w14:paraId="48D61F9C" w14:textId="77777777" w:rsidR="0002327A" w:rsidRDefault="00023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42889" w14:textId="7936F818" w:rsidR="008677C1" w:rsidRPr="00AE5535" w:rsidRDefault="00AE5535" w:rsidP="00AE5535">
    <w:pPr>
      <w:pStyle w:val="Footer"/>
      <w:pBdr>
        <w:top w:val="single" w:sz="4" w:space="1" w:color="auto"/>
      </w:pBdr>
      <w:jc w:val="center"/>
    </w:pPr>
    <w:r>
      <w:t>Harjutus TV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7422D2" w14:textId="77777777" w:rsidR="0002327A" w:rsidRDefault="0002327A">
      <w:r>
        <w:separator/>
      </w:r>
    </w:p>
  </w:footnote>
  <w:footnote w:type="continuationSeparator" w:id="0">
    <w:p w14:paraId="21F09088" w14:textId="77777777" w:rsidR="0002327A" w:rsidRDefault="000232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40EDE"/>
    <w:multiLevelType w:val="multilevel"/>
    <w:tmpl w:val="4FBE9E4C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8C70E64"/>
    <w:multiLevelType w:val="hybridMultilevel"/>
    <w:tmpl w:val="7F847D6A"/>
    <w:lvl w:ilvl="0" w:tplc="FEC44752">
      <w:start w:val="1"/>
      <w:numFmt w:val="bullet"/>
      <w:pStyle w:val="b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E13B5E"/>
    <w:multiLevelType w:val="multilevel"/>
    <w:tmpl w:val="042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3CB0CA8"/>
    <w:multiLevelType w:val="multilevel"/>
    <w:tmpl w:val="042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68EC7B5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7A777C3C"/>
    <w:multiLevelType w:val="hybridMultilevel"/>
    <w:tmpl w:val="CF3CCFD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>
      <o:colormru v:ext="edit" colors="#2d2927,#293e16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092"/>
    <w:rsid w:val="0002327A"/>
    <w:rsid w:val="000973EB"/>
    <w:rsid w:val="000C5BC9"/>
    <w:rsid w:val="000C69A6"/>
    <w:rsid w:val="000D32B8"/>
    <w:rsid w:val="001A2AA8"/>
    <w:rsid w:val="001B647F"/>
    <w:rsid w:val="001C385F"/>
    <w:rsid w:val="0029608A"/>
    <w:rsid w:val="002B168B"/>
    <w:rsid w:val="002E0F9E"/>
    <w:rsid w:val="00343F35"/>
    <w:rsid w:val="00383D16"/>
    <w:rsid w:val="003B6F23"/>
    <w:rsid w:val="003C272D"/>
    <w:rsid w:val="003D6A42"/>
    <w:rsid w:val="00450357"/>
    <w:rsid w:val="00467D10"/>
    <w:rsid w:val="004922D9"/>
    <w:rsid w:val="004B0891"/>
    <w:rsid w:val="00534816"/>
    <w:rsid w:val="00580D75"/>
    <w:rsid w:val="005E1D36"/>
    <w:rsid w:val="005E6719"/>
    <w:rsid w:val="00665A20"/>
    <w:rsid w:val="00765ACB"/>
    <w:rsid w:val="00774C67"/>
    <w:rsid w:val="00781B82"/>
    <w:rsid w:val="0078310B"/>
    <w:rsid w:val="00796EE3"/>
    <w:rsid w:val="007A5D28"/>
    <w:rsid w:val="007D1AD6"/>
    <w:rsid w:val="007D3B38"/>
    <w:rsid w:val="008614B9"/>
    <w:rsid w:val="008677C1"/>
    <w:rsid w:val="0088376F"/>
    <w:rsid w:val="008A3E5C"/>
    <w:rsid w:val="008C460E"/>
    <w:rsid w:val="00935525"/>
    <w:rsid w:val="00941F24"/>
    <w:rsid w:val="009725AB"/>
    <w:rsid w:val="00992893"/>
    <w:rsid w:val="009A1092"/>
    <w:rsid w:val="009A3C0F"/>
    <w:rsid w:val="00A22AAF"/>
    <w:rsid w:val="00A32300"/>
    <w:rsid w:val="00AA1CDA"/>
    <w:rsid w:val="00AE13B0"/>
    <w:rsid w:val="00AE5535"/>
    <w:rsid w:val="00B95C2D"/>
    <w:rsid w:val="00BB5E60"/>
    <w:rsid w:val="00BC0EFB"/>
    <w:rsid w:val="00BD6033"/>
    <w:rsid w:val="00BE1A68"/>
    <w:rsid w:val="00BF0306"/>
    <w:rsid w:val="00C12F4A"/>
    <w:rsid w:val="00C31533"/>
    <w:rsid w:val="00C450F9"/>
    <w:rsid w:val="00C67E77"/>
    <w:rsid w:val="00CA0BFC"/>
    <w:rsid w:val="00CC688F"/>
    <w:rsid w:val="00CE5AFA"/>
    <w:rsid w:val="00D41CAC"/>
    <w:rsid w:val="00D43DCA"/>
    <w:rsid w:val="00E12A76"/>
    <w:rsid w:val="00E532DE"/>
    <w:rsid w:val="00E81B48"/>
    <w:rsid w:val="00E8545A"/>
    <w:rsid w:val="00EA6B37"/>
    <w:rsid w:val="00EE2E6B"/>
    <w:rsid w:val="00F330A2"/>
    <w:rsid w:val="00F571BF"/>
    <w:rsid w:val="00F65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2d2927,#293e16"/>
    </o:shapedefaults>
    <o:shapelayout v:ext="edit">
      <o:idmap v:ext="edit" data="1"/>
    </o:shapelayout>
  </w:shapeDefaults>
  <w:decimalSymbol w:val=","/>
  <w:listSeparator w:val=";"/>
  <w14:docId w14:val="3CEE5242"/>
  <w15:chartTrackingRefBased/>
  <w15:docId w15:val="{81A1B682-0C67-4820-B31A-E4AB4CAD2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t-EE" w:eastAsia="et-E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caption" w:semiHidden="1" w:unhideWhenUsed="1" w:qFormat="1"/>
    <w:lsdException w:name="table of figures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rsid w:val="005E1D36"/>
    <w:pPr>
      <w:keepNext/>
      <w:numPr>
        <w:numId w:val="5"/>
      </w:numPr>
      <w:pBdr>
        <w:bottom w:val="dashed" w:sz="4" w:space="1" w:color="auto"/>
      </w:pBdr>
      <w:spacing w:before="360" w:after="240"/>
      <w:ind w:left="2126" w:right="1418" w:firstLine="0"/>
      <w:jc w:val="center"/>
      <w:outlineLvl w:val="0"/>
    </w:pPr>
    <w:rPr>
      <w:rFonts w:ascii="Arial Black" w:hAnsi="Arial Black"/>
      <w:b/>
      <w:sz w:val="22"/>
      <w:lang w:val="fi-FI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9725AB"/>
    <w:pPr>
      <w:keepNext/>
      <w:numPr>
        <w:ilvl w:val="1"/>
        <w:numId w:val="5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9725AB"/>
    <w:pPr>
      <w:keepNext/>
      <w:numPr>
        <w:ilvl w:val="2"/>
        <w:numId w:val="5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9725AB"/>
    <w:pPr>
      <w:keepNext/>
      <w:numPr>
        <w:ilvl w:val="3"/>
        <w:numId w:val="5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9725AB"/>
    <w:pPr>
      <w:numPr>
        <w:ilvl w:val="4"/>
        <w:numId w:val="5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9725AB"/>
    <w:pPr>
      <w:numPr>
        <w:ilvl w:val="5"/>
        <w:numId w:val="5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9725AB"/>
    <w:pPr>
      <w:numPr>
        <w:ilvl w:val="6"/>
        <w:numId w:val="5"/>
      </w:num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9725AB"/>
    <w:pPr>
      <w:numPr>
        <w:ilvl w:val="7"/>
        <w:numId w:val="5"/>
      </w:num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9725AB"/>
    <w:pPr>
      <w:numPr>
        <w:ilvl w:val="8"/>
        <w:numId w:val="5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jc w:val="both"/>
    </w:pPr>
    <w:rPr>
      <w:lang w:val="en-US"/>
    </w:rPr>
  </w:style>
  <w:style w:type="paragraph" w:styleId="Header">
    <w:name w:val="header"/>
    <w:basedOn w:val="Normal"/>
    <w:rsid w:val="009A109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A1092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link w:val="FootnoteTextChar"/>
    <w:rsid w:val="008C460E"/>
  </w:style>
  <w:style w:type="character" w:customStyle="1" w:styleId="FootnoteTextChar">
    <w:name w:val="Footnote Text Char"/>
    <w:link w:val="FootnoteText"/>
    <w:rsid w:val="008C460E"/>
    <w:rPr>
      <w:lang w:eastAsia="en-US"/>
    </w:rPr>
  </w:style>
  <w:style w:type="character" w:styleId="FootnoteReference">
    <w:name w:val="footnote reference"/>
    <w:rsid w:val="008C460E"/>
    <w:rPr>
      <w:vertAlign w:val="superscript"/>
    </w:rPr>
  </w:style>
  <w:style w:type="table" w:styleId="TableGrid">
    <w:name w:val="Table Grid"/>
    <w:basedOn w:val="TableNormal"/>
    <w:rsid w:val="00781B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">
    <w:name w:val="b"/>
    <w:basedOn w:val="Normal"/>
    <w:rsid w:val="008614B9"/>
    <w:pPr>
      <w:numPr>
        <w:numId w:val="3"/>
      </w:numPr>
    </w:pPr>
  </w:style>
  <w:style w:type="paragraph" w:styleId="TOC1">
    <w:name w:val="toc 1"/>
    <w:basedOn w:val="Normal"/>
    <w:next w:val="Normal"/>
    <w:autoRedefine/>
    <w:uiPriority w:val="39"/>
    <w:rsid w:val="00383D16"/>
  </w:style>
  <w:style w:type="character" w:styleId="Hyperlink">
    <w:name w:val="Hyperlink"/>
    <w:uiPriority w:val="99"/>
    <w:rsid w:val="00383D16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0D32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D32B8"/>
    <w:rPr>
      <w:rFonts w:ascii="Tahoma" w:hAnsi="Tahoma" w:cs="Tahoma"/>
      <w:sz w:val="16"/>
      <w:szCs w:val="16"/>
      <w:lang w:eastAsia="en-US"/>
    </w:rPr>
  </w:style>
  <w:style w:type="character" w:customStyle="1" w:styleId="Heading2Char">
    <w:name w:val="Heading 2 Char"/>
    <w:link w:val="Heading2"/>
    <w:semiHidden/>
    <w:rsid w:val="009725AB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link w:val="Heading3"/>
    <w:semiHidden/>
    <w:rsid w:val="009725AB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customStyle="1" w:styleId="Heading4Char">
    <w:name w:val="Heading 4 Char"/>
    <w:link w:val="Heading4"/>
    <w:semiHidden/>
    <w:rsid w:val="009725A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5Char">
    <w:name w:val="Heading 5 Char"/>
    <w:link w:val="Heading5"/>
    <w:semiHidden/>
    <w:rsid w:val="009725AB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Heading6Char">
    <w:name w:val="Heading 6 Char"/>
    <w:link w:val="Heading6"/>
    <w:semiHidden/>
    <w:rsid w:val="009725AB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character" w:customStyle="1" w:styleId="Heading7Char">
    <w:name w:val="Heading 7 Char"/>
    <w:link w:val="Heading7"/>
    <w:semiHidden/>
    <w:rsid w:val="009725AB"/>
    <w:rPr>
      <w:rFonts w:ascii="Calibri" w:eastAsia="Times New Roman" w:hAnsi="Calibri" w:cs="Times New Roman"/>
      <w:sz w:val="24"/>
      <w:szCs w:val="24"/>
      <w:lang w:eastAsia="en-US"/>
    </w:rPr>
  </w:style>
  <w:style w:type="character" w:customStyle="1" w:styleId="Heading8Char">
    <w:name w:val="Heading 8 Char"/>
    <w:link w:val="Heading8"/>
    <w:semiHidden/>
    <w:rsid w:val="009725AB"/>
    <w:rPr>
      <w:rFonts w:ascii="Calibri" w:eastAsia="Times New Roman" w:hAnsi="Calibri" w:cs="Times New Roman"/>
      <w:i/>
      <w:iCs/>
      <w:sz w:val="24"/>
      <w:szCs w:val="24"/>
      <w:lang w:eastAsia="en-US"/>
    </w:rPr>
  </w:style>
  <w:style w:type="character" w:customStyle="1" w:styleId="Heading9Char">
    <w:name w:val="Heading 9 Char"/>
    <w:link w:val="Heading9"/>
    <w:semiHidden/>
    <w:rsid w:val="009725AB"/>
    <w:rPr>
      <w:rFonts w:ascii="Cambria" w:eastAsia="Times New Roman" w:hAnsi="Cambria" w:cs="Times New Roman"/>
      <w:sz w:val="22"/>
      <w:szCs w:val="22"/>
      <w:lang w:eastAsia="en-US"/>
    </w:rPr>
  </w:style>
  <w:style w:type="paragraph" w:styleId="Caption">
    <w:name w:val="caption"/>
    <w:basedOn w:val="Normal"/>
    <w:next w:val="Normal"/>
    <w:unhideWhenUsed/>
    <w:qFormat/>
    <w:rsid w:val="00992893"/>
    <w:rPr>
      <w:b/>
      <w:bCs/>
    </w:rPr>
  </w:style>
  <w:style w:type="paragraph" w:styleId="TableofFigures">
    <w:name w:val="table of figures"/>
    <w:basedOn w:val="Normal"/>
    <w:next w:val="Normal"/>
    <w:uiPriority w:val="99"/>
    <w:rsid w:val="004922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55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7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1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9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C:\Users\Kalle\Desktop\Eksam_helin_kaugope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pivotSource>
    <c:name>[Eksam_helin_kaugope.xlsx]Sheet1!PivotTable1</c:name>
    <c:fmtId val="-1"/>
  </c:pivotSource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t-EE"/>
        </a:p>
      </c:txPr>
    </c:title>
    <c:autoTitleDeleted val="0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Sheet1!$J$12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Sheet1!$I$13:$I$15</c:f>
              <c:strCache>
                <c:ptCount val="2"/>
                <c:pt idx="0">
                  <c:v>Harju</c:v>
                </c:pt>
                <c:pt idx="1">
                  <c:v>Hiiu</c:v>
                </c:pt>
              </c:strCache>
            </c:strRef>
          </c:cat>
          <c:val>
            <c:numRef>
              <c:f>Sheet1!$J$13:$J$15</c:f>
              <c:numCache>
                <c:formatCode>General</c:formatCode>
                <c:ptCount val="2"/>
                <c:pt idx="0">
                  <c:v>33</c:v>
                </c:pt>
                <c:pt idx="1">
                  <c:v>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60C-4ABA-9461-266603F70D3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20660992"/>
        <c:axId val="220660600"/>
      </c:barChart>
      <c:catAx>
        <c:axId val="2206609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t-EE"/>
          </a:p>
        </c:txPr>
        <c:crossAx val="220660600"/>
        <c:crosses val="autoZero"/>
        <c:auto val="1"/>
        <c:lblAlgn val="ctr"/>
        <c:lblOffset val="100"/>
        <c:noMultiLvlLbl val="0"/>
      </c:catAx>
      <c:valAx>
        <c:axId val="2206606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t-EE"/>
          </a:p>
        </c:txPr>
        <c:crossAx val="2206609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t-EE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t-EE"/>
    </a:p>
  </c:txPr>
  <c:externalData r:id="rId4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  <c14:dropZonesVisible val="1"/>
      </c14:pivotOptions>
    </c:ext>
  </c:extLst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297985-6154-4103-8BCF-FD1B30BB8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97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Maailmas laguevad ja kuluvad kõik asjad</vt:lpstr>
    </vt:vector>
  </TitlesOfParts>
  <Company>ESKONET</Company>
  <LinksUpToDate>false</LinksUpToDate>
  <CharactersWithSpaces>665</CharactersWithSpaces>
  <SharedDoc>false</SharedDoc>
  <HLinks>
    <vt:vector size="30" baseType="variant">
      <vt:variant>
        <vt:i4>1376304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_Toc374436470</vt:lpwstr>
      </vt:variant>
      <vt:variant>
        <vt:i4>1310768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_Toc374436469</vt:lpwstr>
      </vt:variant>
      <vt:variant>
        <vt:i4>1310768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_Toc374436468</vt:lpwstr>
      </vt:variant>
      <vt:variant>
        <vt:i4>1310768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_Toc374436467</vt:lpwstr>
      </vt:variant>
      <vt:variant>
        <vt:i4>393277</vt:i4>
      </vt:variant>
      <vt:variant>
        <vt:i4>15</vt:i4>
      </vt:variant>
      <vt:variant>
        <vt:i4>0</vt:i4>
      </vt:variant>
      <vt:variant>
        <vt:i4>5</vt:i4>
      </vt:variant>
      <vt:variant>
        <vt:lpwstr>http://www.tlu.ee/~kivik/Arvuti_kasutamine/Tabel1/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Maailmas laguevad ja kuluvad kõik asjad</dc:title>
  <dc:subject/>
  <dc:creator>Kalle Kivi</dc:creator>
  <cp:keywords/>
  <cp:lastModifiedBy>Kalle Kivi</cp:lastModifiedBy>
  <cp:revision>4</cp:revision>
  <cp:lastPrinted>2025-09-25T10:35:00Z</cp:lastPrinted>
  <dcterms:created xsi:type="dcterms:W3CDTF">2025-09-25T10:35:00Z</dcterms:created>
  <dcterms:modified xsi:type="dcterms:W3CDTF">2025-09-25T10:48:00Z</dcterms:modified>
</cp:coreProperties>
</file>