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8D0C8" w14:textId="77777777" w:rsidR="008E112D" w:rsidRPr="00582627" w:rsidRDefault="008E112D" w:rsidP="008E112D">
      <w:pPr>
        <w:jc w:val="right"/>
        <w:rPr>
          <w:bCs/>
          <w:iCs/>
          <w:color w:val="000000"/>
          <w:lang w:val="en-GB"/>
        </w:rPr>
      </w:pPr>
      <w:bookmarkStart w:id="0" w:name="OLE_LINK1"/>
      <w:bookmarkStart w:id="1" w:name="OLE_LINK2"/>
      <w:r w:rsidRPr="00582627">
        <w:rPr>
          <w:bCs/>
          <w:iCs/>
          <w:color w:val="000000"/>
          <w:lang w:val="en-GB"/>
        </w:rPr>
        <w:t>ANNEX</w:t>
      </w:r>
    </w:p>
    <w:p w14:paraId="2AAE79F3" w14:textId="77777777" w:rsidR="008E112D" w:rsidRPr="00582627" w:rsidRDefault="008E112D" w:rsidP="008E112D">
      <w:pPr>
        <w:jc w:val="right"/>
        <w:rPr>
          <w:lang w:val="en-GB"/>
        </w:rPr>
      </w:pPr>
      <w:r w:rsidRPr="00582627">
        <w:rPr>
          <w:bCs/>
          <w:iCs/>
          <w:color w:val="000000"/>
          <w:lang w:val="en-GB"/>
        </w:rPr>
        <w:t xml:space="preserve">ESTABLISHED by </w:t>
      </w:r>
      <w:r w:rsidRPr="00582627">
        <w:rPr>
          <w:lang w:val="en-GB"/>
        </w:rPr>
        <w:t xml:space="preserve">Vice-Rector for Academic Affairs </w:t>
      </w:r>
    </w:p>
    <w:p w14:paraId="02892B55" w14:textId="77777777" w:rsidR="008E112D" w:rsidRPr="00582627" w:rsidRDefault="008E112D" w:rsidP="008E112D">
      <w:pPr>
        <w:jc w:val="right"/>
        <w:rPr>
          <w:bCs/>
          <w:iCs/>
          <w:color w:val="000000"/>
          <w:lang w:val="en-GB"/>
        </w:rPr>
      </w:pPr>
      <w:r w:rsidRPr="00582627">
        <w:rPr>
          <w:bCs/>
          <w:iCs/>
          <w:color w:val="000000"/>
          <w:lang w:val="en-GB"/>
        </w:rPr>
        <w:t>Order No.74 dated 24.04.2017</w:t>
      </w:r>
    </w:p>
    <w:p w14:paraId="63501D5D" w14:textId="77777777" w:rsidR="008E112D" w:rsidRPr="00582627" w:rsidRDefault="008E112D" w:rsidP="008E112D">
      <w:pPr>
        <w:jc w:val="right"/>
        <w:rPr>
          <w:lang w:val="en-GB"/>
        </w:rPr>
      </w:pPr>
      <w:r w:rsidRPr="00582627">
        <w:rPr>
          <w:bCs/>
          <w:iCs/>
          <w:color w:val="000000"/>
          <w:lang w:val="en-GB"/>
        </w:rPr>
        <w:t xml:space="preserve">AMENDED by </w:t>
      </w:r>
      <w:r w:rsidRPr="00582627">
        <w:rPr>
          <w:lang w:val="en-GB"/>
        </w:rPr>
        <w:t xml:space="preserve">Vice-Rector for Academic Affairs </w:t>
      </w:r>
    </w:p>
    <w:p w14:paraId="13836F8D" w14:textId="77777777" w:rsidR="008E112D" w:rsidRPr="00582627" w:rsidRDefault="008E112D" w:rsidP="008E112D">
      <w:pPr>
        <w:jc w:val="right"/>
        <w:rPr>
          <w:b/>
          <w:bCs/>
          <w:color w:val="000000"/>
          <w:lang w:val="en-GB"/>
        </w:rPr>
      </w:pPr>
      <w:r w:rsidRPr="00582627">
        <w:rPr>
          <w:bCs/>
          <w:iCs/>
          <w:color w:val="000000"/>
          <w:lang w:val="en-GB"/>
        </w:rPr>
        <w:t>Order No.1 dated 02.01.2018</w:t>
      </w:r>
    </w:p>
    <w:p w14:paraId="0ED6B21D" w14:textId="77777777" w:rsidR="00B163B7" w:rsidRPr="00582627" w:rsidRDefault="00B163B7" w:rsidP="00E2585F">
      <w:pPr>
        <w:rPr>
          <w:b/>
          <w:bCs/>
          <w:color w:val="000000"/>
          <w:lang w:val="en-GB"/>
        </w:rPr>
      </w:pPr>
    </w:p>
    <w:p w14:paraId="7E457395" w14:textId="77777777" w:rsidR="003833E2" w:rsidRPr="00582627" w:rsidRDefault="003833E2" w:rsidP="00970AE9">
      <w:pPr>
        <w:jc w:val="center"/>
        <w:rPr>
          <w:b/>
          <w:bCs/>
          <w:color w:val="000000"/>
          <w:sz w:val="22"/>
          <w:szCs w:val="22"/>
          <w:lang w:val="en-GB"/>
        </w:rPr>
      </w:pPr>
    </w:p>
    <w:p w14:paraId="5803AC16" w14:textId="1EB946F8" w:rsidR="00037ADF" w:rsidRPr="00582627" w:rsidRDefault="002064C2" w:rsidP="00970AE9">
      <w:pPr>
        <w:jc w:val="center"/>
        <w:rPr>
          <w:b/>
          <w:bCs/>
          <w:color w:val="000000"/>
          <w:lang w:val="en-GB"/>
        </w:rPr>
      </w:pPr>
      <w:r w:rsidRPr="00582627">
        <w:rPr>
          <w:b/>
          <w:bCs/>
          <w:color w:val="000000"/>
          <w:lang w:val="en-GB"/>
        </w:rPr>
        <w:t>Tallinn University Academic Calendar 2017/2018</w:t>
      </w:r>
    </w:p>
    <w:p w14:paraId="407C25ED" w14:textId="77777777" w:rsidR="00037ADF" w:rsidRPr="00582627" w:rsidRDefault="00037ADF" w:rsidP="00E2585F">
      <w:pPr>
        <w:rPr>
          <w:b/>
          <w:bCs/>
          <w:color w:val="000000"/>
          <w:lang w:val="en-GB"/>
        </w:rPr>
      </w:pPr>
    </w:p>
    <w:p w14:paraId="76B61783" w14:textId="77777777" w:rsidR="000F3793" w:rsidRPr="00582627" w:rsidRDefault="000F3793" w:rsidP="00E2585F">
      <w:pPr>
        <w:rPr>
          <w:rFonts w:eastAsia="MS ??"/>
          <w:noProof/>
          <w:lang w:val="en-GB"/>
        </w:rPr>
      </w:pPr>
    </w:p>
    <w:tbl>
      <w:tblPr>
        <w:tblW w:w="9709" w:type="dxa"/>
        <w:tblInd w:w="-604" w:type="dxa"/>
        <w:tblLayout w:type="fixed"/>
        <w:tblCellMar>
          <w:top w:w="15" w:type="dxa"/>
          <w:left w:w="15" w:type="dxa"/>
          <w:bottom w:w="15" w:type="dxa"/>
          <w:right w:w="15" w:type="dxa"/>
        </w:tblCellMar>
        <w:tblLook w:val="04A0" w:firstRow="1" w:lastRow="0" w:firstColumn="1" w:lastColumn="0" w:noHBand="0" w:noVBand="1"/>
      </w:tblPr>
      <w:tblGrid>
        <w:gridCol w:w="1843"/>
        <w:gridCol w:w="7866"/>
      </w:tblGrid>
      <w:tr w:rsidR="002064C2" w:rsidRPr="00582627" w14:paraId="02405597" w14:textId="77777777" w:rsidTr="008A5B8F">
        <w:trPr>
          <w:trHeight w:val="660"/>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B842726" w14:textId="4262BD74" w:rsidR="002064C2" w:rsidRPr="00582627" w:rsidRDefault="002064C2" w:rsidP="00E2585F">
            <w:pPr>
              <w:rPr>
                <w:rFonts w:eastAsia="MS Mincho"/>
                <w:noProof/>
                <w:shd w:val="clear" w:color="auto" w:fill="FFFFFF"/>
                <w:lang w:val="en-GB"/>
              </w:rPr>
            </w:pPr>
            <w:r w:rsidRPr="00582627">
              <w:rPr>
                <w:rFonts w:eastAsia="MS Mincho"/>
                <w:noProof/>
                <w:shd w:val="clear" w:color="auto" w:fill="FFFFFF"/>
                <w:lang w:val="en-GB"/>
              </w:rPr>
              <w:t>21.08.2017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B8DF9C7" w14:textId="1E9AC8B8" w:rsidR="002064C2" w:rsidRPr="00582627" w:rsidRDefault="00750CA3" w:rsidP="00E2585F">
            <w:pPr>
              <w:rPr>
                <w:color w:val="000000"/>
                <w:lang w:val="en-GB"/>
              </w:rPr>
            </w:pPr>
            <w:r w:rsidRPr="00582627">
              <w:rPr>
                <w:color w:val="000000"/>
                <w:lang w:val="en-GB"/>
              </w:rPr>
              <w:t>Beginning of</w:t>
            </w:r>
            <w:r w:rsidR="002064C2" w:rsidRPr="00582627">
              <w:rPr>
                <w:color w:val="000000"/>
                <w:lang w:val="en-GB"/>
              </w:rPr>
              <w:t xml:space="preserve"> submission of applications for:</w:t>
            </w:r>
          </w:p>
          <w:p w14:paraId="40B438A9" w14:textId="77777777" w:rsidR="002064C2" w:rsidRPr="00582627" w:rsidRDefault="002064C2" w:rsidP="00E2585F">
            <w:pPr>
              <w:numPr>
                <w:ilvl w:val="0"/>
                <w:numId w:val="18"/>
              </w:numPr>
              <w:shd w:val="clear" w:color="auto" w:fill="FFFFFF"/>
              <w:textAlignment w:val="baseline"/>
              <w:rPr>
                <w:color w:val="000000"/>
                <w:lang w:val="en-GB" w:eastAsia="et-EE"/>
              </w:rPr>
            </w:pPr>
            <w:r w:rsidRPr="00582627">
              <w:rPr>
                <w:color w:val="000000"/>
                <w:lang w:val="en-GB" w:eastAsia="et-EE"/>
              </w:rPr>
              <w:t>taking degree study courses as a continuing education student</w:t>
            </w:r>
            <w:r w:rsidRPr="00582627">
              <w:rPr>
                <w:color w:val="000000"/>
                <w:shd w:val="clear" w:color="auto" w:fill="FFFFFF"/>
                <w:lang w:val="en-GB" w:eastAsia="et-EE"/>
              </w:rPr>
              <w:t>;  </w:t>
            </w:r>
          </w:p>
          <w:p w14:paraId="5CEE8CE0" w14:textId="77777777" w:rsidR="002064C2" w:rsidRPr="00582627" w:rsidRDefault="002064C2" w:rsidP="00E2585F">
            <w:pPr>
              <w:pStyle w:val="ListParagraph"/>
              <w:numPr>
                <w:ilvl w:val="0"/>
                <w:numId w:val="18"/>
              </w:numPr>
              <w:rPr>
                <w:rFonts w:eastAsia="MS Mincho"/>
                <w:sz w:val="24"/>
                <w:szCs w:val="24"/>
                <w:lang w:val="en-GB"/>
              </w:rPr>
            </w:pPr>
            <w:r w:rsidRPr="00582627">
              <w:rPr>
                <w:rFonts w:eastAsia="MS Mincho"/>
                <w:sz w:val="24"/>
                <w:szCs w:val="24"/>
                <w:lang w:val="en-GB"/>
              </w:rPr>
              <w:t>participating in the Year in the University programme;</w:t>
            </w:r>
          </w:p>
          <w:p w14:paraId="469F5347" w14:textId="77777777" w:rsidR="002064C2" w:rsidRPr="00582627" w:rsidRDefault="002064C2" w:rsidP="00E2585F">
            <w:pPr>
              <w:pStyle w:val="ListParagraph"/>
              <w:numPr>
                <w:ilvl w:val="0"/>
                <w:numId w:val="18"/>
              </w:numPr>
              <w:rPr>
                <w:rFonts w:eastAsia="MS Mincho"/>
                <w:sz w:val="24"/>
                <w:szCs w:val="24"/>
                <w:lang w:val="en-GB"/>
              </w:rPr>
            </w:pPr>
            <w:r w:rsidRPr="00582627">
              <w:rPr>
                <w:rFonts w:eastAsia="MS Mincho"/>
                <w:sz w:val="24"/>
                <w:szCs w:val="24"/>
                <w:lang w:val="en-GB"/>
              </w:rPr>
              <w:t>taking up studies as an external student;</w:t>
            </w:r>
          </w:p>
          <w:p w14:paraId="07DE9D2C" w14:textId="0E46E6EC" w:rsidR="002064C2" w:rsidRPr="00582627" w:rsidRDefault="002064C2" w:rsidP="00E2585F">
            <w:pPr>
              <w:pStyle w:val="ListParagraph"/>
              <w:numPr>
                <w:ilvl w:val="0"/>
                <w:numId w:val="18"/>
              </w:numPr>
              <w:rPr>
                <w:rFonts w:eastAsia="MS Mincho"/>
                <w:noProof/>
                <w:sz w:val="24"/>
                <w:szCs w:val="24"/>
                <w:lang w:val="en-GB"/>
              </w:rPr>
            </w:pPr>
            <w:r w:rsidRPr="00582627">
              <w:rPr>
                <w:color w:val="000000"/>
                <w:sz w:val="24"/>
                <w:szCs w:val="24"/>
                <w:lang w:val="en-GB"/>
              </w:rPr>
              <w:t>s</w:t>
            </w:r>
            <w:r w:rsidR="00750CA3" w:rsidRPr="00582627">
              <w:rPr>
                <w:color w:val="000000"/>
                <w:sz w:val="24"/>
                <w:szCs w:val="24"/>
                <w:lang w:val="en-GB"/>
              </w:rPr>
              <w:t>tudying as a visiting student at</w:t>
            </w:r>
            <w:r w:rsidRPr="00582627">
              <w:rPr>
                <w:color w:val="000000"/>
                <w:sz w:val="24"/>
                <w:szCs w:val="24"/>
                <w:lang w:val="en-GB"/>
              </w:rPr>
              <w:t xml:space="preserve"> Tallinn </w:t>
            </w:r>
            <w:r w:rsidR="0065472E" w:rsidRPr="00582627">
              <w:rPr>
                <w:color w:val="000000"/>
                <w:sz w:val="24"/>
                <w:szCs w:val="24"/>
                <w:lang w:val="en-GB"/>
              </w:rPr>
              <w:t>University</w:t>
            </w:r>
            <w:r w:rsidRPr="00582627">
              <w:rPr>
                <w:color w:val="000000"/>
                <w:sz w:val="24"/>
                <w:szCs w:val="24"/>
                <w:lang w:val="en-GB"/>
              </w:rPr>
              <w:t>.</w:t>
            </w:r>
          </w:p>
        </w:tc>
      </w:tr>
      <w:tr w:rsidR="002064C2" w:rsidRPr="00582627" w14:paraId="50E1E5D3" w14:textId="77777777" w:rsidTr="008A5B8F">
        <w:trPr>
          <w:trHeight w:val="660"/>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24864AA0" w14:textId="1DD23ABC" w:rsidR="002064C2" w:rsidRPr="00582627" w:rsidRDefault="002064C2" w:rsidP="00E2585F">
            <w:pPr>
              <w:rPr>
                <w:rFonts w:eastAsia="MS Mincho"/>
                <w:noProof/>
                <w:lang w:val="en-GB"/>
              </w:rPr>
            </w:pPr>
            <w:r w:rsidRPr="00582627">
              <w:rPr>
                <w:rFonts w:eastAsia="MS Mincho"/>
                <w:noProof/>
                <w:shd w:val="clear" w:color="auto" w:fill="FFFFFF"/>
                <w:lang w:val="en-GB"/>
              </w:rPr>
              <w:t>28.08.2017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79D1F0DB" w14:textId="71178B9B" w:rsidR="002064C2" w:rsidRPr="00582627" w:rsidRDefault="002064C2" w:rsidP="00E2585F">
            <w:pPr>
              <w:rPr>
                <w:lang w:val="en-GB"/>
              </w:rPr>
            </w:pPr>
            <w:r w:rsidRPr="00582627">
              <w:rPr>
                <w:lang w:val="en-GB"/>
              </w:rPr>
              <w:t>Begin</w:t>
            </w:r>
            <w:r w:rsidR="00750CA3" w:rsidRPr="00582627">
              <w:rPr>
                <w:lang w:val="en-GB"/>
              </w:rPr>
              <w:t>ning of the autumn semester of Academic Y</w:t>
            </w:r>
            <w:r w:rsidRPr="00582627">
              <w:rPr>
                <w:lang w:val="en-GB"/>
              </w:rPr>
              <w:t>ear 2017/2018.</w:t>
            </w:r>
          </w:p>
          <w:p w14:paraId="5DF01817" w14:textId="38D89595" w:rsidR="002064C2" w:rsidRPr="00582627" w:rsidRDefault="00750CA3" w:rsidP="00E2585F">
            <w:pPr>
              <w:rPr>
                <w:lang w:val="en-GB"/>
              </w:rPr>
            </w:pPr>
            <w:r w:rsidRPr="00582627">
              <w:rPr>
                <w:lang w:val="en-GB"/>
              </w:rPr>
              <w:t>Beginning of</w:t>
            </w:r>
            <w:r w:rsidR="002064C2" w:rsidRPr="00582627">
              <w:rPr>
                <w:lang w:val="en-GB"/>
              </w:rPr>
              <w:t>:</w:t>
            </w:r>
          </w:p>
          <w:p w14:paraId="043D1D0B" w14:textId="07A72F59" w:rsidR="002064C2" w:rsidRPr="00582627" w:rsidRDefault="002064C2" w:rsidP="00E2585F">
            <w:pPr>
              <w:pStyle w:val="ListParagraph"/>
              <w:numPr>
                <w:ilvl w:val="0"/>
                <w:numId w:val="17"/>
              </w:numPr>
              <w:rPr>
                <w:sz w:val="24"/>
                <w:szCs w:val="24"/>
                <w:lang w:val="en-GB"/>
              </w:rPr>
            </w:pPr>
            <w:r w:rsidRPr="00582627">
              <w:rPr>
                <w:sz w:val="24"/>
                <w:szCs w:val="24"/>
                <w:lang w:val="en-GB"/>
              </w:rPr>
              <w:t>electronic registration for autumn semester</w:t>
            </w:r>
            <w:r w:rsidR="00750CA3" w:rsidRPr="00582627">
              <w:rPr>
                <w:sz w:val="24"/>
                <w:szCs w:val="24"/>
                <w:lang w:val="en-GB"/>
              </w:rPr>
              <w:t xml:space="preserve"> courses (compilation of</w:t>
            </w:r>
            <w:r w:rsidR="00750CA3" w:rsidRPr="00582627">
              <w:rPr>
                <w:sz w:val="24"/>
                <w:szCs w:val="24"/>
                <w:lang w:val="en-GB"/>
              </w:rPr>
              <w:br/>
            </w:r>
            <w:r w:rsidRPr="00582627">
              <w:rPr>
                <w:sz w:val="24"/>
                <w:szCs w:val="24"/>
                <w:lang w:val="en-GB"/>
              </w:rPr>
              <w:t xml:space="preserve"> study plan</w:t>
            </w:r>
            <w:r w:rsidR="00750CA3" w:rsidRPr="00582627">
              <w:rPr>
                <w:sz w:val="24"/>
                <w:szCs w:val="24"/>
                <w:lang w:val="en-GB"/>
              </w:rPr>
              <w:t>s</w:t>
            </w:r>
            <w:r w:rsidRPr="00582627">
              <w:rPr>
                <w:sz w:val="24"/>
                <w:szCs w:val="24"/>
                <w:lang w:val="en-GB"/>
              </w:rPr>
              <w:t xml:space="preserve"> for the semester);</w:t>
            </w:r>
          </w:p>
          <w:p w14:paraId="2030555C" w14:textId="77777777" w:rsidR="002064C2" w:rsidRPr="00582627" w:rsidRDefault="002064C2" w:rsidP="00E2585F">
            <w:pPr>
              <w:pStyle w:val="ListParagraph"/>
              <w:numPr>
                <w:ilvl w:val="0"/>
                <w:numId w:val="17"/>
              </w:numPr>
              <w:rPr>
                <w:sz w:val="24"/>
                <w:szCs w:val="24"/>
                <w:lang w:val="en-GB"/>
              </w:rPr>
            </w:pPr>
            <w:r w:rsidRPr="00582627">
              <w:rPr>
                <w:sz w:val="24"/>
                <w:szCs w:val="24"/>
                <w:lang w:val="en-GB"/>
              </w:rPr>
              <w:t>submission of applications for academic leave;</w:t>
            </w:r>
          </w:p>
          <w:p w14:paraId="6FCAC484" w14:textId="629CC560" w:rsidR="002064C2" w:rsidRPr="00582627" w:rsidRDefault="002064C2" w:rsidP="00E2585F">
            <w:pPr>
              <w:pStyle w:val="ListParagraph"/>
              <w:numPr>
                <w:ilvl w:val="0"/>
                <w:numId w:val="17"/>
              </w:numPr>
              <w:rPr>
                <w:sz w:val="24"/>
                <w:szCs w:val="24"/>
                <w:lang w:val="en-GB"/>
              </w:rPr>
            </w:pPr>
            <w:r w:rsidRPr="00582627">
              <w:rPr>
                <w:rFonts w:eastAsia="MS Mincho"/>
                <w:sz w:val="24"/>
                <w:szCs w:val="24"/>
                <w:lang w:val="en-GB"/>
              </w:rPr>
              <w:t>extension of applications for studies as an external student.</w:t>
            </w:r>
          </w:p>
        </w:tc>
      </w:tr>
      <w:tr w:rsidR="002064C2" w:rsidRPr="00582627" w14:paraId="75D9DF2F"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053AC2D2" w14:textId="50DA052B" w:rsidR="002064C2" w:rsidRPr="00582627" w:rsidRDefault="002064C2" w:rsidP="00E2585F">
            <w:pPr>
              <w:rPr>
                <w:rFonts w:eastAsia="MS Mincho"/>
                <w:noProof/>
                <w:lang w:val="en-GB"/>
              </w:rPr>
            </w:pPr>
            <w:r w:rsidRPr="00582627">
              <w:rPr>
                <w:rFonts w:eastAsia="MS Mincho"/>
                <w:noProof/>
                <w:shd w:val="clear" w:color="auto" w:fill="FFFFFF"/>
                <w:lang w:val="en-GB"/>
              </w:rPr>
              <w:t>28.08-03.09.2017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560657A6" w14:textId="195B9B04" w:rsidR="002064C2" w:rsidRPr="00582627" w:rsidRDefault="002064C2" w:rsidP="00E2585F">
            <w:pPr>
              <w:rPr>
                <w:rFonts w:eastAsia="MS Mincho"/>
                <w:lang w:val="en-GB"/>
              </w:rPr>
            </w:pPr>
            <w:r w:rsidRPr="00582627">
              <w:rPr>
                <w:rFonts w:eastAsia="MS Mincho"/>
                <w:lang w:val="en-GB"/>
              </w:rPr>
              <w:t>Preliminary week of the autumn semester:</w:t>
            </w:r>
          </w:p>
          <w:p w14:paraId="746FF14A" w14:textId="6A2D0B60" w:rsidR="002064C2" w:rsidRPr="00582627" w:rsidRDefault="002064C2" w:rsidP="00E2585F">
            <w:pPr>
              <w:pStyle w:val="ListParagraph"/>
              <w:numPr>
                <w:ilvl w:val="0"/>
                <w:numId w:val="2"/>
              </w:numPr>
              <w:ind w:left="745" w:hanging="333"/>
              <w:rPr>
                <w:rFonts w:eastAsia="MS Mincho"/>
                <w:sz w:val="24"/>
                <w:szCs w:val="24"/>
                <w:lang w:val="en-GB"/>
              </w:rPr>
            </w:pPr>
            <w:r w:rsidRPr="00582627">
              <w:rPr>
                <w:rFonts w:eastAsia="MS Mincho"/>
                <w:sz w:val="24"/>
                <w:szCs w:val="24"/>
                <w:lang w:val="en-GB"/>
              </w:rPr>
              <w:t>determination of the student status (determining full-time and part-time study loads, deletion from the matriculation register due to</w:t>
            </w:r>
            <w:r w:rsidRPr="00582627">
              <w:rPr>
                <w:rFonts w:eastAsia="MS Mincho"/>
                <w:sz w:val="24"/>
                <w:szCs w:val="24"/>
                <w:lang w:val="en-GB"/>
              </w:rPr>
              <w:br/>
              <w:t>failure to progress in studies, determination of the status of</w:t>
            </w:r>
            <w:r w:rsidRPr="00582627">
              <w:rPr>
                <w:rFonts w:eastAsia="MS Mincho"/>
                <w:sz w:val="24"/>
                <w:szCs w:val="24"/>
                <w:lang w:val="en-GB"/>
              </w:rPr>
              <w:br/>
              <w:t>doctoral students based on evaluation results);</w:t>
            </w:r>
          </w:p>
          <w:p w14:paraId="342D03B1" w14:textId="77FCB4BC" w:rsidR="002064C2" w:rsidRPr="00582627" w:rsidRDefault="002064C2" w:rsidP="00E2585F">
            <w:pPr>
              <w:pStyle w:val="ListParagraph"/>
              <w:numPr>
                <w:ilvl w:val="0"/>
                <w:numId w:val="2"/>
              </w:numPr>
              <w:ind w:left="745" w:hanging="333"/>
              <w:rPr>
                <w:rFonts w:eastAsia="MS Mincho"/>
                <w:sz w:val="24"/>
                <w:szCs w:val="24"/>
                <w:lang w:val="en-GB"/>
              </w:rPr>
            </w:pPr>
            <w:r w:rsidRPr="00582627">
              <w:rPr>
                <w:rFonts w:eastAsia="MS Mincho"/>
                <w:sz w:val="24"/>
                <w:szCs w:val="24"/>
                <w:lang w:val="en-GB"/>
              </w:rPr>
              <w:t>submission of applications for changing the conditions of study</w:t>
            </w:r>
            <w:r w:rsidRPr="00582627">
              <w:rPr>
                <w:rFonts w:eastAsia="MS Mincho"/>
                <w:sz w:val="24"/>
                <w:szCs w:val="24"/>
                <w:lang w:val="en-GB"/>
              </w:rPr>
              <w:br/>
              <w:t>agreements;</w:t>
            </w:r>
          </w:p>
          <w:p w14:paraId="45F080C2" w14:textId="65BE7ED0" w:rsidR="002064C2" w:rsidRPr="00582627" w:rsidRDefault="002064C2" w:rsidP="00E2585F">
            <w:pPr>
              <w:pStyle w:val="ListParagraph"/>
              <w:numPr>
                <w:ilvl w:val="0"/>
                <w:numId w:val="2"/>
              </w:numPr>
              <w:ind w:left="745" w:hanging="333"/>
              <w:rPr>
                <w:rFonts w:eastAsia="MS Mincho"/>
                <w:sz w:val="24"/>
                <w:szCs w:val="24"/>
                <w:lang w:val="en-GB"/>
              </w:rPr>
            </w:pPr>
            <w:r w:rsidRPr="00582627">
              <w:rPr>
                <w:rFonts w:eastAsia="MS Mincho"/>
                <w:sz w:val="24"/>
                <w:szCs w:val="24"/>
                <w:lang w:val="en-GB"/>
              </w:rPr>
              <w:t>submission of applications for fill</w:t>
            </w:r>
            <w:r w:rsidR="00E62D2F" w:rsidRPr="00582627">
              <w:rPr>
                <w:rFonts w:eastAsia="MS Mincho"/>
                <w:sz w:val="24"/>
                <w:szCs w:val="24"/>
                <w:lang w:val="en-GB"/>
              </w:rPr>
              <w:t>ing vacant student</w:t>
            </w:r>
            <w:r w:rsidRPr="00582627">
              <w:rPr>
                <w:rFonts w:eastAsia="MS Mincho"/>
                <w:sz w:val="24"/>
                <w:szCs w:val="24"/>
                <w:lang w:val="en-GB"/>
              </w:rPr>
              <w:t xml:space="preserve"> places;</w:t>
            </w:r>
          </w:p>
          <w:p w14:paraId="77742B8E" w14:textId="083B26C5" w:rsidR="002064C2" w:rsidRPr="00582627" w:rsidRDefault="002064C2" w:rsidP="00E2585F">
            <w:pPr>
              <w:pStyle w:val="ListParagraph"/>
              <w:numPr>
                <w:ilvl w:val="0"/>
                <w:numId w:val="2"/>
              </w:numPr>
              <w:ind w:left="745" w:hanging="333"/>
              <w:rPr>
                <w:rFonts w:eastAsia="MS Mincho"/>
                <w:sz w:val="24"/>
                <w:szCs w:val="24"/>
                <w:lang w:val="en-GB"/>
              </w:rPr>
            </w:pPr>
            <w:r w:rsidRPr="00582627">
              <w:rPr>
                <w:rFonts w:eastAsia="MS Mincho"/>
                <w:sz w:val="24"/>
                <w:szCs w:val="24"/>
                <w:lang w:val="en-GB"/>
              </w:rPr>
              <w:t>submission of documents which prove the basis of relief from the</w:t>
            </w:r>
            <w:r w:rsidRPr="00582627">
              <w:rPr>
                <w:rFonts w:eastAsia="MS Mincho"/>
                <w:sz w:val="24"/>
                <w:szCs w:val="24"/>
                <w:lang w:val="en-GB"/>
              </w:rPr>
              <w:br/>
              <w:t xml:space="preserve">reimbursement of tuition fees; </w:t>
            </w:r>
          </w:p>
          <w:p w14:paraId="1B17A9CD" w14:textId="0D4DF8A5" w:rsidR="002064C2" w:rsidRPr="00582627" w:rsidRDefault="002064C2" w:rsidP="00E2585F">
            <w:pPr>
              <w:pStyle w:val="ListParagraph"/>
              <w:numPr>
                <w:ilvl w:val="0"/>
                <w:numId w:val="2"/>
              </w:numPr>
              <w:ind w:left="745" w:hanging="333"/>
              <w:rPr>
                <w:rFonts w:eastAsia="MS Mincho"/>
                <w:sz w:val="24"/>
                <w:szCs w:val="24"/>
                <w:lang w:val="en-GB"/>
              </w:rPr>
            </w:pPr>
            <w:r w:rsidRPr="00582627">
              <w:rPr>
                <w:rFonts w:eastAsia="MS Mincho"/>
                <w:sz w:val="24"/>
                <w:szCs w:val="24"/>
                <w:lang w:val="en-GB"/>
              </w:rPr>
              <w:t xml:space="preserve"> “Stardipauk” and “Orientation Days” for the students admitted</w:t>
            </w:r>
            <w:r w:rsidRPr="00582627">
              <w:rPr>
                <w:rFonts w:eastAsia="MS Mincho"/>
                <w:sz w:val="24"/>
                <w:szCs w:val="24"/>
                <w:lang w:val="en-GB"/>
              </w:rPr>
              <w:br/>
              <w:t>in 2017 (introductory information classes, introduction to the university).</w:t>
            </w:r>
          </w:p>
        </w:tc>
      </w:tr>
      <w:tr w:rsidR="002064C2" w:rsidRPr="00582627" w14:paraId="45070002"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3A803E9" w14:textId="5EFC9273" w:rsidR="002064C2" w:rsidRPr="00582627" w:rsidRDefault="002064C2" w:rsidP="00E2585F">
            <w:pPr>
              <w:rPr>
                <w:rFonts w:eastAsia="MS Mincho"/>
                <w:noProof/>
                <w:shd w:val="clear" w:color="auto" w:fill="FFFFFF"/>
                <w:lang w:val="en-GB"/>
              </w:rPr>
            </w:pPr>
            <w:r w:rsidRPr="00582627">
              <w:rPr>
                <w:rFonts w:eastAsia="MS Mincho"/>
                <w:noProof/>
                <w:shd w:val="clear" w:color="auto" w:fill="FFFFFF"/>
                <w:lang w:val="en-GB"/>
              </w:rPr>
              <w:t>01.09.2017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FAAC2FC" w14:textId="62FFFBEB" w:rsidR="002064C2" w:rsidRPr="00582627" w:rsidRDefault="00750CA3" w:rsidP="00E2585F">
            <w:pPr>
              <w:rPr>
                <w:color w:val="000000"/>
                <w:lang w:val="en-GB"/>
              </w:rPr>
            </w:pPr>
            <w:r w:rsidRPr="00582627">
              <w:rPr>
                <w:color w:val="000000"/>
                <w:lang w:val="en-GB"/>
              </w:rPr>
              <w:t>OPENING CEREMONY of Academic Y</w:t>
            </w:r>
            <w:r w:rsidR="002064C2" w:rsidRPr="00582627">
              <w:rPr>
                <w:color w:val="000000"/>
                <w:lang w:val="en-GB"/>
              </w:rPr>
              <w:t>ear 2017/2018.</w:t>
            </w:r>
          </w:p>
        </w:tc>
      </w:tr>
      <w:tr w:rsidR="002064C2" w:rsidRPr="00582627" w14:paraId="38D89D63"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6564F49" w14:textId="687668FB" w:rsidR="002064C2" w:rsidRPr="00582627" w:rsidRDefault="002064C2" w:rsidP="00E2585F">
            <w:pPr>
              <w:rPr>
                <w:rFonts w:eastAsia="MS Mincho"/>
                <w:noProof/>
                <w:shd w:val="clear" w:color="auto" w:fill="FFFFFF"/>
                <w:lang w:val="en-GB"/>
              </w:rPr>
            </w:pPr>
            <w:r w:rsidRPr="00582627">
              <w:rPr>
                <w:rFonts w:eastAsia="MS Mincho"/>
                <w:noProof/>
                <w:shd w:val="clear" w:color="auto" w:fill="FFFFFF"/>
                <w:lang w:val="en-GB"/>
              </w:rPr>
              <w:t>04.09.2017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7E8087E" w14:textId="40DF23A6" w:rsidR="002064C2" w:rsidRPr="00582627" w:rsidRDefault="00750CA3" w:rsidP="00E2585F">
            <w:pPr>
              <w:rPr>
                <w:rFonts w:eastAsia="MS Mincho"/>
                <w:noProof/>
                <w:lang w:val="en-GB"/>
              </w:rPr>
            </w:pPr>
            <w:r w:rsidRPr="00582627">
              <w:rPr>
                <w:color w:val="000000"/>
                <w:lang w:val="en-GB"/>
              </w:rPr>
              <w:t>End of</w:t>
            </w:r>
            <w:r w:rsidR="002064C2" w:rsidRPr="00582627">
              <w:rPr>
                <w:color w:val="000000"/>
                <w:lang w:val="en-GB"/>
              </w:rPr>
              <w:t>:</w:t>
            </w:r>
          </w:p>
          <w:p w14:paraId="4B21AAE9" w14:textId="4EB400AB" w:rsidR="002064C2" w:rsidRPr="00582627" w:rsidRDefault="002064C2" w:rsidP="00E2585F">
            <w:pPr>
              <w:pStyle w:val="ListParagraph"/>
              <w:numPr>
                <w:ilvl w:val="0"/>
                <w:numId w:val="21"/>
              </w:numPr>
              <w:spacing w:after="0"/>
              <w:rPr>
                <w:rFonts w:eastAsia="Times New Roman"/>
                <w:color w:val="000000"/>
                <w:sz w:val="24"/>
                <w:szCs w:val="24"/>
                <w:lang w:val="en-GB" w:eastAsia="et-EE"/>
              </w:rPr>
            </w:pPr>
            <w:r w:rsidRPr="00582627">
              <w:rPr>
                <w:rFonts w:eastAsia="Times New Roman"/>
                <w:color w:val="000000"/>
                <w:sz w:val="24"/>
                <w:szCs w:val="24"/>
                <w:lang w:val="en-GB" w:eastAsia="et-EE"/>
              </w:rPr>
              <w:t>receipt of applications and extension of agreements for studying as an external student;</w:t>
            </w:r>
          </w:p>
          <w:p w14:paraId="65A676F9" w14:textId="0BA346A4" w:rsidR="002064C2" w:rsidRPr="00582627" w:rsidRDefault="002064C2" w:rsidP="00E2585F">
            <w:pPr>
              <w:pStyle w:val="ListParagraph"/>
              <w:numPr>
                <w:ilvl w:val="0"/>
                <w:numId w:val="21"/>
              </w:numPr>
              <w:spacing w:after="0"/>
              <w:rPr>
                <w:rFonts w:eastAsia="Times New Roman"/>
                <w:sz w:val="24"/>
                <w:szCs w:val="24"/>
                <w:lang w:val="en-GB" w:eastAsia="et-EE"/>
              </w:rPr>
            </w:pPr>
            <w:r w:rsidRPr="00582627">
              <w:rPr>
                <w:rFonts w:eastAsia="Times New Roman"/>
                <w:color w:val="000000"/>
                <w:sz w:val="24"/>
                <w:szCs w:val="24"/>
                <w:lang w:val="en-GB" w:eastAsia="et-EE"/>
              </w:rPr>
              <w:t>submission of applications for taking degree study courses as a continuing education student;</w:t>
            </w:r>
          </w:p>
          <w:p w14:paraId="28866A0E" w14:textId="77777777" w:rsidR="002064C2" w:rsidRPr="00582627" w:rsidRDefault="002064C2" w:rsidP="00E2585F">
            <w:pPr>
              <w:pStyle w:val="ListParagraph"/>
              <w:numPr>
                <w:ilvl w:val="0"/>
                <w:numId w:val="21"/>
              </w:numPr>
              <w:spacing w:after="0"/>
              <w:rPr>
                <w:rFonts w:eastAsia="Times New Roman"/>
                <w:sz w:val="24"/>
                <w:szCs w:val="24"/>
                <w:lang w:val="en-GB" w:eastAsia="et-EE"/>
              </w:rPr>
            </w:pPr>
            <w:r w:rsidRPr="00582627">
              <w:rPr>
                <w:rFonts w:eastAsia="Times New Roman"/>
                <w:color w:val="000000"/>
                <w:sz w:val="24"/>
                <w:szCs w:val="24"/>
                <w:lang w:val="en-GB" w:eastAsia="et-EE"/>
              </w:rPr>
              <w:t>submission of applications for joining the Year in the University programme;</w:t>
            </w:r>
          </w:p>
          <w:p w14:paraId="582C5C2A" w14:textId="5E44E646" w:rsidR="002064C2" w:rsidRPr="00582627" w:rsidRDefault="002064C2" w:rsidP="00E2585F">
            <w:pPr>
              <w:pStyle w:val="ListParagraph"/>
              <w:numPr>
                <w:ilvl w:val="0"/>
                <w:numId w:val="21"/>
              </w:numPr>
              <w:spacing w:after="0"/>
              <w:rPr>
                <w:rFonts w:eastAsia="Times New Roman"/>
                <w:sz w:val="24"/>
                <w:szCs w:val="24"/>
                <w:lang w:val="en-GB" w:eastAsia="et-EE"/>
              </w:rPr>
            </w:pPr>
            <w:r w:rsidRPr="00582627">
              <w:rPr>
                <w:color w:val="000000"/>
                <w:sz w:val="24"/>
                <w:szCs w:val="24"/>
                <w:lang w:val="en-GB" w:eastAsia="et-EE"/>
              </w:rPr>
              <w:t>submission of applications by visiting students for studying at TU.</w:t>
            </w:r>
          </w:p>
        </w:tc>
      </w:tr>
      <w:tr w:rsidR="002064C2" w:rsidRPr="00582627" w14:paraId="5D98AEDF"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4253F361" w14:textId="56FC1801" w:rsidR="002064C2" w:rsidRPr="00582627" w:rsidRDefault="002064C2" w:rsidP="00E2585F">
            <w:pPr>
              <w:rPr>
                <w:rFonts w:eastAsia="MS Mincho"/>
                <w:noProof/>
                <w:lang w:val="en-GB"/>
              </w:rPr>
            </w:pPr>
            <w:r w:rsidRPr="00582627">
              <w:rPr>
                <w:rFonts w:eastAsia="MS Mincho"/>
                <w:noProof/>
                <w:shd w:val="clear" w:color="auto" w:fill="FFFFFF"/>
                <w:lang w:val="en-GB"/>
              </w:rPr>
              <w:t>04.09.2017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29AC99E5" w14:textId="1EE95E8F" w:rsidR="002064C2" w:rsidRPr="00582627" w:rsidRDefault="00750CA3" w:rsidP="00E2585F">
            <w:pPr>
              <w:rPr>
                <w:rFonts w:eastAsia="MS Mincho"/>
                <w:noProof/>
                <w:lang w:val="en-GB"/>
              </w:rPr>
            </w:pPr>
            <w:r w:rsidRPr="00582627">
              <w:rPr>
                <w:color w:val="000000"/>
                <w:lang w:val="en-GB"/>
              </w:rPr>
              <w:t xml:space="preserve">Beginning </w:t>
            </w:r>
            <w:r w:rsidR="002064C2" w:rsidRPr="00582627">
              <w:rPr>
                <w:color w:val="000000"/>
                <w:lang w:val="en-GB"/>
              </w:rPr>
              <w:t xml:space="preserve">of the first contact study period of </w:t>
            </w:r>
            <w:r w:rsidR="00812A10" w:rsidRPr="00582627">
              <w:rPr>
                <w:color w:val="000000"/>
                <w:lang w:val="en-GB"/>
              </w:rPr>
              <w:t xml:space="preserve">the </w:t>
            </w:r>
            <w:r w:rsidR="002064C2" w:rsidRPr="00582627">
              <w:rPr>
                <w:color w:val="000000"/>
                <w:lang w:val="en-GB"/>
              </w:rPr>
              <w:t>autumn semester.</w:t>
            </w:r>
          </w:p>
        </w:tc>
      </w:tr>
      <w:tr w:rsidR="002064C2" w:rsidRPr="00582627" w14:paraId="1CD0B9D5"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566BA5BA" w14:textId="14634379" w:rsidR="002064C2" w:rsidRPr="00582627" w:rsidRDefault="002064C2" w:rsidP="00E2585F">
            <w:pPr>
              <w:rPr>
                <w:rFonts w:eastAsia="MS Mincho"/>
                <w:noProof/>
                <w:lang w:val="en-GB"/>
              </w:rPr>
            </w:pPr>
            <w:r w:rsidRPr="00582627">
              <w:rPr>
                <w:color w:val="000000"/>
                <w:shd w:val="clear" w:color="auto" w:fill="FFFFFF"/>
                <w:lang w:val="en-GB" w:eastAsia="et-EE"/>
              </w:rPr>
              <w:t>11.09.2017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647FC21F" w14:textId="77777777" w:rsidR="002064C2" w:rsidRPr="00582627" w:rsidRDefault="002064C2" w:rsidP="00E2585F">
            <w:pPr>
              <w:rPr>
                <w:color w:val="000000"/>
                <w:lang w:val="en-GB"/>
              </w:rPr>
            </w:pPr>
            <w:r w:rsidRPr="00582627">
              <w:rPr>
                <w:color w:val="000000"/>
                <w:lang w:val="en-GB"/>
              </w:rPr>
              <w:t>End of academic movement.</w:t>
            </w:r>
          </w:p>
          <w:p w14:paraId="2B9297D3" w14:textId="691CC6A6" w:rsidR="002064C2" w:rsidRPr="00582627" w:rsidRDefault="00750CA3" w:rsidP="00E2585F">
            <w:pPr>
              <w:rPr>
                <w:color w:val="000000"/>
                <w:lang w:val="en-GB"/>
              </w:rPr>
            </w:pPr>
            <w:r w:rsidRPr="00582627">
              <w:rPr>
                <w:color w:val="000000"/>
                <w:lang w:val="en-GB"/>
              </w:rPr>
              <w:t>End of</w:t>
            </w:r>
            <w:r w:rsidR="002064C2" w:rsidRPr="00582627">
              <w:rPr>
                <w:color w:val="000000"/>
                <w:lang w:val="en-GB"/>
              </w:rPr>
              <w:t>:</w:t>
            </w:r>
          </w:p>
          <w:p w14:paraId="0780E4BB" w14:textId="069C3A0D" w:rsidR="002064C2" w:rsidRPr="00582627" w:rsidRDefault="002064C2" w:rsidP="00E2585F">
            <w:pPr>
              <w:pStyle w:val="ListParagraph"/>
              <w:numPr>
                <w:ilvl w:val="0"/>
                <w:numId w:val="3"/>
              </w:numPr>
              <w:tabs>
                <w:tab w:val="left" w:pos="695"/>
              </w:tabs>
              <w:ind w:left="695" w:hanging="425"/>
              <w:rPr>
                <w:color w:val="000000"/>
                <w:sz w:val="24"/>
                <w:szCs w:val="24"/>
                <w:lang w:val="en-GB"/>
              </w:rPr>
            </w:pPr>
            <w:r w:rsidRPr="00582627">
              <w:rPr>
                <w:color w:val="000000"/>
                <w:sz w:val="24"/>
                <w:szCs w:val="24"/>
                <w:lang w:val="en-GB"/>
              </w:rPr>
              <w:lastRenderedPageBreak/>
              <w:t>electronic registration for autumn semester courses (submitting</w:t>
            </w:r>
            <w:r w:rsidRPr="00582627">
              <w:rPr>
                <w:color w:val="000000"/>
                <w:sz w:val="24"/>
                <w:szCs w:val="24"/>
                <w:lang w:val="en-GB"/>
              </w:rPr>
              <w:br/>
              <w:t>study plans for the semester);</w:t>
            </w:r>
          </w:p>
          <w:p w14:paraId="3684571E" w14:textId="03698BB6" w:rsidR="002064C2" w:rsidRPr="00582627" w:rsidRDefault="002064C2" w:rsidP="00E2585F">
            <w:pPr>
              <w:pStyle w:val="ListParagraph"/>
              <w:numPr>
                <w:ilvl w:val="0"/>
                <w:numId w:val="3"/>
              </w:numPr>
              <w:tabs>
                <w:tab w:val="left" w:pos="695"/>
              </w:tabs>
              <w:ind w:left="695" w:hanging="425"/>
              <w:rPr>
                <w:color w:val="000000"/>
                <w:sz w:val="24"/>
                <w:szCs w:val="24"/>
                <w:lang w:val="en-GB"/>
              </w:rPr>
            </w:pPr>
            <w:r w:rsidRPr="00582627">
              <w:rPr>
                <w:color w:val="000000"/>
                <w:sz w:val="24"/>
                <w:szCs w:val="24"/>
                <w:lang w:val="en-GB"/>
              </w:rPr>
              <w:t>deadline for applications for academic leave for other reasons;</w:t>
            </w:r>
          </w:p>
          <w:p w14:paraId="0479446D" w14:textId="40A3A5A4" w:rsidR="002064C2" w:rsidRPr="00582627" w:rsidRDefault="0021375D" w:rsidP="00E2585F">
            <w:pPr>
              <w:pStyle w:val="ListParagraph"/>
              <w:numPr>
                <w:ilvl w:val="0"/>
                <w:numId w:val="3"/>
              </w:numPr>
              <w:tabs>
                <w:tab w:val="left" w:pos="695"/>
              </w:tabs>
              <w:ind w:left="695" w:hanging="425"/>
              <w:rPr>
                <w:color w:val="000000"/>
                <w:sz w:val="24"/>
                <w:szCs w:val="24"/>
                <w:lang w:val="en-GB"/>
              </w:rPr>
            </w:pPr>
            <w:r w:rsidRPr="00582627">
              <w:rPr>
                <w:color w:val="000000"/>
                <w:sz w:val="24"/>
                <w:szCs w:val="24"/>
                <w:lang w:val="en-GB"/>
              </w:rPr>
              <w:t xml:space="preserve">conclusion of annexes to </w:t>
            </w:r>
            <w:r w:rsidR="002064C2" w:rsidRPr="00582627">
              <w:rPr>
                <w:color w:val="000000"/>
                <w:sz w:val="24"/>
                <w:szCs w:val="24"/>
                <w:lang w:val="en-GB"/>
              </w:rPr>
              <w:t>study agreement</w:t>
            </w:r>
            <w:r w:rsidRPr="00582627">
              <w:rPr>
                <w:color w:val="000000"/>
                <w:sz w:val="24"/>
                <w:szCs w:val="24"/>
                <w:lang w:val="en-GB"/>
              </w:rPr>
              <w:t>s</w:t>
            </w:r>
            <w:r w:rsidR="002064C2" w:rsidRPr="00582627">
              <w:rPr>
                <w:color w:val="000000"/>
                <w:sz w:val="24"/>
                <w:szCs w:val="24"/>
                <w:lang w:val="en-GB"/>
              </w:rPr>
              <w:t>;</w:t>
            </w:r>
          </w:p>
          <w:p w14:paraId="51B4B6AC" w14:textId="4AF51150" w:rsidR="002064C2" w:rsidRPr="00582627" w:rsidRDefault="00490C71" w:rsidP="00E2585F">
            <w:pPr>
              <w:pStyle w:val="ListParagraph"/>
              <w:numPr>
                <w:ilvl w:val="0"/>
                <w:numId w:val="3"/>
              </w:numPr>
              <w:tabs>
                <w:tab w:val="left" w:pos="695"/>
              </w:tabs>
              <w:ind w:left="695" w:hanging="425"/>
              <w:rPr>
                <w:color w:val="000000"/>
                <w:sz w:val="24"/>
                <w:szCs w:val="24"/>
                <w:lang w:val="en-GB"/>
              </w:rPr>
            </w:pPr>
            <w:r w:rsidRPr="00582627">
              <w:rPr>
                <w:color w:val="000000"/>
                <w:sz w:val="24"/>
                <w:szCs w:val="24"/>
                <w:lang w:val="en-GB"/>
              </w:rPr>
              <w:t>filling vacant student</w:t>
            </w:r>
            <w:r w:rsidR="002064C2" w:rsidRPr="00582627">
              <w:rPr>
                <w:color w:val="000000"/>
                <w:sz w:val="24"/>
                <w:szCs w:val="24"/>
                <w:lang w:val="en-GB"/>
              </w:rPr>
              <w:t xml:space="preserve"> places;</w:t>
            </w:r>
          </w:p>
        </w:tc>
      </w:tr>
      <w:tr w:rsidR="002064C2" w:rsidRPr="00582627" w14:paraId="3ABDFF77"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E75CF96" w14:textId="38223130" w:rsidR="002064C2" w:rsidRPr="00582627" w:rsidRDefault="002064C2" w:rsidP="00E2585F">
            <w:pPr>
              <w:rPr>
                <w:rFonts w:eastAsia="MS Mincho"/>
                <w:noProof/>
                <w:lang w:val="en-GB"/>
              </w:rPr>
            </w:pPr>
            <w:r w:rsidRPr="00582627">
              <w:rPr>
                <w:rFonts w:eastAsia="MS Mincho"/>
                <w:noProof/>
                <w:shd w:val="clear" w:color="auto" w:fill="FFFFFF"/>
                <w:lang w:val="en-GB"/>
              </w:rPr>
              <w:lastRenderedPageBreak/>
              <w:t>15.09.201</w:t>
            </w:r>
            <w:r w:rsidR="0021375D" w:rsidRPr="00582627">
              <w:rPr>
                <w:rFonts w:eastAsia="MS Mincho"/>
                <w:noProof/>
                <w:shd w:val="clear" w:color="auto" w:fill="FFFFFF"/>
                <w:lang w:val="en-GB"/>
              </w:rPr>
              <w:t>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18F8A6B" w14:textId="70B78E8F" w:rsidR="002064C2" w:rsidRPr="00582627" w:rsidRDefault="00750CA3" w:rsidP="00E2585F">
            <w:pPr>
              <w:contextualSpacing/>
              <w:rPr>
                <w:color w:val="000000"/>
                <w:lang w:val="en-GB"/>
              </w:rPr>
            </w:pPr>
            <w:r w:rsidRPr="00582627">
              <w:rPr>
                <w:color w:val="000000"/>
                <w:lang w:val="en-GB"/>
              </w:rPr>
              <w:t>Beginning</w:t>
            </w:r>
            <w:r w:rsidR="00A47130" w:rsidRPr="00582627">
              <w:rPr>
                <w:color w:val="000000"/>
                <w:lang w:val="en-GB"/>
              </w:rPr>
              <w:t xml:space="preserve"> of the application for scholarships in Study Information System.</w:t>
            </w:r>
          </w:p>
        </w:tc>
      </w:tr>
      <w:tr w:rsidR="002064C2" w:rsidRPr="00582627" w14:paraId="331A588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0BD261B" w14:textId="4D3B2C67" w:rsidR="002064C2" w:rsidRPr="00582627" w:rsidRDefault="007A3047" w:rsidP="00E2585F">
            <w:pPr>
              <w:rPr>
                <w:rFonts w:eastAsia="MS Mincho"/>
                <w:noProof/>
                <w:shd w:val="clear" w:color="auto" w:fill="FFFFFF"/>
                <w:lang w:val="en-GB"/>
              </w:rPr>
            </w:pPr>
            <w:r w:rsidRPr="00582627">
              <w:rPr>
                <w:rFonts w:eastAsia="MS Mincho"/>
                <w:noProof/>
                <w:shd w:val="clear" w:color="auto" w:fill="FFFFFF"/>
                <w:lang w:val="en-GB"/>
              </w:rPr>
              <w:t>18.09.2017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36BA15D" w14:textId="75EBA8F0" w:rsidR="002064C2" w:rsidRPr="00582627" w:rsidRDefault="002064C2" w:rsidP="00E2585F">
            <w:pPr>
              <w:contextualSpacing/>
              <w:rPr>
                <w:color w:val="000000"/>
                <w:lang w:val="en-GB"/>
              </w:rPr>
            </w:pPr>
            <w:r w:rsidRPr="00582627">
              <w:rPr>
                <w:color w:val="000000"/>
                <w:lang w:val="en-GB"/>
              </w:rPr>
              <w:t>Deadline for the acceptance/non-accepta</w:t>
            </w:r>
            <w:r w:rsidR="007A3047" w:rsidRPr="00582627">
              <w:rPr>
                <w:color w:val="000000"/>
                <w:lang w:val="en-GB"/>
              </w:rPr>
              <w:t xml:space="preserve">nce of students registered for </w:t>
            </w:r>
            <w:r w:rsidRPr="00582627">
              <w:rPr>
                <w:color w:val="000000"/>
                <w:lang w:val="en-GB"/>
              </w:rPr>
              <w:br/>
              <w:t>course</w:t>
            </w:r>
            <w:r w:rsidR="007A3047" w:rsidRPr="00582627">
              <w:rPr>
                <w:color w:val="000000"/>
                <w:lang w:val="en-GB"/>
              </w:rPr>
              <w:t>s</w:t>
            </w:r>
            <w:r w:rsidRPr="00582627">
              <w:rPr>
                <w:color w:val="000000"/>
                <w:lang w:val="en-GB"/>
              </w:rPr>
              <w:t xml:space="preserve"> (including students registered on the waiting list).</w:t>
            </w:r>
          </w:p>
        </w:tc>
      </w:tr>
      <w:tr w:rsidR="002064C2" w:rsidRPr="00582627" w14:paraId="70FC318A"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C126F49" w14:textId="274B6BC6" w:rsidR="002064C2" w:rsidRPr="00582627" w:rsidRDefault="002064C2" w:rsidP="00E2585F">
            <w:pPr>
              <w:rPr>
                <w:rFonts w:eastAsia="MS Mincho"/>
                <w:noProof/>
                <w:lang w:val="en-GB"/>
              </w:rPr>
            </w:pPr>
            <w:r w:rsidRPr="00582627">
              <w:rPr>
                <w:rFonts w:eastAsia="MS Mincho"/>
                <w:noProof/>
                <w:shd w:val="clear" w:color="auto" w:fill="FFFFFF"/>
                <w:lang w:val="en-GB"/>
              </w:rPr>
              <w:t>20.09.201</w:t>
            </w:r>
            <w:r w:rsidR="007A3047" w:rsidRPr="00582627">
              <w:rPr>
                <w:rFonts w:eastAsia="MS Mincho"/>
                <w:noProof/>
                <w:shd w:val="clear" w:color="auto" w:fill="FFFFFF"/>
                <w:lang w:val="en-GB"/>
              </w:rPr>
              <w:t>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A441592" w14:textId="0202469B" w:rsidR="002064C2" w:rsidRPr="00582627" w:rsidRDefault="002064C2" w:rsidP="00E2585F">
            <w:pPr>
              <w:rPr>
                <w:color w:val="000000"/>
                <w:shd w:val="clear" w:color="auto" w:fill="FFFFFF"/>
                <w:lang w:val="en-GB" w:eastAsia="et-EE"/>
              </w:rPr>
            </w:pPr>
            <w:r w:rsidRPr="00582627">
              <w:rPr>
                <w:color w:val="000000"/>
                <w:shd w:val="clear" w:color="auto" w:fill="FFFFFF"/>
                <w:lang w:val="en-GB" w:eastAsia="et-EE"/>
              </w:rPr>
              <w:t>Deadline for the submission of individual study plans of first-year doctoral students.</w:t>
            </w:r>
          </w:p>
        </w:tc>
      </w:tr>
      <w:tr w:rsidR="002064C2" w:rsidRPr="00582627" w14:paraId="72B594F5"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5FE54D8" w14:textId="5B6C9DA7" w:rsidR="002064C2" w:rsidRPr="00582627" w:rsidRDefault="007A3047" w:rsidP="00E2585F">
            <w:pPr>
              <w:rPr>
                <w:rFonts w:eastAsia="MS Mincho"/>
                <w:noProof/>
                <w:lang w:val="en-GB"/>
              </w:rPr>
            </w:pPr>
            <w:r w:rsidRPr="00582627">
              <w:rPr>
                <w:rFonts w:eastAsia="MS Mincho"/>
                <w:noProof/>
                <w:lang w:val="en-GB"/>
              </w:rPr>
              <w:t>30.09.2017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909A96D" w14:textId="5A61CF0F" w:rsidR="002064C2" w:rsidRPr="00582627" w:rsidRDefault="007A3047" w:rsidP="00E2585F">
            <w:pPr>
              <w:rPr>
                <w:color w:val="000000"/>
                <w:lang w:val="en-GB"/>
              </w:rPr>
            </w:pPr>
            <w:r w:rsidRPr="00582627">
              <w:rPr>
                <w:color w:val="000000"/>
                <w:shd w:val="clear" w:color="auto" w:fill="FFFFFF"/>
                <w:lang w:val="en-GB" w:eastAsia="et-EE"/>
              </w:rPr>
              <w:t>End of t</w:t>
            </w:r>
            <w:r w:rsidR="002064C2" w:rsidRPr="00582627">
              <w:rPr>
                <w:color w:val="000000"/>
                <w:shd w:val="clear" w:color="auto" w:fill="FFFFFF"/>
                <w:lang w:val="en-GB" w:eastAsia="et-EE"/>
              </w:rPr>
              <w:t xml:space="preserve">he </w:t>
            </w:r>
            <w:r w:rsidR="002064C2" w:rsidRPr="00582627">
              <w:rPr>
                <w:color w:val="000000"/>
                <w:lang w:val="en-GB"/>
              </w:rPr>
              <w:t>submission of applic</w:t>
            </w:r>
            <w:r w:rsidRPr="00582627">
              <w:rPr>
                <w:color w:val="000000"/>
                <w:lang w:val="en-GB"/>
              </w:rPr>
              <w:t>ations for doctoral allowances.</w:t>
            </w:r>
          </w:p>
        </w:tc>
      </w:tr>
      <w:tr w:rsidR="002064C2" w:rsidRPr="00582627" w14:paraId="4C82FD9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2FB55A3" w14:textId="34A8D700" w:rsidR="002064C2" w:rsidRPr="00582627" w:rsidRDefault="007A3047" w:rsidP="00E2585F">
            <w:pPr>
              <w:rPr>
                <w:rFonts w:eastAsia="MS Mincho"/>
                <w:noProof/>
                <w:shd w:val="clear" w:color="auto" w:fill="FFFFFF"/>
                <w:lang w:val="en-GB"/>
              </w:rPr>
            </w:pPr>
            <w:r w:rsidRPr="00582627">
              <w:rPr>
                <w:rFonts w:eastAsia="MS Mincho"/>
                <w:noProof/>
                <w:shd w:val="clear" w:color="auto" w:fill="FFFFFF"/>
                <w:lang w:val="en-GB"/>
              </w:rPr>
              <w:t>01.10.2017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F110F40" w14:textId="2DD7A4E3" w:rsidR="002064C2" w:rsidRPr="00582627" w:rsidRDefault="007A3047" w:rsidP="00E2585F">
            <w:pPr>
              <w:rPr>
                <w:color w:val="000000"/>
                <w:lang w:val="en-GB"/>
              </w:rPr>
            </w:pPr>
            <w:r w:rsidRPr="00582627">
              <w:rPr>
                <w:color w:val="000000"/>
                <w:lang w:val="en-GB"/>
              </w:rPr>
              <w:t>End of the application for scholarships in Study Information System.</w:t>
            </w:r>
          </w:p>
        </w:tc>
      </w:tr>
      <w:tr w:rsidR="002064C2" w:rsidRPr="00582627" w14:paraId="180AA79B" w14:textId="77777777" w:rsidTr="008A5B8F">
        <w:trPr>
          <w:trHeight w:val="258"/>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3B207D74" w14:textId="3662E26E" w:rsidR="002064C2" w:rsidRPr="00582627" w:rsidRDefault="002064C2" w:rsidP="00E2585F">
            <w:pPr>
              <w:rPr>
                <w:rFonts w:eastAsia="MS Mincho"/>
                <w:noProof/>
                <w:lang w:val="en-GB"/>
              </w:rPr>
            </w:pPr>
            <w:r w:rsidRPr="00582627">
              <w:rPr>
                <w:rFonts w:eastAsia="MS Mincho"/>
                <w:noProof/>
                <w:shd w:val="clear" w:color="auto" w:fill="FFFFFF"/>
                <w:lang w:val="en-GB"/>
              </w:rPr>
              <w:t>01.-30.10.201</w:t>
            </w:r>
            <w:r w:rsidR="00DC7EC6" w:rsidRPr="00582627">
              <w:rPr>
                <w:rFonts w:eastAsia="MS Mincho"/>
                <w:noProof/>
                <w:shd w:val="clear" w:color="auto" w:fill="FFFFFF"/>
                <w:lang w:val="en-GB"/>
              </w:rPr>
              <w:t>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4977E7F6" w14:textId="1708691C" w:rsidR="002064C2" w:rsidRPr="00582627" w:rsidRDefault="002064C2" w:rsidP="00E2585F">
            <w:pPr>
              <w:contextualSpacing/>
              <w:rPr>
                <w:rFonts w:eastAsia="MS Mincho"/>
                <w:noProof/>
                <w:lang w:val="en-GB"/>
              </w:rPr>
            </w:pPr>
            <w:r w:rsidRPr="00582627">
              <w:rPr>
                <w:color w:val="000000"/>
                <w:lang w:val="en-GB"/>
              </w:rPr>
              <w:t xml:space="preserve">Approval of the topics and supervisors of final theses for </w:t>
            </w:r>
            <w:r w:rsidR="00750CA3" w:rsidRPr="00582627">
              <w:rPr>
                <w:color w:val="000000"/>
                <w:lang w:val="en-GB"/>
              </w:rPr>
              <w:t>Academic Y</w:t>
            </w:r>
            <w:r w:rsidR="00DC7EC6" w:rsidRPr="00582627">
              <w:rPr>
                <w:color w:val="000000"/>
                <w:lang w:val="en-GB"/>
              </w:rPr>
              <w:t>ear 2017/2018</w:t>
            </w:r>
            <w:r w:rsidRPr="00582627">
              <w:rPr>
                <w:color w:val="000000"/>
                <w:lang w:val="en-GB"/>
              </w:rPr>
              <w:t>.</w:t>
            </w:r>
          </w:p>
        </w:tc>
      </w:tr>
      <w:tr w:rsidR="002064C2" w:rsidRPr="00582627" w14:paraId="4C084E0A"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0DA81EE" w14:textId="787A26B4" w:rsidR="002064C2" w:rsidRPr="00582627" w:rsidRDefault="00275636" w:rsidP="00E2585F">
            <w:pPr>
              <w:rPr>
                <w:rFonts w:eastAsia="MS Mincho"/>
                <w:noProof/>
                <w:shd w:val="clear" w:color="auto" w:fill="FFFFFF"/>
                <w:lang w:val="en-GB"/>
              </w:rPr>
            </w:pPr>
            <w:r w:rsidRPr="00582627">
              <w:rPr>
                <w:rFonts w:eastAsia="MS Mincho"/>
                <w:noProof/>
                <w:shd w:val="clear" w:color="auto" w:fill="FFFFFF"/>
                <w:lang w:val="en-GB"/>
              </w:rPr>
              <w:t>20</w:t>
            </w:r>
            <w:r w:rsidR="00E961E1" w:rsidRPr="00582627">
              <w:rPr>
                <w:rFonts w:eastAsia="MS Mincho"/>
                <w:noProof/>
                <w:shd w:val="clear" w:color="auto" w:fill="FFFFFF"/>
                <w:lang w:val="en-GB"/>
              </w:rPr>
              <w:t>.10.2017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9B76772" w14:textId="75A6B65D" w:rsidR="002064C2" w:rsidRPr="00582627" w:rsidRDefault="002064C2" w:rsidP="00E2585F">
            <w:pPr>
              <w:rPr>
                <w:color w:val="000000"/>
                <w:lang w:val="en-GB"/>
              </w:rPr>
            </w:pPr>
            <w:r w:rsidRPr="00582627">
              <w:rPr>
                <w:color w:val="000000"/>
                <w:lang w:val="en-GB"/>
              </w:rPr>
              <w:t>The award of doctoral degrees.</w:t>
            </w:r>
          </w:p>
        </w:tc>
      </w:tr>
      <w:tr w:rsidR="002064C2" w:rsidRPr="00582627" w14:paraId="5E3E5980"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EE49363" w14:textId="18AC46BE" w:rsidR="002064C2" w:rsidRPr="00582627" w:rsidRDefault="00E961E1" w:rsidP="00E2585F">
            <w:pPr>
              <w:rPr>
                <w:rFonts w:eastAsia="MS Mincho"/>
                <w:noProof/>
                <w:shd w:val="clear" w:color="auto" w:fill="FFFFFF"/>
                <w:lang w:val="en-GB"/>
              </w:rPr>
            </w:pPr>
            <w:r w:rsidRPr="00582627">
              <w:rPr>
                <w:rFonts w:eastAsia="MS Mincho"/>
                <w:noProof/>
                <w:shd w:val="clear" w:color="auto" w:fill="FFFFFF"/>
                <w:lang w:val="en-GB"/>
              </w:rPr>
              <w:t>22.10.2017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1F7106F" w14:textId="79DD4A3B" w:rsidR="002064C2" w:rsidRPr="00582627" w:rsidRDefault="002064C2" w:rsidP="00E2585F">
            <w:pPr>
              <w:rPr>
                <w:color w:val="000000"/>
                <w:lang w:val="en-GB"/>
              </w:rPr>
            </w:pPr>
            <w:r w:rsidRPr="00582627">
              <w:rPr>
                <w:color w:val="000000"/>
                <w:lang w:val="en-GB"/>
              </w:rPr>
              <w:t>End of the fi</w:t>
            </w:r>
            <w:r w:rsidR="00E961E1" w:rsidRPr="00582627">
              <w:rPr>
                <w:color w:val="000000"/>
                <w:lang w:val="en-GB"/>
              </w:rPr>
              <w:t xml:space="preserve">rst contact study period of </w:t>
            </w:r>
            <w:r w:rsidR="00812A10" w:rsidRPr="00582627">
              <w:rPr>
                <w:color w:val="000000"/>
                <w:lang w:val="en-GB"/>
              </w:rPr>
              <w:t xml:space="preserve">the </w:t>
            </w:r>
            <w:r w:rsidRPr="00582627">
              <w:rPr>
                <w:color w:val="000000"/>
                <w:lang w:val="en-GB"/>
              </w:rPr>
              <w:t>autumn semester.</w:t>
            </w:r>
          </w:p>
        </w:tc>
      </w:tr>
      <w:tr w:rsidR="002064C2" w:rsidRPr="00582627" w14:paraId="38415D4F"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6BCC939D" w14:textId="7416B15E" w:rsidR="002064C2" w:rsidRPr="00582627" w:rsidRDefault="00E961E1" w:rsidP="00E2585F">
            <w:pPr>
              <w:rPr>
                <w:rFonts w:eastAsia="MS Mincho"/>
                <w:noProof/>
                <w:lang w:val="en-GB"/>
              </w:rPr>
            </w:pPr>
            <w:r w:rsidRPr="00582627">
              <w:rPr>
                <w:rFonts w:eastAsia="MS Mincho"/>
                <w:noProof/>
                <w:shd w:val="clear" w:color="auto" w:fill="FFFFFF"/>
                <w:lang w:val="en-GB"/>
              </w:rPr>
              <w:t>23.-29</w:t>
            </w:r>
            <w:r w:rsidR="002064C2" w:rsidRPr="00582627">
              <w:rPr>
                <w:rFonts w:eastAsia="MS Mincho"/>
                <w:noProof/>
                <w:shd w:val="clear" w:color="auto" w:fill="FFFFFF"/>
                <w:lang w:val="en-GB"/>
              </w:rPr>
              <w:t>.10.201</w:t>
            </w:r>
            <w:r w:rsidRPr="00582627">
              <w:rPr>
                <w:rFonts w:eastAsia="MS Mincho"/>
                <w:noProof/>
                <w:shd w:val="clear" w:color="auto" w:fill="FFFFFF"/>
                <w:lang w:val="en-GB"/>
              </w:rPr>
              <w:t>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0048BAEE" w14:textId="259F5C76" w:rsidR="002064C2" w:rsidRPr="00582627" w:rsidRDefault="002064C2" w:rsidP="00E2585F">
            <w:pPr>
              <w:rPr>
                <w:color w:val="000000"/>
                <w:lang w:val="en-GB"/>
              </w:rPr>
            </w:pPr>
            <w:r w:rsidRPr="00582627">
              <w:rPr>
                <w:color w:val="000000"/>
                <w:lang w:val="en-GB"/>
              </w:rPr>
              <w:t>Intermediate week of the autumn semester:</w:t>
            </w:r>
          </w:p>
          <w:p w14:paraId="0137F5B6" w14:textId="36B090B6" w:rsidR="002064C2" w:rsidRPr="00582627" w:rsidRDefault="002064C2" w:rsidP="00E2585F">
            <w:pPr>
              <w:pStyle w:val="ListParagraph"/>
              <w:numPr>
                <w:ilvl w:val="0"/>
                <w:numId w:val="5"/>
              </w:numPr>
              <w:ind w:hanging="258"/>
              <w:rPr>
                <w:rFonts w:eastAsia="MS Mincho"/>
                <w:noProof/>
                <w:sz w:val="24"/>
                <w:szCs w:val="24"/>
                <w:lang w:val="en-GB"/>
              </w:rPr>
            </w:pPr>
            <w:r w:rsidRPr="00582627">
              <w:rPr>
                <w:color w:val="000000"/>
                <w:sz w:val="24"/>
                <w:szCs w:val="24"/>
                <w:lang w:val="en-GB"/>
              </w:rPr>
              <w:t>taking exams and assessments;</w:t>
            </w:r>
          </w:p>
          <w:p w14:paraId="2247D19E" w14:textId="22324B2C" w:rsidR="002064C2" w:rsidRPr="00582627" w:rsidRDefault="002064C2" w:rsidP="00E2585F">
            <w:pPr>
              <w:pStyle w:val="ListParagraph"/>
              <w:numPr>
                <w:ilvl w:val="0"/>
                <w:numId w:val="5"/>
              </w:numPr>
              <w:ind w:hanging="258"/>
              <w:rPr>
                <w:rFonts w:eastAsia="MS Mincho"/>
                <w:noProof/>
                <w:sz w:val="24"/>
                <w:szCs w:val="24"/>
                <w:lang w:val="en-GB"/>
              </w:rPr>
            </w:pPr>
            <w:r w:rsidRPr="00582627">
              <w:rPr>
                <w:color w:val="000000"/>
                <w:sz w:val="24"/>
                <w:szCs w:val="24"/>
                <w:lang w:val="en-GB"/>
              </w:rPr>
              <w:t>intensiv</w:t>
            </w:r>
            <w:r w:rsidR="00E961E1" w:rsidRPr="00582627">
              <w:rPr>
                <w:color w:val="000000"/>
                <w:sz w:val="24"/>
                <w:szCs w:val="24"/>
                <w:lang w:val="en-GB"/>
              </w:rPr>
              <w:t>e courses and special seminars.</w:t>
            </w:r>
          </w:p>
        </w:tc>
      </w:tr>
      <w:tr w:rsidR="002064C2" w:rsidRPr="00582627" w14:paraId="7E9881C5"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830E4FB" w14:textId="247E2D83" w:rsidR="002064C2" w:rsidRPr="00582627" w:rsidRDefault="00E961E1" w:rsidP="00E2585F">
            <w:pPr>
              <w:rPr>
                <w:rFonts w:eastAsia="MS Mincho"/>
                <w:noProof/>
                <w:shd w:val="clear" w:color="auto" w:fill="FFFFFF"/>
                <w:lang w:val="en-GB"/>
              </w:rPr>
            </w:pPr>
            <w:r w:rsidRPr="00582627">
              <w:rPr>
                <w:rFonts w:eastAsia="MS Mincho"/>
                <w:noProof/>
                <w:shd w:val="clear" w:color="auto" w:fill="FFFFFF"/>
                <w:lang w:val="en-GB"/>
              </w:rPr>
              <w:t>29.10.2017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6CD573D" w14:textId="0E9876AA" w:rsidR="002064C2" w:rsidRPr="00582627" w:rsidRDefault="002064C2" w:rsidP="00E2585F">
            <w:pPr>
              <w:rPr>
                <w:color w:val="000000"/>
                <w:lang w:val="en-GB"/>
              </w:rPr>
            </w:pPr>
            <w:r w:rsidRPr="00582627">
              <w:rPr>
                <w:color w:val="000000"/>
                <w:lang w:val="en-GB"/>
              </w:rPr>
              <w:t>End of the right to take exams/assessments in th</w:t>
            </w:r>
            <w:r w:rsidR="00E961E1" w:rsidRPr="00582627">
              <w:rPr>
                <w:color w:val="000000"/>
                <w:lang w:val="en-GB"/>
              </w:rPr>
              <w:t xml:space="preserve">e courses registered for in </w:t>
            </w:r>
            <w:r w:rsidR="007F3738" w:rsidRPr="00582627">
              <w:rPr>
                <w:color w:val="000000"/>
                <w:lang w:val="en-GB"/>
              </w:rPr>
              <w:t xml:space="preserve">the </w:t>
            </w:r>
            <w:r w:rsidRPr="00582627">
              <w:rPr>
                <w:color w:val="000000"/>
                <w:lang w:val="en-GB"/>
              </w:rPr>
              <w:t>spring se</w:t>
            </w:r>
            <w:r w:rsidR="00750CA3" w:rsidRPr="00582627">
              <w:rPr>
                <w:color w:val="000000"/>
                <w:lang w:val="en-GB"/>
              </w:rPr>
              <w:t>mester of Academic Y</w:t>
            </w:r>
            <w:r w:rsidR="00E961E1" w:rsidRPr="00582627">
              <w:rPr>
                <w:color w:val="000000"/>
                <w:lang w:val="en-GB"/>
              </w:rPr>
              <w:t>ear 2016/2017</w:t>
            </w:r>
            <w:r w:rsidRPr="00582627">
              <w:rPr>
                <w:color w:val="000000"/>
                <w:lang w:val="en-GB"/>
              </w:rPr>
              <w:t>.</w:t>
            </w:r>
          </w:p>
        </w:tc>
      </w:tr>
      <w:tr w:rsidR="002064C2" w:rsidRPr="00582627" w14:paraId="235C1276"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4F012EF" w14:textId="2F55F0D0" w:rsidR="002064C2" w:rsidRPr="00582627" w:rsidRDefault="00E961E1" w:rsidP="00E2585F">
            <w:pPr>
              <w:rPr>
                <w:rFonts w:eastAsia="MS Mincho"/>
                <w:noProof/>
                <w:shd w:val="clear" w:color="auto" w:fill="FFFFFF"/>
                <w:lang w:val="en-GB"/>
              </w:rPr>
            </w:pPr>
            <w:r w:rsidRPr="00582627">
              <w:rPr>
                <w:rFonts w:eastAsia="MS Mincho"/>
                <w:noProof/>
                <w:shd w:val="clear" w:color="auto" w:fill="FFFFFF"/>
                <w:lang w:val="en-GB"/>
              </w:rPr>
              <w:t>30.10.2017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9134572" w14:textId="3975BD6C" w:rsidR="002064C2" w:rsidRPr="00582627" w:rsidRDefault="002064C2" w:rsidP="00E2585F">
            <w:pPr>
              <w:rPr>
                <w:color w:val="000000"/>
                <w:lang w:val="en-GB"/>
              </w:rPr>
            </w:pPr>
            <w:r w:rsidRPr="00582627">
              <w:rPr>
                <w:color w:val="000000"/>
                <w:lang w:val="en-GB"/>
              </w:rPr>
              <w:t>Beginning of the sec</w:t>
            </w:r>
            <w:r w:rsidR="00E961E1" w:rsidRPr="00582627">
              <w:rPr>
                <w:color w:val="000000"/>
                <w:lang w:val="en-GB"/>
              </w:rPr>
              <w:t xml:space="preserve">ond contact study period of </w:t>
            </w:r>
            <w:r w:rsidR="00812A10" w:rsidRPr="00582627">
              <w:rPr>
                <w:color w:val="000000"/>
                <w:lang w:val="en-GB"/>
              </w:rPr>
              <w:t xml:space="preserve">the </w:t>
            </w:r>
            <w:r w:rsidRPr="00582627">
              <w:rPr>
                <w:color w:val="000000"/>
                <w:lang w:val="en-GB"/>
              </w:rPr>
              <w:t>autumn semester.</w:t>
            </w:r>
          </w:p>
        </w:tc>
      </w:tr>
      <w:tr w:rsidR="002064C2" w:rsidRPr="00582627" w14:paraId="04F854BC" w14:textId="77777777" w:rsidTr="008A5B8F">
        <w:trPr>
          <w:trHeight w:val="643"/>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0E4E62D" w14:textId="74DB4E46" w:rsidR="002064C2" w:rsidRPr="00582627" w:rsidRDefault="00E961E1" w:rsidP="00E2585F">
            <w:pPr>
              <w:rPr>
                <w:rFonts w:eastAsia="MS Mincho"/>
                <w:noProof/>
                <w:shd w:val="clear" w:color="auto" w:fill="FFFFFF"/>
                <w:lang w:val="en-GB"/>
              </w:rPr>
            </w:pPr>
            <w:r w:rsidRPr="00582627">
              <w:rPr>
                <w:rFonts w:eastAsia="MS Mincho"/>
                <w:noProof/>
                <w:shd w:val="clear" w:color="auto" w:fill="FFFFFF"/>
                <w:lang w:val="en-GB"/>
              </w:rPr>
              <w:t>10.11.2017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3103234" w14:textId="77478A7B" w:rsidR="002064C2" w:rsidRPr="00582627" w:rsidRDefault="00896C86" w:rsidP="00E2585F">
            <w:pPr>
              <w:rPr>
                <w:color w:val="000000"/>
                <w:lang w:val="en-GB"/>
              </w:rPr>
            </w:pPr>
            <w:r w:rsidRPr="00582627">
              <w:rPr>
                <w:color w:val="000000"/>
                <w:lang w:val="en-GB"/>
              </w:rPr>
              <w:t xml:space="preserve">End of entering </w:t>
            </w:r>
            <w:r w:rsidR="007F3738" w:rsidRPr="00582627">
              <w:rPr>
                <w:color w:val="000000"/>
                <w:lang w:val="en-GB"/>
              </w:rPr>
              <w:t xml:space="preserve">the </w:t>
            </w:r>
            <w:r w:rsidRPr="00582627">
              <w:rPr>
                <w:color w:val="000000"/>
                <w:lang w:val="en-GB"/>
              </w:rPr>
              <w:t>spring semester 2016/2017</w:t>
            </w:r>
            <w:r w:rsidR="002064C2" w:rsidRPr="00582627">
              <w:rPr>
                <w:color w:val="000000"/>
                <w:lang w:val="en-GB"/>
              </w:rPr>
              <w:t xml:space="preserve"> re-exam and re-assessment</w:t>
            </w:r>
          </w:p>
          <w:p w14:paraId="485F2417" w14:textId="6874BEB8" w:rsidR="00896C86" w:rsidRPr="00582627" w:rsidRDefault="00896C86" w:rsidP="00142B5B">
            <w:pPr>
              <w:rPr>
                <w:color w:val="000000"/>
                <w:lang w:val="en-GB"/>
              </w:rPr>
            </w:pPr>
            <w:r w:rsidRPr="00582627">
              <w:rPr>
                <w:color w:val="000000"/>
                <w:lang w:val="en-GB"/>
              </w:rPr>
              <w:t>results in Study Information System</w:t>
            </w:r>
            <w:r w:rsidR="00490C71" w:rsidRPr="00582627">
              <w:rPr>
                <w:color w:val="000000"/>
                <w:lang w:val="en-GB"/>
              </w:rPr>
              <w:t xml:space="preserve"> and </w:t>
            </w:r>
            <w:r w:rsidR="00F7484B" w:rsidRPr="00582627">
              <w:rPr>
                <w:color w:val="000000"/>
                <w:lang w:val="en-GB"/>
              </w:rPr>
              <w:t xml:space="preserve">of </w:t>
            </w:r>
            <w:r w:rsidR="00490C71" w:rsidRPr="00582627">
              <w:rPr>
                <w:color w:val="000000"/>
                <w:lang w:val="en-GB"/>
              </w:rPr>
              <w:t>confirmation</w:t>
            </w:r>
            <w:r w:rsidR="002064C2" w:rsidRPr="00582627">
              <w:rPr>
                <w:color w:val="000000"/>
                <w:lang w:val="en-GB"/>
              </w:rPr>
              <w:t xml:space="preserve"> of evaluation</w:t>
            </w:r>
            <w:r w:rsidR="00E961E1" w:rsidRPr="00582627">
              <w:rPr>
                <w:color w:val="000000"/>
                <w:lang w:val="en-GB"/>
              </w:rPr>
              <w:t xml:space="preserve"> </w:t>
            </w:r>
            <w:r w:rsidR="002064C2" w:rsidRPr="00582627">
              <w:rPr>
                <w:color w:val="000000"/>
                <w:lang w:val="en-GB"/>
              </w:rPr>
              <w:t>forms</w:t>
            </w:r>
            <w:r w:rsidR="00E961E1" w:rsidRPr="00582627">
              <w:rPr>
                <w:color w:val="000000"/>
                <w:lang w:val="en-GB"/>
              </w:rPr>
              <w:t>.</w:t>
            </w:r>
          </w:p>
        </w:tc>
      </w:tr>
      <w:tr w:rsidR="002064C2" w:rsidRPr="00582627" w14:paraId="739BC064"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88BAC62" w14:textId="42E4A178" w:rsidR="002064C2" w:rsidRPr="00582627" w:rsidRDefault="00896C86" w:rsidP="00E2585F">
            <w:pPr>
              <w:rPr>
                <w:rFonts w:eastAsia="MS Mincho"/>
                <w:noProof/>
                <w:shd w:val="clear" w:color="auto" w:fill="FFFFFF"/>
                <w:lang w:val="en-GB"/>
              </w:rPr>
            </w:pPr>
            <w:r w:rsidRPr="00582627">
              <w:rPr>
                <w:rFonts w:eastAsia="MS Mincho"/>
                <w:noProof/>
                <w:shd w:val="clear" w:color="auto" w:fill="FFFFFF"/>
                <w:lang w:val="en-GB"/>
              </w:rPr>
              <w:t>11.-17.12.2017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1610F7B" w14:textId="183AC780" w:rsidR="002064C2" w:rsidRPr="00582627" w:rsidRDefault="002064C2" w:rsidP="00E2585F">
            <w:pPr>
              <w:rPr>
                <w:color w:val="000000"/>
                <w:lang w:val="en-GB"/>
              </w:rPr>
            </w:pPr>
            <w:r w:rsidRPr="00582627">
              <w:rPr>
                <w:color w:val="000000"/>
                <w:lang w:val="en-GB"/>
              </w:rPr>
              <w:t>Confirmation of final thesis/examina</w:t>
            </w:r>
            <w:r w:rsidR="00896C86" w:rsidRPr="00582627">
              <w:rPr>
                <w:color w:val="000000"/>
                <w:lang w:val="en-GB"/>
              </w:rPr>
              <w:t xml:space="preserve">tion defence committees for </w:t>
            </w:r>
            <w:r w:rsidR="00750CA3" w:rsidRPr="00582627">
              <w:rPr>
                <w:color w:val="000000"/>
                <w:lang w:val="en-GB"/>
              </w:rPr>
              <w:t>A</w:t>
            </w:r>
            <w:r w:rsidRPr="00582627">
              <w:rPr>
                <w:color w:val="000000"/>
                <w:lang w:val="en-GB"/>
              </w:rPr>
              <w:t>cadem</w:t>
            </w:r>
            <w:r w:rsidR="00750CA3" w:rsidRPr="00582627">
              <w:rPr>
                <w:color w:val="000000"/>
                <w:lang w:val="en-GB"/>
              </w:rPr>
              <w:t>ic Y</w:t>
            </w:r>
            <w:r w:rsidR="00896C86" w:rsidRPr="00582627">
              <w:rPr>
                <w:color w:val="000000"/>
                <w:lang w:val="en-GB"/>
              </w:rPr>
              <w:t>ear 2017/2018</w:t>
            </w:r>
            <w:r w:rsidRPr="00582627">
              <w:rPr>
                <w:color w:val="000000"/>
                <w:lang w:val="en-GB"/>
              </w:rPr>
              <w:t>.</w:t>
            </w:r>
          </w:p>
        </w:tc>
      </w:tr>
      <w:tr w:rsidR="00896C86" w:rsidRPr="00582627" w14:paraId="3344DA33"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C2F343E" w14:textId="37E1CF56" w:rsidR="00896C86" w:rsidRPr="00582627" w:rsidRDefault="00896C86" w:rsidP="00E2585F">
            <w:pPr>
              <w:ind w:right="-338"/>
              <w:rPr>
                <w:rFonts w:eastAsia="MS Mincho"/>
                <w:noProof/>
                <w:shd w:val="clear" w:color="auto" w:fill="FFFFFF"/>
                <w:lang w:val="en-GB"/>
              </w:rPr>
            </w:pPr>
            <w:r w:rsidRPr="00582627">
              <w:rPr>
                <w:color w:val="000000"/>
                <w:shd w:val="clear" w:color="auto" w:fill="FFFFFF"/>
                <w:lang w:val="en-GB" w:eastAsia="en-GB"/>
              </w:rPr>
              <w:t>04.12.2017- 07.01.2018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9F41134" w14:textId="4AFB19CB" w:rsidR="00896C86" w:rsidRPr="00582627" w:rsidRDefault="00896C86" w:rsidP="00E2585F">
            <w:pPr>
              <w:rPr>
                <w:color w:val="000000"/>
                <w:lang w:val="en-GB"/>
              </w:rPr>
            </w:pPr>
            <w:r w:rsidRPr="00582627">
              <w:rPr>
                <w:color w:val="000000"/>
                <w:lang w:val="en-GB"/>
              </w:rPr>
              <w:t>Period of registration for the final exams in January or for submitting the final thesis.</w:t>
            </w:r>
          </w:p>
        </w:tc>
      </w:tr>
      <w:tr w:rsidR="002064C2" w:rsidRPr="00582627" w14:paraId="20DD17E7"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AEB3C0A" w14:textId="586BDCB2" w:rsidR="002064C2" w:rsidRPr="00582627" w:rsidRDefault="00B93D09" w:rsidP="00E2585F">
            <w:pPr>
              <w:rPr>
                <w:rFonts w:eastAsia="MS Mincho"/>
                <w:noProof/>
                <w:shd w:val="clear" w:color="auto" w:fill="FFFFFF"/>
                <w:lang w:val="en-GB"/>
              </w:rPr>
            </w:pPr>
            <w:r w:rsidRPr="00582627">
              <w:rPr>
                <w:rFonts w:eastAsia="MS Mincho"/>
                <w:noProof/>
                <w:shd w:val="clear" w:color="auto" w:fill="FFFFFF"/>
                <w:lang w:val="en-GB"/>
              </w:rPr>
              <w:t>17.12.2017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8975D71" w14:textId="77777777" w:rsidR="002064C2" w:rsidRPr="00582627" w:rsidRDefault="002064C2" w:rsidP="00E2585F">
            <w:pPr>
              <w:rPr>
                <w:color w:val="000000"/>
                <w:lang w:val="en-GB"/>
              </w:rPr>
            </w:pPr>
            <w:r w:rsidRPr="00582627">
              <w:rPr>
                <w:color w:val="000000"/>
                <w:lang w:val="en-GB"/>
              </w:rPr>
              <w:t>End of the second contact study period of the autumn semester.</w:t>
            </w:r>
          </w:p>
          <w:p w14:paraId="4CB3B7FF" w14:textId="097856EF" w:rsidR="002064C2" w:rsidRPr="00582627" w:rsidRDefault="00750CA3" w:rsidP="00E2585F">
            <w:pPr>
              <w:rPr>
                <w:color w:val="000000"/>
                <w:lang w:val="en-GB"/>
              </w:rPr>
            </w:pPr>
            <w:r w:rsidRPr="00582627">
              <w:rPr>
                <w:color w:val="000000"/>
                <w:lang w:val="en-GB"/>
              </w:rPr>
              <w:t>End of</w:t>
            </w:r>
            <w:r w:rsidR="002064C2" w:rsidRPr="00582627">
              <w:rPr>
                <w:color w:val="000000"/>
                <w:lang w:val="en-GB"/>
              </w:rPr>
              <w:t>:</w:t>
            </w:r>
          </w:p>
          <w:p w14:paraId="3C771DFB" w14:textId="0C06228D" w:rsidR="002064C2" w:rsidRPr="00582627" w:rsidRDefault="002064C2" w:rsidP="00E2585F">
            <w:pPr>
              <w:pStyle w:val="ListParagraph"/>
              <w:numPr>
                <w:ilvl w:val="0"/>
                <w:numId w:val="26"/>
              </w:numPr>
              <w:rPr>
                <w:sz w:val="24"/>
                <w:szCs w:val="24"/>
                <w:lang w:val="en-GB"/>
              </w:rPr>
            </w:pPr>
            <w:r w:rsidRPr="00582627">
              <w:rPr>
                <w:sz w:val="24"/>
                <w:szCs w:val="24"/>
                <w:lang w:val="en-GB"/>
              </w:rPr>
              <w:t>submission of applications for academic leave for the current semester;</w:t>
            </w:r>
          </w:p>
          <w:p w14:paraId="4D6B1A4F" w14:textId="3FDBDA27" w:rsidR="002064C2" w:rsidRPr="00582627" w:rsidRDefault="002064C2" w:rsidP="00E2585F">
            <w:pPr>
              <w:pStyle w:val="ListParagraph"/>
              <w:numPr>
                <w:ilvl w:val="0"/>
                <w:numId w:val="26"/>
              </w:numPr>
              <w:rPr>
                <w:sz w:val="24"/>
                <w:szCs w:val="24"/>
                <w:lang w:val="en-GB"/>
              </w:rPr>
            </w:pPr>
            <w:r w:rsidRPr="00582627">
              <w:rPr>
                <w:sz w:val="24"/>
                <w:szCs w:val="24"/>
                <w:lang w:val="en-GB"/>
              </w:rPr>
              <w:t xml:space="preserve">submission </w:t>
            </w:r>
            <w:r w:rsidR="00B93D09" w:rsidRPr="00582627">
              <w:rPr>
                <w:sz w:val="24"/>
                <w:szCs w:val="24"/>
                <w:lang w:val="en-GB"/>
              </w:rPr>
              <w:t>of application for</w:t>
            </w:r>
            <w:r w:rsidRPr="00582627">
              <w:rPr>
                <w:sz w:val="24"/>
                <w:szCs w:val="24"/>
                <w:lang w:val="en-GB"/>
              </w:rPr>
              <w:t xml:space="preserve"> Recognition of Prior</w:t>
            </w:r>
            <w:r w:rsidRPr="00582627">
              <w:rPr>
                <w:sz w:val="24"/>
                <w:szCs w:val="24"/>
                <w:lang w:val="en-GB"/>
              </w:rPr>
              <w:br/>
              <w:t>Learning for the current semester.</w:t>
            </w:r>
          </w:p>
        </w:tc>
      </w:tr>
      <w:tr w:rsidR="002064C2" w:rsidRPr="00582627" w14:paraId="2B2C29E4"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18369D0" w14:textId="3F5B2A84" w:rsidR="002064C2" w:rsidRPr="00582627" w:rsidRDefault="00B93D09" w:rsidP="00E2585F">
            <w:pPr>
              <w:rPr>
                <w:rFonts w:eastAsia="MS Mincho"/>
                <w:noProof/>
                <w:shd w:val="clear" w:color="auto" w:fill="FFFFFF"/>
                <w:lang w:val="en-GB"/>
              </w:rPr>
            </w:pPr>
            <w:r w:rsidRPr="00582627">
              <w:rPr>
                <w:rFonts w:eastAsia="MS Mincho"/>
                <w:noProof/>
                <w:shd w:val="clear" w:color="auto" w:fill="FFFFFF"/>
                <w:lang w:val="en-GB"/>
              </w:rPr>
              <w:t>18.-23.12.2017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97F13EC" w14:textId="69B6571E" w:rsidR="002064C2" w:rsidRPr="00582627" w:rsidRDefault="002064C2" w:rsidP="00E2585F">
            <w:pPr>
              <w:rPr>
                <w:color w:val="000000"/>
                <w:lang w:val="en-GB"/>
              </w:rPr>
            </w:pPr>
            <w:r w:rsidRPr="00582627">
              <w:rPr>
                <w:color w:val="000000"/>
                <w:lang w:val="en-GB"/>
              </w:rPr>
              <w:t>Exam session.</w:t>
            </w:r>
          </w:p>
        </w:tc>
      </w:tr>
      <w:tr w:rsidR="002064C2" w:rsidRPr="00582627" w14:paraId="24C71932"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80D7AEA" w14:textId="417B69CA" w:rsidR="002064C2" w:rsidRPr="00582627" w:rsidRDefault="00B93D09" w:rsidP="00E2585F">
            <w:pPr>
              <w:rPr>
                <w:rFonts w:eastAsia="MS Mincho"/>
                <w:noProof/>
                <w:shd w:val="clear" w:color="auto" w:fill="FFFFFF"/>
                <w:lang w:val="en-GB"/>
              </w:rPr>
            </w:pPr>
            <w:r w:rsidRPr="00582627">
              <w:rPr>
                <w:rFonts w:eastAsia="MS Mincho"/>
                <w:noProof/>
                <w:shd w:val="clear" w:color="auto" w:fill="FFFFFF"/>
                <w:lang w:val="en-GB"/>
              </w:rPr>
              <w:t>31.12.2017</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831423E" w14:textId="1F0053DC" w:rsidR="002064C2" w:rsidRPr="00582627" w:rsidRDefault="002064C2" w:rsidP="00E2585F">
            <w:pPr>
              <w:rPr>
                <w:color w:val="000000"/>
                <w:lang w:val="en-GB"/>
              </w:rPr>
            </w:pPr>
            <w:r w:rsidRPr="00582627">
              <w:rPr>
                <w:color w:val="000000"/>
                <w:lang w:val="en-GB"/>
              </w:rPr>
              <w:t>Timetables for the spring semester are made public.</w:t>
            </w:r>
          </w:p>
        </w:tc>
      </w:tr>
      <w:tr w:rsidR="002064C2" w:rsidRPr="00582627" w14:paraId="3C8E12D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E60695B" w14:textId="3D490952" w:rsidR="002064C2" w:rsidRPr="00582627" w:rsidRDefault="00B93D09" w:rsidP="00E2585F">
            <w:pPr>
              <w:rPr>
                <w:rFonts w:eastAsia="MS Mincho"/>
                <w:noProof/>
                <w:shd w:val="clear" w:color="auto" w:fill="FFFFFF"/>
                <w:lang w:val="en-GB"/>
              </w:rPr>
            </w:pPr>
            <w:r w:rsidRPr="00582627">
              <w:rPr>
                <w:rFonts w:eastAsia="MS Mincho"/>
                <w:noProof/>
                <w:shd w:val="clear" w:color="auto" w:fill="FFFFFF"/>
                <w:lang w:val="en-GB"/>
              </w:rPr>
              <w:t>24.12.2017-01.01.2018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3B6880B" w14:textId="3786E92C" w:rsidR="002064C2" w:rsidRPr="00582627" w:rsidRDefault="00B93D09" w:rsidP="00E2585F">
            <w:pPr>
              <w:rPr>
                <w:b/>
                <w:color w:val="000000"/>
                <w:lang w:val="en-GB"/>
              </w:rPr>
            </w:pPr>
            <w:r w:rsidRPr="00582627">
              <w:rPr>
                <w:b/>
                <w:bCs/>
                <w:color w:val="000000"/>
                <w:lang w:val="en-GB"/>
              </w:rPr>
              <w:t>CHRISTMAS HOLIDAY</w:t>
            </w:r>
            <w:r w:rsidR="00DA4D41" w:rsidRPr="00582627">
              <w:rPr>
                <w:b/>
                <w:bCs/>
                <w:color w:val="000000"/>
                <w:lang w:val="en-GB"/>
              </w:rPr>
              <w:t>S</w:t>
            </w:r>
          </w:p>
        </w:tc>
      </w:tr>
      <w:tr w:rsidR="002064C2" w:rsidRPr="00582627" w14:paraId="0F11053C" w14:textId="77777777" w:rsidTr="008A5B8F">
        <w:trPr>
          <w:trHeight w:val="853"/>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22A46CA" w14:textId="0FEAD580" w:rsidR="002064C2" w:rsidRPr="00582627" w:rsidRDefault="00B93D09" w:rsidP="00E2585F">
            <w:pPr>
              <w:rPr>
                <w:rFonts w:eastAsia="MS Mincho"/>
                <w:noProof/>
                <w:shd w:val="clear" w:color="auto" w:fill="FFFFFF"/>
                <w:lang w:val="en-GB"/>
              </w:rPr>
            </w:pPr>
            <w:r w:rsidRPr="00582627">
              <w:rPr>
                <w:rFonts w:eastAsia="MS Mincho"/>
                <w:noProof/>
                <w:shd w:val="clear" w:color="auto" w:fill="FFFFFF"/>
                <w:lang w:val="en-GB"/>
              </w:rPr>
              <w:t>02.-17.01.2018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74E3401" w14:textId="77777777" w:rsidR="002064C2" w:rsidRPr="00582627" w:rsidRDefault="002064C2" w:rsidP="00E2585F">
            <w:pPr>
              <w:rPr>
                <w:color w:val="000000"/>
                <w:lang w:val="en-GB"/>
              </w:rPr>
            </w:pPr>
            <w:r w:rsidRPr="00582627">
              <w:rPr>
                <w:color w:val="000000"/>
                <w:lang w:val="en-GB"/>
              </w:rPr>
              <w:t>Exam session.</w:t>
            </w:r>
          </w:p>
          <w:p w14:paraId="7AEA717F" w14:textId="7667360D" w:rsidR="002064C2" w:rsidRPr="00582627" w:rsidRDefault="00B93D09" w:rsidP="00E2585F">
            <w:pPr>
              <w:rPr>
                <w:rFonts w:eastAsia="MS Mincho"/>
                <w:lang w:val="en-GB"/>
              </w:rPr>
            </w:pPr>
            <w:r w:rsidRPr="00582627">
              <w:rPr>
                <w:color w:val="000000"/>
                <w:lang w:val="en-GB"/>
              </w:rPr>
              <w:t>S</w:t>
            </w:r>
            <w:r w:rsidRPr="00582627">
              <w:rPr>
                <w:rFonts w:eastAsia="MS Mincho"/>
                <w:lang w:val="en-GB"/>
              </w:rPr>
              <w:t xml:space="preserve">ubmission of documents to the academic units which prove the basis of relief from the reimbursement of tuition fees; </w:t>
            </w:r>
          </w:p>
        </w:tc>
      </w:tr>
      <w:tr w:rsidR="002064C2" w:rsidRPr="00582627" w14:paraId="44D29914" w14:textId="77777777" w:rsidTr="008A5B8F">
        <w:trPr>
          <w:trHeight w:val="1481"/>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50DB57B" w14:textId="05C7F503" w:rsidR="002064C2" w:rsidRPr="00582627" w:rsidRDefault="00B93D09" w:rsidP="00E2585F">
            <w:pPr>
              <w:rPr>
                <w:rFonts w:eastAsia="MS Mincho"/>
                <w:noProof/>
                <w:shd w:val="clear" w:color="auto" w:fill="FFFFFF"/>
                <w:lang w:val="en-GB"/>
              </w:rPr>
            </w:pPr>
            <w:r w:rsidRPr="00582627">
              <w:rPr>
                <w:rFonts w:eastAsia="MS Mincho"/>
                <w:noProof/>
                <w:shd w:val="clear" w:color="auto" w:fill="FFFFFF"/>
                <w:lang w:val="en-GB"/>
              </w:rPr>
              <w:lastRenderedPageBreak/>
              <w:t>08.01.2018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C0AE0EE" w14:textId="4222656D" w:rsidR="00B93D09" w:rsidRPr="00582627" w:rsidRDefault="00AA2268" w:rsidP="00E2585F">
            <w:pPr>
              <w:rPr>
                <w:color w:val="000000"/>
                <w:lang w:val="en-GB"/>
              </w:rPr>
            </w:pPr>
            <w:r w:rsidRPr="00582627">
              <w:rPr>
                <w:color w:val="000000"/>
                <w:lang w:val="en-GB"/>
              </w:rPr>
              <w:t>Beginning of</w:t>
            </w:r>
            <w:r w:rsidR="00B93D09" w:rsidRPr="00582627">
              <w:rPr>
                <w:color w:val="000000"/>
                <w:lang w:val="en-GB"/>
              </w:rPr>
              <w:t xml:space="preserve"> submission of applications for:</w:t>
            </w:r>
          </w:p>
          <w:p w14:paraId="5863DB88" w14:textId="77777777" w:rsidR="00B93D09" w:rsidRPr="00582627" w:rsidRDefault="00B93D09" w:rsidP="00E2585F">
            <w:pPr>
              <w:numPr>
                <w:ilvl w:val="0"/>
                <w:numId w:val="26"/>
              </w:numPr>
              <w:shd w:val="clear" w:color="auto" w:fill="FFFFFF"/>
              <w:textAlignment w:val="baseline"/>
              <w:rPr>
                <w:color w:val="000000"/>
                <w:lang w:val="en-GB" w:eastAsia="et-EE"/>
              </w:rPr>
            </w:pPr>
            <w:r w:rsidRPr="00582627">
              <w:rPr>
                <w:color w:val="000000"/>
                <w:lang w:val="en-GB" w:eastAsia="et-EE"/>
              </w:rPr>
              <w:t>taking degree study courses as a continuing education student</w:t>
            </w:r>
            <w:r w:rsidRPr="00582627">
              <w:rPr>
                <w:color w:val="000000"/>
                <w:shd w:val="clear" w:color="auto" w:fill="FFFFFF"/>
                <w:lang w:val="en-GB" w:eastAsia="et-EE"/>
              </w:rPr>
              <w:t>;  </w:t>
            </w:r>
          </w:p>
          <w:p w14:paraId="1E37F2ED" w14:textId="45E5A827" w:rsidR="002064C2" w:rsidRPr="00582627" w:rsidRDefault="00B93D09" w:rsidP="00E2585F">
            <w:pPr>
              <w:pStyle w:val="ListParagraph"/>
              <w:numPr>
                <w:ilvl w:val="0"/>
                <w:numId w:val="26"/>
              </w:numPr>
              <w:rPr>
                <w:color w:val="000000"/>
                <w:sz w:val="24"/>
                <w:szCs w:val="24"/>
                <w:lang w:val="en-GB"/>
              </w:rPr>
            </w:pPr>
            <w:r w:rsidRPr="00582627">
              <w:rPr>
                <w:color w:val="000000"/>
                <w:sz w:val="24"/>
                <w:szCs w:val="24"/>
                <w:lang w:val="en-GB"/>
              </w:rPr>
              <w:t>s</w:t>
            </w:r>
            <w:r w:rsidR="00750CA3" w:rsidRPr="00582627">
              <w:rPr>
                <w:color w:val="000000"/>
                <w:sz w:val="24"/>
                <w:szCs w:val="24"/>
                <w:lang w:val="en-GB"/>
              </w:rPr>
              <w:t>tudying as a visiting student at</w:t>
            </w:r>
            <w:r w:rsidR="0065472E" w:rsidRPr="00582627">
              <w:rPr>
                <w:color w:val="000000"/>
                <w:sz w:val="24"/>
                <w:szCs w:val="24"/>
                <w:lang w:val="en-GB"/>
              </w:rPr>
              <w:t xml:space="preserve"> Tallinn Univ</w:t>
            </w:r>
            <w:r w:rsidRPr="00582627">
              <w:rPr>
                <w:color w:val="000000"/>
                <w:sz w:val="24"/>
                <w:szCs w:val="24"/>
                <w:lang w:val="en-GB"/>
              </w:rPr>
              <w:t>ersity;</w:t>
            </w:r>
          </w:p>
          <w:p w14:paraId="3973558F" w14:textId="77777777" w:rsidR="00B93D09" w:rsidRPr="00582627" w:rsidRDefault="00B93D09" w:rsidP="00E2585F">
            <w:pPr>
              <w:pStyle w:val="ListParagraph"/>
              <w:numPr>
                <w:ilvl w:val="0"/>
                <w:numId w:val="26"/>
              </w:numPr>
              <w:rPr>
                <w:rFonts w:eastAsia="MS Mincho"/>
                <w:sz w:val="24"/>
                <w:szCs w:val="24"/>
                <w:lang w:val="en-GB"/>
              </w:rPr>
            </w:pPr>
            <w:r w:rsidRPr="00582627">
              <w:rPr>
                <w:rFonts w:eastAsia="MS Mincho"/>
                <w:sz w:val="24"/>
                <w:szCs w:val="24"/>
                <w:lang w:val="en-GB"/>
              </w:rPr>
              <w:t>taking up studies as an external student;</w:t>
            </w:r>
          </w:p>
          <w:p w14:paraId="49F7DC7E" w14:textId="1F345FD5" w:rsidR="00B93D09" w:rsidRPr="00582627" w:rsidRDefault="00B93D09" w:rsidP="007E326D">
            <w:pPr>
              <w:pStyle w:val="ListParagraph"/>
              <w:numPr>
                <w:ilvl w:val="0"/>
                <w:numId w:val="26"/>
              </w:numPr>
              <w:rPr>
                <w:color w:val="000000"/>
                <w:sz w:val="24"/>
                <w:szCs w:val="24"/>
                <w:lang w:val="en-GB"/>
              </w:rPr>
            </w:pPr>
            <w:r w:rsidRPr="00582627">
              <w:rPr>
                <w:color w:val="000000"/>
                <w:sz w:val="24"/>
                <w:szCs w:val="24"/>
                <w:lang w:val="en-GB"/>
              </w:rPr>
              <w:t xml:space="preserve">studying as an international student </w:t>
            </w:r>
            <w:r w:rsidR="00A64E28" w:rsidRPr="00582627">
              <w:rPr>
                <w:color w:val="000000"/>
                <w:sz w:val="24"/>
                <w:szCs w:val="24"/>
                <w:lang w:val="en-GB"/>
              </w:rPr>
              <w:t xml:space="preserve">on study programmes </w:t>
            </w:r>
            <w:r w:rsidR="007E326D" w:rsidRPr="00582627">
              <w:rPr>
                <w:color w:val="000000"/>
                <w:sz w:val="24"/>
                <w:szCs w:val="24"/>
                <w:lang w:val="en-GB"/>
              </w:rPr>
              <w:t>instructed in</w:t>
            </w:r>
            <w:r w:rsidR="00A64E28" w:rsidRPr="00582627">
              <w:rPr>
                <w:color w:val="000000"/>
                <w:sz w:val="24"/>
                <w:szCs w:val="24"/>
                <w:lang w:val="en-GB"/>
              </w:rPr>
              <w:t xml:space="preserve"> a foreign language, in the online system Dream Apply.</w:t>
            </w:r>
          </w:p>
        </w:tc>
      </w:tr>
      <w:tr w:rsidR="002064C2" w:rsidRPr="00582627" w14:paraId="2744E34D" w14:textId="77777777" w:rsidTr="008A5B8F">
        <w:trPr>
          <w:trHeight w:val="579"/>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3BADC24" w14:textId="1E96A5D3" w:rsidR="002064C2" w:rsidRPr="00582627" w:rsidRDefault="00A64E28" w:rsidP="00E2585F">
            <w:pPr>
              <w:rPr>
                <w:rFonts w:eastAsia="MS Mincho"/>
                <w:noProof/>
                <w:shd w:val="clear" w:color="auto" w:fill="FFFFFF"/>
                <w:lang w:val="en-GB"/>
              </w:rPr>
            </w:pPr>
            <w:r w:rsidRPr="00582627">
              <w:rPr>
                <w:rFonts w:eastAsia="MS Mincho"/>
                <w:noProof/>
                <w:shd w:val="clear" w:color="auto" w:fill="FFFFFF"/>
                <w:lang w:val="en-GB"/>
              </w:rPr>
              <w:t>15.01-21.01.2018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BBA56F0" w14:textId="15B3379B" w:rsidR="002064C2" w:rsidRPr="00582627" w:rsidRDefault="002064C2" w:rsidP="00E2585F">
            <w:pPr>
              <w:contextualSpacing/>
              <w:rPr>
                <w:color w:val="000000"/>
                <w:lang w:val="en-GB"/>
              </w:rPr>
            </w:pPr>
            <w:r w:rsidRPr="00582627">
              <w:rPr>
                <w:color w:val="000000"/>
                <w:lang w:val="en-GB"/>
              </w:rPr>
              <w:t xml:space="preserve">Defence </w:t>
            </w:r>
            <w:r w:rsidR="00E2585F" w:rsidRPr="00582627">
              <w:rPr>
                <w:color w:val="000000"/>
                <w:lang w:val="en-GB"/>
              </w:rPr>
              <w:t>of final theses,</w:t>
            </w:r>
            <w:r w:rsidRPr="00582627">
              <w:rPr>
                <w:color w:val="000000"/>
                <w:lang w:val="en-GB"/>
              </w:rPr>
              <w:t xml:space="preserve"> taking final exams.</w:t>
            </w:r>
          </w:p>
          <w:p w14:paraId="329C0A53" w14:textId="6F550554" w:rsidR="002064C2" w:rsidRPr="00582627" w:rsidRDefault="002064C2" w:rsidP="00E2585F">
            <w:pPr>
              <w:rPr>
                <w:color w:val="000000"/>
                <w:lang w:val="en-GB"/>
              </w:rPr>
            </w:pPr>
          </w:p>
        </w:tc>
      </w:tr>
      <w:tr w:rsidR="002064C2" w:rsidRPr="00582627" w14:paraId="4E1F4B7D" w14:textId="77777777" w:rsidTr="008A5B8F">
        <w:trPr>
          <w:trHeight w:val="576"/>
        </w:trPr>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556750BC" w14:textId="2FE64658" w:rsidR="002064C2" w:rsidRPr="00582627" w:rsidRDefault="00A64E28" w:rsidP="00E2585F">
            <w:pPr>
              <w:rPr>
                <w:rFonts w:eastAsia="MS Mincho"/>
                <w:noProof/>
                <w:lang w:val="en-GB"/>
              </w:rPr>
            </w:pPr>
            <w:r w:rsidRPr="00582627">
              <w:rPr>
                <w:rFonts w:eastAsia="MS Mincho"/>
                <w:noProof/>
                <w:shd w:val="clear" w:color="auto" w:fill="FFFFFF"/>
                <w:lang w:val="en-GB"/>
              </w:rPr>
              <w:t>21</w:t>
            </w:r>
            <w:r w:rsidR="002064C2" w:rsidRPr="00582627">
              <w:rPr>
                <w:rFonts w:eastAsia="MS Mincho"/>
                <w:noProof/>
                <w:shd w:val="clear" w:color="auto" w:fill="FFFFFF"/>
                <w:lang w:val="en-GB"/>
              </w:rPr>
              <w:t>.01.201</w:t>
            </w:r>
            <w:r w:rsidRPr="00582627">
              <w:rPr>
                <w:rFonts w:eastAsia="MS Mincho"/>
                <w:noProof/>
                <w:shd w:val="clear" w:color="auto" w:fill="FFFFFF"/>
                <w:lang w:val="en-GB"/>
              </w:rPr>
              <w:t>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66CFD4B0" w14:textId="74F09D64" w:rsidR="002064C2" w:rsidRPr="00582627" w:rsidRDefault="00A64E28" w:rsidP="00E2585F">
            <w:pPr>
              <w:contextualSpacing/>
              <w:rPr>
                <w:rFonts w:eastAsia="MS ??"/>
                <w:noProof/>
                <w:lang w:val="en-GB"/>
              </w:rPr>
            </w:pPr>
            <w:r w:rsidRPr="00582627">
              <w:rPr>
                <w:color w:val="000000"/>
                <w:lang w:val="en-GB"/>
              </w:rPr>
              <w:t xml:space="preserve">End of </w:t>
            </w:r>
            <w:r w:rsidR="00812A10" w:rsidRPr="00582627">
              <w:rPr>
                <w:color w:val="000000"/>
                <w:lang w:val="en-GB"/>
              </w:rPr>
              <w:t xml:space="preserve">the </w:t>
            </w:r>
            <w:r w:rsidR="002064C2" w:rsidRPr="00582627">
              <w:rPr>
                <w:color w:val="000000"/>
                <w:lang w:val="en-GB"/>
              </w:rPr>
              <w:t>autumn semester.</w:t>
            </w:r>
          </w:p>
        </w:tc>
      </w:tr>
      <w:tr w:rsidR="002064C2" w:rsidRPr="00582627" w14:paraId="0DA0607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99E8234" w14:textId="5BCEF612" w:rsidR="002064C2" w:rsidRPr="00582627" w:rsidRDefault="00A64E28" w:rsidP="00E2585F">
            <w:pPr>
              <w:rPr>
                <w:rFonts w:eastAsia="MS Mincho"/>
                <w:noProof/>
                <w:shd w:val="clear" w:color="auto" w:fill="FFFFFF"/>
                <w:lang w:val="en-GB"/>
              </w:rPr>
            </w:pPr>
            <w:r w:rsidRPr="00582627">
              <w:rPr>
                <w:rFonts w:eastAsia="MS Mincho"/>
                <w:noProof/>
                <w:shd w:val="clear" w:color="auto" w:fill="FFFFFF"/>
                <w:lang w:val="en-GB"/>
              </w:rPr>
              <w:t>22.01.2018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1B22341" w14:textId="4DD2F845" w:rsidR="002064C2" w:rsidRPr="00582627" w:rsidRDefault="00A64E28" w:rsidP="00E2585F">
            <w:pPr>
              <w:rPr>
                <w:color w:val="000000"/>
                <w:lang w:val="en-GB"/>
              </w:rPr>
            </w:pPr>
            <w:r w:rsidRPr="00582627">
              <w:rPr>
                <w:color w:val="000000"/>
                <w:lang w:val="en-GB"/>
              </w:rPr>
              <w:t>Beginning of</w:t>
            </w:r>
            <w:r w:rsidR="002064C2" w:rsidRPr="00582627">
              <w:rPr>
                <w:color w:val="000000"/>
                <w:lang w:val="en-GB"/>
              </w:rPr>
              <w:t xml:space="preserve"> </w:t>
            </w:r>
            <w:r w:rsidR="00812A10" w:rsidRPr="00582627">
              <w:rPr>
                <w:color w:val="000000"/>
                <w:lang w:val="en-GB"/>
              </w:rPr>
              <w:t xml:space="preserve">the </w:t>
            </w:r>
            <w:r w:rsidR="002064C2" w:rsidRPr="00582627">
              <w:rPr>
                <w:color w:val="000000"/>
                <w:lang w:val="en-GB"/>
              </w:rPr>
              <w:t>spring semester.</w:t>
            </w:r>
          </w:p>
          <w:p w14:paraId="4E0D9C61" w14:textId="77E4C79B" w:rsidR="002064C2" w:rsidRPr="00582627" w:rsidRDefault="00AA2268" w:rsidP="00E2585F">
            <w:pPr>
              <w:rPr>
                <w:color w:val="000000"/>
                <w:lang w:val="en-GB"/>
              </w:rPr>
            </w:pPr>
            <w:r w:rsidRPr="00582627">
              <w:rPr>
                <w:color w:val="000000"/>
                <w:lang w:val="en-GB"/>
              </w:rPr>
              <w:t>Beginning of</w:t>
            </w:r>
            <w:r w:rsidR="002064C2" w:rsidRPr="00582627">
              <w:rPr>
                <w:color w:val="000000"/>
                <w:lang w:val="en-GB"/>
              </w:rPr>
              <w:t>:</w:t>
            </w:r>
          </w:p>
          <w:p w14:paraId="47B396E3" w14:textId="3CEFE726" w:rsidR="002064C2" w:rsidRPr="00582627" w:rsidRDefault="00A64E28" w:rsidP="00E2585F">
            <w:pPr>
              <w:pStyle w:val="ListParagraph"/>
              <w:numPr>
                <w:ilvl w:val="0"/>
                <w:numId w:val="7"/>
              </w:numPr>
              <w:ind w:left="745"/>
              <w:rPr>
                <w:rFonts w:eastAsia="MS Mincho"/>
                <w:noProof/>
                <w:sz w:val="24"/>
                <w:szCs w:val="24"/>
                <w:lang w:val="en-GB"/>
              </w:rPr>
            </w:pPr>
            <w:r w:rsidRPr="00582627">
              <w:rPr>
                <w:color w:val="000000"/>
                <w:sz w:val="24"/>
                <w:szCs w:val="24"/>
                <w:lang w:val="en-GB"/>
              </w:rPr>
              <w:t xml:space="preserve">electronic registration for </w:t>
            </w:r>
            <w:r w:rsidR="002064C2" w:rsidRPr="00582627">
              <w:rPr>
                <w:color w:val="000000"/>
                <w:sz w:val="24"/>
                <w:szCs w:val="24"/>
                <w:lang w:val="en-GB"/>
              </w:rPr>
              <w:t>spring semester courses</w:t>
            </w:r>
            <w:r w:rsidR="002064C2" w:rsidRPr="00582627">
              <w:rPr>
                <w:sz w:val="24"/>
                <w:szCs w:val="24"/>
                <w:lang w:val="en-GB"/>
              </w:rPr>
              <w:t xml:space="preserve"> (compilat</w:t>
            </w:r>
            <w:r w:rsidR="00750CA3" w:rsidRPr="00582627">
              <w:rPr>
                <w:sz w:val="24"/>
                <w:szCs w:val="24"/>
                <w:lang w:val="en-GB"/>
              </w:rPr>
              <w:t>ion of</w:t>
            </w:r>
            <w:r w:rsidR="00750CA3" w:rsidRPr="00582627">
              <w:rPr>
                <w:sz w:val="24"/>
                <w:szCs w:val="24"/>
                <w:lang w:val="en-GB"/>
              </w:rPr>
              <w:br/>
            </w:r>
            <w:r w:rsidR="002064C2" w:rsidRPr="00582627">
              <w:rPr>
                <w:sz w:val="24"/>
                <w:szCs w:val="24"/>
                <w:lang w:val="en-GB"/>
              </w:rPr>
              <w:t>study plan</w:t>
            </w:r>
            <w:r w:rsidR="00750CA3" w:rsidRPr="00582627">
              <w:rPr>
                <w:sz w:val="24"/>
                <w:szCs w:val="24"/>
                <w:lang w:val="en-GB"/>
              </w:rPr>
              <w:t>s</w:t>
            </w:r>
            <w:r w:rsidR="002064C2" w:rsidRPr="00582627">
              <w:rPr>
                <w:sz w:val="24"/>
                <w:szCs w:val="24"/>
                <w:lang w:val="en-GB"/>
              </w:rPr>
              <w:t xml:space="preserve"> for the semester)</w:t>
            </w:r>
            <w:r w:rsidR="002064C2" w:rsidRPr="00582627">
              <w:rPr>
                <w:color w:val="000000"/>
                <w:sz w:val="24"/>
                <w:szCs w:val="24"/>
                <w:lang w:val="en-GB"/>
              </w:rPr>
              <w:t>;</w:t>
            </w:r>
          </w:p>
          <w:p w14:paraId="20F5B7FE" w14:textId="4FB05A35" w:rsidR="002064C2" w:rsidRPr="00582627" w:rsidRDefault="002064C2" w:rsidP="00E2585F">
            <w:pPr>
              <w:pStyle w:val="ListParagraph"/>
              <w:numPr>
                <w:ilvl w:val="0"/>
                <w:numId w:val="7"/>
              </w:numPr>
              <w:ind w:left="745"/>
              <w:rPr>
                <w:rFonts w:eastAsia="MS Mincho"/>
                <w:noProof/>
                <w:sz w:val="24"/>
                <w:szCs w:val="24"/>
                <w:lang w:val="en-GB"/>
              </w:rPr>
            </w:pPr>
            <w:r w:rsidRPr="00582627">
              <w:rPr>
                <w:color w:val="000000"/>
                <w:sz w:val="24"/>
                <w:szCs w:val="24"/>
                <w:lang w:val="en-GB"/>
              </w:rPr>
              <w:t>submission of applications for academic leave.</w:t>
            </w:r>
          </w:p>
        </w:tc>
      </w:tr>
      <w:tr w:rsidR="002064C2" w:rsidRPr="00582627" w14:paraId="54C0D66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9B5F28D" w14:textId="39171D1F" w:rsidR="002064C2" w:rsidRPr="00582627" w:rsidRDefault="00A64E28" w:rsidP="00E2585F">
            <w:pPr>
              <w:rPr>
                <w:rFonts w:eastAsia="MS Mincho"/>
                <w:noProof/>
                <w:shd w:val="clear" w:color="auto" w:fill="FFFFFF"/>
                <w:lang w:val="en-GB"/>
              </w:rPr>
            </w:pPr>
            <w:r w:rsidRPr="00582627">
              <w:rPr>
                <w:rFonts w:eastAsia="MS Mincho"/>
                <w:noProof/>
                <w:shd w:val="clear" w:color="auto" w:fill="FFFFFF"/>
                <w:lang w:val="en-GB"/>
              </w:rPr>
              <w:t>22.-28.01.2018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F55E934" w14:textId="46C50900" w:rsidR="002064C2" w:rsidRPr="00582627" w:rsidRDefault="002064C2" w:rsidP="00E2585F">
            <w:pPr>
              <w:contextualSpacing/>
              <w:rPr>
                <w:color w:val="000000"/>
                <w:lang w:val="en-GB"/>
              </w:rPr>
            </w:pPr>
            <w:r w:rsidRPr="00582627">
              <w:rPr>
                <w:color w:val="000000"/>
                <w:lang w:val="en-GB"/>
              </w:rPr>
              <w:t>Preliminary week of the spring semester:</w:t>
            </w:r>
          </w:p>
          <w:p w14:paraId="3FD9B5A1" w14:textId="335C768B" w:rsidR="002064C2" w:rsidRPr="00582627" w:rsidRDefault="002064C2" w:rsidP="00E2585F">
            <w:pPr>
              <w:pStyle w:val="ListParagraph"/>
              <w:numPr>
                <w:ilvl w:val="0"/>
                <w:numId w:val="8"/>
              </w:numPr>
              <w:rPr>
                <w:rFonts w:eastAsia="MS Mincho"/>
                <w:noProof/>
                <w:sz w:val="24"/>
                <w:szCs w:val="24"/>
                <w:lang w:val="en-GB"/>
              </w:rPr>
            </w:pPr>
            <w:r w:rsidRPr="00582627">
              <w:rPr>
                <w:color w:val="000000"/>
                <w:sz w:val="24"/>
                <w:szCs w:val="24"/>
                <w:lang w:val="en-GB"/>
              </w:rPr>
              <w:t>submission of applications for changing th</w:t>
            </w:r>
            <w:r w:rsidR="00A64E28" w:rsidRPr="00582627">
              <w:rPr>
                <w:color w:val="000000"/>
                <w:sz w:val="24"/>
                <w:szCs w:val="24"/>
                <w:lang w:val="en-GB"/>
              </w:rPr>
              <w:t xml:space="preserve">e conditions of </w:t>
            </w:r>
            <w:r w:rsidRPr="00582627">
              <w:rPr>
                <w:color w:val="000000"/>
                <w:sz w:val="24"/>
                <w:szCs w:val="24"/>
                <w:lang w:val="en-GB"/>
              </w:rPr>
              <w:t>study</w:t>
            </w:r>
            <w:r w:rsidRPr="00582627">
              <w:rPr>
                <w:color w:val="000000"/>
                <w:sz w:val="24"/>
                <w:szCs w:val="24"/>
                <w:lang w:val="en-GB"/>
              </w:rPr>
              <w:br/>
              <w:t>agreement</w:t>
            </w:r>
            <w:r w:rsidR="00A64E28" w:rsidRPr="00582627">
              <w:rPr>
                <w:color w:val="000000"/>
                <w:sz w:val="24"/>
                <w:szCs w:val="24"/>
                <w:lang w:val="en-GB"/>
              </w:rPr>
              <w:t>s</w:t>
            </w:r>
            <w:r w:rsidRPr="00582627">
              <w:rPr>
                <w:color w:val="000000"/>
                <w:sz w:val="24"/>
                <w:szCs w:val="24"/>
                <w:lang w:val="en-GB"/>
              </w:rPr>
              <w:t xml:space="preserve"> (incl. applying for a discount on the reimbursement of the tuition fee of the semester);</w:t>
            </w:r>
          </w:p>
          <w:p w14:paraId="5F20C2EF" w14:textId="7D3C7A59" w:rsidR="002064C2" w:rsidRPr="00582627" w:rsidRDefault="002064C2" w:rsidP="00E2585F">
            <w:pPr>
              <w:pStyle w:val="ListParagraph"/>
              <w:numPr>
                <w:ilvl w:val="0"/>
                <w:numId w:val="8"/>
              </w:numPr>
              <w:rPr>
                <w:rFonts w:eastAsia="MS Mincho"/>
                <w:noProof/>
                <w:sz w:val="24"/>
                <w:szCs w:val="24"/>
                <w:lang w:val="en-GB"/>
              </w:rPr>
            </w:pPr>
            <w:r w:rsidRPr="00582627">
              <w:rPr>
                <w:color w:val="000000"/>
                <w:sz w:val="24"/>
                <w:szCs w:val="24"/>
                <w:lang w:val="en-GB"/>
              </w:rPr>
              <w:t>extension of agreements for external study;</w:t>
            </w:r>
          </w:p>
          <w:p w14:paraId="3426EF8D" w14:textId="1AD67C3F" w:rsidR="002064C2" w:rsidRPr="00582627" w:rsidRDefault="002064C2" w:rsidP="00E2585F">
            <w:pPr>
              <w:pStyle w:val="ListParagraph"/>
              <w:numPr>
                <w:ilvl w:val="0"/>
                <w:numId w:val="8"/>
              </w:numPr>
              <w:rPr>
                <w:rFonts w:eastAsia="MS Mincho"/>
                <w:noProof/>
                <w:sz w:val="24"/>
                <w:szCs w:val="24"/>
                <w:lang w:val="en-GB"/>
              </w:rPr>
            </w:pPr>
            <w:r w:rsidRPr="00582627">
              <w:rPr>
                <w:color w:val="000000"/>
                <w:sz w:val="24"/>
                <w:szCs w:val="24"/>
                <w:lang w:val="en-GB"/>
              </w:rPr>
              <w:t>submissio</w:t>
            </w:r>
            <w:r w:rsidR="00AA2268" w:rsidRPr="00582627">
              <w:rPr>
                <w:color w:val="000000"/>
                <w:sz w:val="24"/>
                <w:szCs w:val="24"/>
                <w:lang w:val="en-GB"/>
              </w:rPr>
              <w:t xml:space="preserve">n of application for filling </w:t>
            </w:r>
            <w:r w:rsidR="00490C71" w:rsidRPr="00582627">
              <w:rPr>
                <w:color w:val="000000"/>
                <w:sz w:val="24"/>
                <w:szCs w:val="24"/>
                <w:lang w:val="en-GB"/>
              </w:rPr>
              <w:t>vacant student</w:t>
            </w:r>
            <w:r w:rsidRPr="00582627">
              <w:rPr>
                <w:color w:val="000000"/>
                <w:sz w:val="24"/>
                <w:szCs w:val="24"/>
                <w:lang w:val="en-GB"/>
              </w:rPr>
              <w:t xml:space="preserve"> places.</w:t>
            </w:r>
          </w:p>
        </w:tc>
      </w:tr>
      <w:tr w:rsidR="002064C2" w:rsidRPr="00582627" w14:paraId="67021E1D"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219FD54D" w14:textId="2E43927E" w:rsidR="002064C2" w:rsidRPr="00582627" w:rsidRDefault="00A64E28" w:rsidP="00E2585F">
            <w:pPr>
              <w:rPr>
                <w:rFonts w:eastAsia="MS Mincho"/>
                <w:noProof/>
                <w:lang w:val="en-GB"/>
              </w:rPr>
            </w:pPr>
            <w:r w:rsidRPr="00582627">
              <w:rPr>
                <w:rFonts w:eastAsia="MS Mincho"/>
                <w:noProof/>
                <w:shd w:val="clear" w:color="auto" w:fill="FFFFFF"/>
                <w:lang w:val="en-GB"/>
              </w:rPr>
              <w:t>29</w:t>
            </w:r>
            <w:r w:rsidR="002064C2" w:rsidRPr="00582627">
              <w:rPr>
                <w:rFonts w:eastAsia="MS Mincho"/>
                <w:noProof/>
                <w:shd w:val="clear" w:color="auto" w:fill="FFFFFF"/>
                <w:lang w:val="en-GB"/>
              </w:rPr>
              <w:t>.01.201</w:t>
            </w:r>
            <w:r w:rsidRPr="00582627">
              <w:rPr>
                <w:rFonts w:eastAsia="MS Mincho"/>
                <w:noProof/>
                <w:shd w:val="clear" w:color="auto" w:fill="FFFFFF"/>
                <w:lang w:val="en-GB"/>
              </w:rPr>
              <w:t>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7157B61A" w14:textId="77777777" w:rsidR="002064C2" w:rsidRPr="00582627" w:rsidRDefault="002064C2" w:rsidP="00E2585F">
            <w:pPr>
              <w:rPr>
                <w:color w:val="000000"/>
                <w:lang w:val="en-GB"/>
              </w:rPr>
            </w:pPr>
            <w:r w:rsidRPr="00582627">
              <w:rPr>
                <w:color w:val="000000"/>
                <w:lang w:val="en-GB"/>
              </w:rPr>
              <w:t>Beginning of the first contact study period of the spring semester.</w:t>
            </w:r>
          </w:p>
          <w:p w14:paraId="4CF1E47A" w14:textId="533BB5E8" w:rsidR="00A64E28" w:rsidRPr="00582627" w:rsidRDefault="00AA2268" w:rsidP="00E2585F">
            <w:pPr>
              <w:rPr>
                <w:rFonts w:eastAsia="MS Mincho"/>
                <w:noProof/>
                <w:lang w:val="en-GB"/>
              </w:rPr>
            </w:pPr>
            <w:r w:rsidRPr="00582627">
              <w:rPr>
                <w:rFonts w:eastAsia="MS Mincho"/>
                <w:noProof/>
                <w:lang w:val="en-GB"/>
              </w:rPr>
              <w:t>End of</w:t>
            </w:r>
            <w:r w:rsidR="00A64E28" w:rsidRPr="00582627">
              <w:rPr>
                <w:rFonts w:eastAsia="MS Mincho"/>
                <w:noProof/>
                <w:lang w:val="en-GB"/>
              </w:rPr>
              <w:t>:</w:t>
            </w:r>
          </w:p>
          <w:p w14:paraId="30FBC591" w14:textId="77777777" w:rsidR="00A64E28" w:rsidRPr="00582627" w:rsidRDefault="00A64E28" w:rsidP="00E2585F">
            <w:pPr>
              <w:pStyle w:val="ListParagraph"/>
              <w:numPr>
                <w:ilvl w:val="0"/>
                <w:numId w:val="9"/>
              </w:numPr>
              <w:spacing w:after="0"/>
              <w:rPr>
                <w:rFonts w:eastAsia="Times New Roman"/>
                <w:sz w:val="24"/>
                <w:szCs w:val="24"/>
                <w:lang w:val="en-GB" w:eastAsia="et-EE"/>
              </w:rPr>
            </w:pPr>
            <w:r w:rsidRPr="00582627">
              <w:rPr>
                <w:rFonts w:eastAsia="Times New Roman"/>
                <w:color w:val="000000"/>
                <w:sz w:val="24"/>
                <w:szCs w:val="24"/>
                <w:lang w:val="en-GB" w:eastAsia="et-EE"/>
              </w:rPr>
              <w:t>receipt of applications for taking degree study courses as a continuing education student</w:t>
            </w:r>
            <w:r w:rsidRPr="00582627">
              <w:rPr>
                <w:rFonts w:eastAsia="Times New Roman"/>
                <w:color w:val="000000"/>
                <w:sz w:val="24"/>
                <w:szCs w:val="24"/>
                <w:shd w:val="clear" w:color="auto" w:fill="FFFFFF"/>
                <w:lang w:val="en-GB" w:eastAsia="et-EE"/>
              </w:rPr>
              <w:t>;</w:t>
            </w:r>
          </w:p>
          <w:p w14:paraId="24975C1F" w14:textId="515E5E97" w:rsidR="00A64E28" w:rsidRPr="00582627" w:rsidRDefault="00A64E28" w:rsidP="00E2585F">
            <w:pPr>
              <w:pStyle w:val="ListParagraph"/>
              <w:numPr>
                <w:ilvl w:val="0"/>
                <w:numId w:val="9"/>
              </w:numPr>
              <w:spacing w:after="0"/>
              <w:rPr>
                <w:rFonts w:eastAsia="Times New Roman"/>
                <w:sz w:val="24"/>
                <w:szCs w:val="24"/>
                <w:lang w:val="en-GB" w:eastAsia="et-EE"/>
              </w:rPr>
            </w:pPr>
            <w:r w:rsidRPr="00582627">
              <w:rPr>
                <w:color w:val="000000"/>
                <w:sz w:val="24"/>
                <w:szCs w:val="24"/>
                <w:lang w:val="en-GB"/>
              </w:rPr>
              <w:t xml:space="preserve">receipt of applications </w:t>
            </w:r>
            <w:r w:rsidRPr="00582627">
              <w:rPr>
                <w:color w:val="000000"/>
                <w:sz w:val="24"/>
                <w:szCs w:val="24"/>
                <w:lang w:val="en-GB" w:eastAsia="et-EE"/>
              </w:rPr>
              <w:t>for</w:t>
            </w:r>
            <w:r w:rsidRPr="00582627">
              <w:rPr>
                <w:color w:val="000000"/>
                <w:sz w:val="24"/>
                <w:szCs w:val="24"/>
                <w:lang w:val="en-GB"/>
              </w:rPr>
              <w:t xml:space="preserve"> taking up studies as </w:t>
            </w:r>
            <w:r w:rsidR="000E1CBA" w:rsidRPr="00582627">
              <w:rPr>
                <w:color w:val="000000"/>
                <w:sz w:val="24"/>
                <w:szCs w:val="24"/>
                <w:lang w:val="en-GB"/>
              </w:rPr>
              <w:t xml:space="preserve">a visiting </w:t>
            </w:r>
            <w:r w:rsidR="00750CA3" w:rsidRPr="00582627">
              <w:rPr>
                <w:color w:val="000000"/>
                <w:sz w:val="24"/>
                <w:szCs w:val="24"/>
                <w:lang w:val="en-GB"/>
              </w:rPr>
              <w:t>student at</w:t>
            </w:r>
            <w:r w:rsidRPr="00582627">
              <w:rPr>
                <w:color w:val="000000"/>
                <w:sz w:val="24"/>
                <w:szCs w:val="24"/>
                <w:lang w:val="en-GB"/>
              </w:rPr>
              <w:t xml:space="preserve"> Tallinn University</w:t>
            </w:r>
            <w:r w:rsidR="000E1CBA" w:rsidRPr="00582627">
              <w:rPr>
                <w:color w:val="000000"/>
                <w:sz w:val="24"/>
                <w:szCs w:val="24"/>
                <w:lang w:val="en-GB"/>
              </w:rPr>
              <w:t>;</w:t>
            </w:r>
          </w:p>
          <w:p w14:paraId="7B0AC3B0" w14:textId="1CBE54BA" w:rsidR="000E1CBA" w:rsidRPr="00582627" w:rsidRDefault="000E1CBA" w:rsidP="00E2585F">
            <w:pPr>
              <w:pStyle w:val="ListParagraph"/>
              <w:numPr>
                <w:ilvl w:val="0"/>
                <w:numId w:val="9"/>
              </w:numPr>
              <w:rPr>
                <w:rFonts w:eastAsia="MS Mincho"/>
                <w:noProof/>
                <w:sz w:val="24"/>
                <w:szCs w:val="24"/>
                <w:lang w:val="en-GB"/>
              </w:rPr>
            </w:pPr>
            <w:r w:rsidRPr="00582627">
              <w:rPr>
                <w:color w:val="000000"/>
                <w:sz w:val="24"/>
                <w:szCs w:val="24"/>
                <w:lang w:val="en-GB"/>
              </w:rPr>
              <w:t>receipt and extension of applications for external study.</w:t>
            </w:r>
          </w:p>
        </w:tc>
      </w:tr>
      <w:tr w:rsidR="002064C2" w:rsidRPr="00582627" w14:paraId="57AE357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74A1D05" w14:textId="04606F31" w:rsidR="002064C2" w:rsidRPr="00582627" w:rsidRDefault="000E1CBA" w:rsidP="00E2585F">
            <w:pPr>
              <w:rPr>
                <w:rFonts w:eastAsia="MS Mincho"/>
                <w:noProof/>
                <w:lang w:val="en-GB"/>
              </w:rPr>
            </w:pPr>
            <w:r w:rsidRPr="00582627">
              <w:rPr>
                <w:rFonts w:eastAsia="MS Mincho"/>
                <w:noProof/>
                <w:shd w:val="clear" w:color="auto" w:fill="FFFFFF"/>
                <w:lang w:val="en-GB"/>
              </w:rPr>
              <w:t>29.01.-02</w:t>
            </w:r>
            <w:r w:rsidR="002064C2" w:rsidRPr="00582627">
              <w:rPr>
                <w:rFonts w:eastAsia="MS Mincho"/>
                <w:noProof/>
                <w:shd w:val="clear" w:color="auto" w:fill="FFFFFF"/>
                <w:lang w:val="en-GB"/>
              </w:rPr>
              <w:t>.02.201</w:t>
            </w:r>
            <w:r w:rsidRPr="00582627">
              <w:rPr>
                <w:rFonts w:eastAsia="MS Mincho"/>
                <w:noProof/>
                <w:shd w:val="clear" w:color="auto" w:fill="FFFFFF"/>
                <w:lang w:val="en-GB"/>
              </w:rPr>
              <w:t>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1482487" w14:textId="4CC529DA" w:rsidR="002064C2" w:rsidRPr="00582627" w:rsidRDefault="002064C2" w:rsidP="00E2585F">
            <w:pPr>
              <w:rPr>
                <w:rFonts w:eastAsia="MS Mincho"/>
                <w:noProof/>
                <w:lang w:val="en-GB"/>
              </w:rPr>
            </w:pPr>
            <w:r w:rsidRPr="00582627">
              <w:rPr>
                <w:color w:val="000000"/>
                <w:lang w:val="en-GB"/>
              </w:rPr>
              <w:t xml:space="preserve">Information days “Orientation Days” for </w:t>
            </w:r>
            <w:r w:rsidR="000E1CBA" w:rsidRPr="00582627">
              <w:rPr>
                <w:color w:val="000000"/>
                <w:lang w:val="en-GB"/>
              </w:rPr>
              <w:t xml:space="preserve">international </w:t>
            </w:r>
            <w:r w:rsidRPr="00582627">
              <w:rPr>
                <w:color w:val="000000"/>
                <w:lang w:val="en-GB"/>
              </w:rPr>
              <w:t>exchange students.</w:t>
            </w:r>
          </w:p>
        </w:tc>
      </w:tr>
      <w:tr w:rsidR="002064C2" w:rsidRPr="00582627" w14:paraId="10DF3A15"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5146220C" w14:textId="61BAF329" w:rsidR="002064C2" w:rsidRPr="00582627" w:rsidRDefault="003E51F8" w:rsidP="00E2585F">
            <w:pPr>
              <w:rPr>
                <w:rFonts w:eastAsia="MS Mincho"/>
                <w:noProof/>
                <w:lang w:val="en-GB"/>
              </w:rPr>
            </w:pPr>
            <w:r w:rsidRPr="00582627">
              <w:rPr>
                <w:rFonts w:eastAsia="MS Mincho"/>
                <w:noProof/>
                <w:shd w:val="clear" w:color="auto" w:fill="FFFFFF"/>
                <w:lang w:val="en-GB"/>
              </w:rPr>
              <w:t>31.01.2018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0A94FDF4" w14:textId="6FC3B051" w:rsidR="002064C2" w:rsidRPr="00582627" w:rsidRDefault="003E51F8" w:rsidP="00F7484B">
            <w:pPr>
              <w:rPr>
                <w:rFonts w:eastAsia="MS Mincho"/>
                <w:noProof/>
                <w:lang w:val="en-GB"/>
              </w:rPr>
            </w:pPr>
            <w:r w:rsidRPr="00582627">
              <w:rPr>
                <w:color w:val="000000"/>
                <w:lang w:val="en-GB"/>
              </w:rPr>
              <w:t>End of</w:t>
            </w:r>
            <w:r w:rsidR="00AA2268" w:rsidRPr="00582627">
              <w:rPr>
                <w:color w:val="000000"/>
                <w:lang w:val="en-GB"/>
              </w:rPr>
              <w:t xml:space="preserve"> entering </w:t>
            </w:r>
            <w:r w:rsidR="002064C2" w:rsidRPr="00582627">
              <w:rPr>
                <w:color w:val="000000"/>
                <w:lang w:val="en-GB"/>
              </w:rPr>
              <w:t>learning outcomes obtained from the examination</w:t>
            </w:r>
            <w:r w:rsidRPr="00582627">
              <w:rPr>
                <w:color w:val="000000"/>
                <w:lang w:val="en-GB"/>
              </w:rPr>
              <w:br/>
              <w:t xml:space="preserve">session of </w:t>
            </w:r>
            <w:r w:rsidR="00812A10" w:rsidRPr="00582627">
              <w:rPr>
                <w:color w:val="000000"/>
                <w:lang w:val="en-GB"/>
              </w:rPr>
              <w:t xml:space="preserve">the </w:t>
            </w:r>
            <w:r w:rsidRPr="00582627">
              <w:rPr>
                <w:color w:val="000000"/>
                <w:lang w:val="en-GB"/>
              </w:rPr>
              <w:t>autumn semester 2017/2018</w:t>
            </w:r>
            <w:r w:rsidR="002064C2" w:rsidRPr="00582627">
              <w:rPr>
                <w:color w:val="000000"/>
                <w:lang w:val="en-GB"/>
              </w:rPr>
              <w:t xml:space="preserve"> in </w:t>
            </w:r>
            <w:r w:rsidRPr="00582627">
              <w:rPr>
                <w:color w:val="000000"/>
                <w:lang w:val="en-GB"/>
              </w:rPr>
              <w:t>Study Information System</w:t>
            </w:r>
            <w:r w:rsidR="002064C2" w:rsidRPr="00582627">
              <w:rPr>
                <w:color w:val="000000"/>
                <w:lang w:val="en-GB"/>
              </w:rPr>
              <w:t xml:space="preserve"> and </w:t>
            </w:r>
            <w:r w:rsidR="00F7484B" w:rsidRPr="00582627">
              <w:rPr>
                <w:color w:val="000000"/>
                <w:lang w:val="en-GB"/>
              </w:rPr>
              <w:t xml:space="preserve">of </w:t>
            </w:r>
            <w:r w:rsidR="002064C2" w:rsidRPr="00582627">
              <w:rPr>
                <w:color w:val="000000"/>
                <w:lang w:val="en-GB"/>
              </w:rPr>
              <w:t>confirmation of evaluation forms.</w:t>
            </w:r>
          </w:p>
        </w:tc>
      </w:tr>
      <w:tr w:rsidR="002064C2" w:rsidRPr="00582627" w14:paraId="610FF37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AEB9F4C" w14:textId="07861BC4" w:rsidR="002064C2" w:rsidRPr="00582627" w:rsidRDefault="003E51F8" w:rsidP="00E2585F">
            <w:pPr>
              <w:rPr>
                <w:rFonts w:eastAsia="MS Mincho"/>
                <w:noProof/>
                <w:shd w:val="clear" w:color="auto" w:fill="FFFFFF"/>
                <w:lang w:val="en-GB"/>
              </w:rPr>
            </w:pPr>
            <w:r w:rsidRPr="00582627">
              <w:rPr>
                <w:rFonts w:eastAsia="MS Mincho"/>
                <w:noProof/>
                <w:shd w:val="clear" w:color="auto" w:fill="FFFFFF"/>
                <w:lang w:val="en-GB"/>
              </w:rPr>
              <w:t>05.02.2018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66BBF58" w14:textId="77777777" w:rsidR="002064C2" w:rsidRPr="00582627" w:rsidRDefault="002064C2" w:rsidP="00E2585F">
            <w:pPr>
              <w:rPr>
                <w:color w:val="000000"/>
                <w:lang w:val="en-GB"/>
              </w:rPr>
            </w:pPr>
            <w:r w:rsidRPr="00582627">
              <w:rPr>
                <w:color w:val="000000"/>
                <w:lang w:val="en-GB"/>
              </w:rPr>
              <w:t>End of academic movement.</w:t>
            </w:r>
          </w:p>
          <w:p w14:paraId="610489E8" w14:textId="50FBBC9B" w:rsidR="002064C2" w:rsidRPr="00582627" w:rsidRDefault="00AA2268" w:rsidP="00E2585F">
            <w:pPr>
              <w:rPr>
                <w:color w:val="000000"/>
                <w:lang w:val="en-GB"/>
              </w:rPr>
            </w:pPr>
            <w:r w:rsidRPr="00582627">
              <w:rPr>
                <w:color w:val="000000"/>
                <w:lang w:val="en-GB"/>
              </w:rPr>
              <w:t>End of</w:t>
            </w:r>
            <w:r w:rsidR="002064C2" w:rsidRPr="00582627">
              <w:rPr>
                <w:color w:val="000000"/>
                <w:lang w:val="en-GB"/>
              </w:rPr>
              <w:t>:</w:t>
            </w:r>
          </w:p>
          <w:p w14:paraId="45057C86" w14:textId="479CFC41" w:rsidR="003E51F8" w:rsidRPr="00582627" w:rsidRDefault="003E51F8" w:rsidP="00E2585F">
            <w:pPr>
              <w:pStyle w:val="ListParagraph"/>
              <w:numPr>
                <w:ilvl w:val="0"/>
                <w:numId w:val="10"/>
              </w:numPr>
              <w:rPr>
                <w:rFonts w:eastAsia="MS Mincho"/>
                <w:sz w:val="24"/>
                <w:szCs w:val="24"/>
                <w:lang w:val="en-GB"/>
              </w:rPr>
            </w:pPr>
            <w:r w:rsidRPr="00582627">
              <w:rPr>
                <w:sz w:val="24"/>
                <w:szCs w:val="24"/>
                <w:lang w:val="en-GB"/>
              </w:rPr>
              <w:t>electronic registration for the spring semes</w:t>
            </w:r>
            <w:r w:rsidR="00750CA3" w:rsidRPr="00582627">
              <w:rPr>
                <w:sz w:val="24"/>
                <w:szCs w:val="24"/>
                <w:lang w:val="en-GB"/>
              </w:rPr>
              <w:t xml:space="preserve">ter courses (compilation of </w:t>
            </w:r>
            <w:r w:rsidRPr="00582627">
              <w:rPr>
                <w:sz w:val="24"/>
                <w:szCs w:val="24"/>
                <w:lang w:val="en-GB"/>
              </w:rPr>
              <w:t>study plan</w:t>
            </w:r>
            <w:r w:rsidR="00750CA3" w:rsidRPr="00582627">
              <w:rPr>
                <w:sz w:val="24"/>
                <w:szCs w:val="24"/>
                <w:lang w:val="en-GB"/>
              </w:rPr>
              <w:t>s</w:t>
            </w:r>
            <w:r w:rsidRPr="00582627">
              <w:rPr>
                <w:sz w:val="24"/>
                <w:szCs w:val="24"/>
                <w:lang w:val="en-GB"/>
              </w:rPr>
              <w:t xml:space="preserve"> for the semester);</w:t>
            </w:r>
          </w:p>
          <w:p w14:paraId="062B6E10" w14:textId="1C275DAC" w:rsidR="002064C2" w:rsidRPr="00582627" w:rsidRDefault="002064C2" w:rsidP="00E2585F">
            <w:pPr>
              <w:pStyle w:val="ListParagraph"/>
              <w:numPr>
                <w:ilvl w:val="0"/>
                <w:numId w:val="10"/>
              </w:numPr>
              <w:rPr>
                <w:rFonts w:eastAsia="MS Mincho"/>
                <w:sz w:val="24"/>
                <w:szCs w:val="24"/>
                <w:lang w:val="en-GB"/>
              </w:rPr>
            </w:pPr>
            <w:r w:rsidRPr="00582627">
              <w:rPr>
                <w:sz w:val="24"/>
                <w:szCs w:val="24"/>
                <w:lang w:val="en-GB"/>
              </w:rPr>
              <w:t>submission of applications for the formalisation of academic leave for other reasons;</w:t>
            </w:r>
          </w:p>
          <w:p w14:paraId="03DC47DA" w14:textId="77777777" w:rsidR="003E51F8" w:rsidRPr="00582627" w:rsidRDefault="003E51F8" w:rsidP="00E2585F">
            <w:pPr>
              <w:pStyle w:val="ListParagraph"/>
              <w:numPr>
                <w:ilvl w:val="0"/>
                <w:numId w:val="10"/>
              </w:numPr>
              <w:tabs>
                <w:tab w:val="left" w:pos="695"/>
              </w:tabs>
              <w:rPr>
                <w:color w:val="000000"/>
                <w:sz w:val="24"/>
                <w:szCs w:val="24"/>
                <w:lang w:val="en-GB"/>
              </w:rPr>
            </w:pPr>
            <w:r w:rsidRPr="00582627">
              <w:rPr>
                <w:color w:val="000000"/>
                <w:sz w:val="24"/>
                <w:szCs w:val="24"/>
                <w:lang w:val="en-GB"/>
              </w:rPr>
              <w:t>conclusion of annexes to study agreements;</w:t>
            </w:r>
          </w:p>
          <w:p w14:paraId="7C4AEA6B" w14:textId="2DB5D756" w:rsidR="002064C2" w:rsidRPr="00582627" w:rsidRDefault="00490C71" w:rsidP="00E2585F">
            <w:pPr>
              <w:pStyle w:val="ListParagraph"/>
              <w:numPr>
                <w:ilvl w:val="0"/>
                <w:numId w:val="10"/>
              </w:numPr>
              <w:rPr>
                <w:rFonts w:eastAsia="MS Mincho"/>
                <w:sz w:val="24"/>
                <w:szCs w:val="24"/>
                <w:lang w:val="en-GB"/>
              </w:rPr>
            </w:pPr>
            <w:r w:rsidRPr="00582627">
              <w:rPr>
                <w:color w:val="000000"/>
                <w:sz w:val="24"/>
                <w:szCs w:val="24"/>
                <w:lang w:val="en-GB"/>
              </w:rPr>
              <w:t>filling vacant student</w:t>
            </w:r>
            <w:r w:rsidR="003E51F8" w:rsidRPr="00582627">
              <w:rPr>
                <w:color w:val="000000"/>
                <w:sz w:val="24"/>
                <w:szCs w:val="24"/>
                <w:lang w:val="en-GB"/>
              </w:rPr>
              <w:t xml:space="preserve"> places</w:t>
            </w:r>
            <w:r w:rsidR="002064C2" w:rsidRPr="00582627">
              <w:rPr>
                <w:color w:val="000000"/>
                <w:sz w:val="24"/>
                <w:szCs w:val="24"/>
                <w:lang w:val="en-GB"/>
              </w:rPr>
              <w:t>.</w:t>
            </w:r>
          </w:p>
        </w:tc>
      </w:tr>
      <w:tr w:rsidR="002064C2" w:rsidRPr="00582627" w14:paraId="50ED36E2"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4A334D9" w14:textId="1284C330" w:rsidR="002064C2" w:rsidRPr="00582627" w:rsidRDefault="003E51F8" w:rsidP="00E2585F">
            <w:pPr>
              <w:rPr>
                <w:rFonts w:eastAsia="MS Mincho"/>
                <w:noProof/>
                <w:shd w:val="clear" w:color="auto" w:fill="FFFFFF"/>
                <w:lang w:val="en-GB"/>
              </w:rPr>
            </w:pPr>
            <w:r w:rsidRPr="00582627">
              <w:rPr>
                <w:rFonts w:eastAsia="MS Mincho"/>
                <w:noProof/>
                <w:shd w:val="clear" w:color="auto" w:fill="FFFFFF"/>
                <w:lang w:val="en-GB"/>
              </w:rPr>
              <w:t>12</w:t>
            </w:r>
            <w:r w:rsidR="002064C2" w:rsidRPr="00582627">
              <w:rPr>
                <w:rFonts w:eastAsia="MS Mincho"/>
                <w:noProof/>
                <w:shd w:val="clear" w:color="auto" w:fill="FFFFFF"/>
                <w:lang w:val="en-GB"/>
              </w:rPr>
              <w:t>.0</w:t>
            </w:r>
            <w:r w:rsidRPr="00582627">
              <w:rPr>
                <w:rFonts w:eastAsia="MS Mincho"/>
                <w:noProof/>
                <w:shd w:val="clear" w:color="auto" w:fill="FFFFFF"/>
                <w:lang w:val="en-GB"/>
              </w:rPr>
              <w:t>2.2018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42F2D63" w14:textId="153831A1" w:rsidR="002064C2" w:rsidRPr="00582627" w:rsidRDefault="002064C2" w:rsidP="00E2585F">
            <w:pPr>
              <w:rPr>
                <w:color w:val="000000"/>
                <w:lang w:val="en-GB"/>
              </w:rPr>
            </w:pPr>
            <w:r w:rsidRPr="00582627">
              <w:rPr>
                <w:color w:val="000000"/>
                <w:lang w:val="en-GB"/>
              </w:rPr>
              <w:t>Deadline for acceptance/non-accepta</w:t>
            </w:r>
            <w:r w:rsidR="003E51F8" w:rsidRPr="00582627">
              <w:rPr>
                <w:color w:val="000000"/>
                <w:lang w:val="en-GB"/>
              </w:rPr>
              <w:t>nce of students registered for</w:t>
            </w:r>
            <w:r w:rsidRPr="00582627">
              <w:rPr>
                <w:color w:val="000000"/>
                <w:lang w:val="en-GB"/>
              </w:rPr>
              <w:br/>
              <w:t>course</w:t>
            </w:r>
            <w:r w:rsidR="003E51F8" w:rsidRPr="00582627">
              <w:rPr>
                <w:color w:val="000000"/>
                <w:lang w:val="en-GB"/>
              </w:rPr>
              <w:t>s</w:t>
            </w:r>
            <w:r w:rsidRPr="00582627">
              <w:rPr>
                <w:color w:val="000000"/>
                <w:lang w:val="en-GB"/>
              </w:rPr>
              <w:t xml:space="preserve"> (including students registered on the waiting list).</w:t>
            </w:r>
          </w:p>
        </w:tc>
      </w:tr>
      <w:tr w:rsidR="002064C2" w:rsidRPr="00582627" w14:paraId="6A1474D5"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687B68C" w14:textId="47F13591" w:rsidR="002064C2" w:rsidRPr="00582627" w:rsidRDefault="003E51F8" w:rsidP="00E2585F">
            <w:pPr>
              <w:rPr>
                <w:rFonts w:eastAsia="MS Mincho"/>
                <w:noProof/>
                <w:shd w:val="clear" w:color="auto" w:fill="FFFFFF"/>
                <w:lang w:val="en-GB"/>
              </w:rPr>
            </w:pPr>
            <w:r w:rsidRPr="00582627">
              <w:rPr>
                <w:rFonts w:eastAsia="MS Mincho"/>
                <w:noProof/>
                <w:shd w:val="clear" w:color="auto" w:fill="FFFFFF"/>
                <w:lang w:val="en-GB"/>
              </w:rPr>
              <w:t>15.02.2018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BA0DC1D" w14:textId="71293ED5" w:rsidR="003E51F8" w:rsidRPr="00582627" w:rsidRDefault="00AA2268" w:rsidP="00E2585F">
            <w:pPr>
              <w:rPr>
                <w:color w:val="000000"/>
                <w:lang w:val="en-GB"/>
              </w:rPr>
            </w:pPr>
            <w:r w:rsidRPr="00582627">
              <w:rPr>
                <w:color w:val="000000"/>
                <w:lang w:val="en-GB"/>
              </w:rPr>
              <w:t>Beginning of</w:t>
            </w:r>
            <w:r w:rsidR="003E51F8" w:rsidRPr="00582627">
              <w:rPr>
                <w:color w:val="000000"/>
                <w:lang w:val="en-GB"/>
              </w:rPr>
              <w:t>:</w:t>
            </w:r>
          </w:p>
          <w:p w14:paraId="23557E1C" w14:textId="0BA6EC03" w:rsidR="003E51F8" w:rsidRPr="00582627" w:rsidRDefault="003E51F8" w:rsidP="00E2585F">
            <w:pPr>
              <w:pStyle w:val="ListParagraph"/>
              <w:numPr>
                <w:ilvl w:val="0"/>
                <w:numId w:val="10"/>
              </w:numPr>
              <w:rPr>
                <w:color w:val="000000"/>
                <w:sz w:val="24"/>
                <w:szCs w:val="24"/>
                <w:lang w:val="en-GB"/>
              </w:rPr>
            </w:pPr>
            <w:r w:rsidRPr="00582627">
              <w:rPr>
                <w:color w:val="000000"/>
                <w:sz w:val="24"/>
                <w:szCs w:val="24"/>
                <w:lang w:val="en-GB"/>
              </w:rPr>
              <w:t>application for scholarsh</w:t>
            </w:r>
            <w:r w:rsidR="00C01CE6" w:rsidRPr="00582627">
              <w:rPr>
                <w:color w:val="000000"/>
                <w:sz w:val="24"/>
                <w:szCs w:val="24"/>
                <w:lang w:val="en-GB"/>
              </w:rPr>
              <w:t>ips in Study Information System;</w:t>
            </w:r>
          </w:p>
          <w:p w14:paraId="2F7301AF" w14:textId="1C249818" w:rsidR="003E51F8" w:rsidRPr="00582627" w:rsidRDefault="00057F49" w:rsidP="00E2585F">
            <w:pPr>
              <w:pStyle w:val="ListParagraph"/>
              <w:numPr>
                <w:ilvl w:val="0"/>
                <w:numId w:val="10"/>
              </w:numPr>
              <w:rPr>
                <w:color w:val="000000"/>
                <w:sz w:val="24"/>
                <w:szCs w:val="24"/>
                <w:lang w:val="en-GB"/>
              </w:rPr>
            </w:pPr>
            <w:r w:rsidRPr="00582627">
              <w:rPr>
                <w:color w:val="000000"/>
                <w:sz w:val="24"/>
                <w:szCs w:val="24"/>
                <w:lang w:val="en-GB"/>
              </w:rPr>
              <w:lastRenderedPageBreak/>
              <w:t xml:space="preserve">application </w:t>
            </w:r>
            <w:r w:rsidR="002064C2" w:rsidRPr="00582627">
              <w:rPr>
                <w:color w:val="000000"/>
                <w:sz w:val="24"/>
                <w:szCs w:val="24"/>
                <w:lang w:val="en-GB"/>
              </w:rPr>
              <w:t xml:space="preserve">for ERASMUS+ </w:t>
            </w:r>
            <w:r w:rsidR="003E51F8" w:rsidRPr="00582627">
              <w:rPr>
                <w:color w:val="000000"/>
                <w:sz w:val="24"/>
                <w:szCs w:val="24"/>
                <w:lang w:val="en-GB"/>
              </w:rPr>
              <w:t xml:space="preserve">scholarships for </w:t>
            </w:r>
            <w:r w:rsidR="002064C2" w:rsidRPr="00582627">
              <w:rPr>
                <w:color w:val="000000"/>
                <w:sz w:val="24"/>
                <w:szCs w:val="24"/>
                <w:lang w:val="en-GB"/>
              </w:rPr>
              <w:t xml:space="preserve">study mobility </w:t>
            </w:r>
            <w:r w:rsidR="003E51F8" w:rsidRPr="00582627">
              <w:rPr>
                <w:color w:val="000000"/>
                <w:sz w:val="24"/>
                <w:szCs w:val="24"/>
                <w:lang w:val="en-GB"/>
              </w:rPr>
              <w:t>within Europe</w:t>
            </w:r>
            <w:r w:rsidR="00C01CE6" w:rsidRPr="00582627">
              <w:rPr>
                <w:color w:val="000000"/>
                <w:sz w:val="24"/>
                <w:szCs w:val="24"/>
                <w:lang w:val="en-GB"/>
              </w:rPr>
              <w:t>.</w:t>
            </w:r>
          </w:p>
        </w:tc>
      </w:tr>
      <w:tr w:rsidR="002064C2" w:rsidRPr="00582627" w14:paraId="38534C3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FC82534" w14:textId="0E847EA8" w:rsidR="002064C2" w:rsidRPr="00582627" w:rsidRDefault="00057F49" w:rsidP="00E2585F">
            <w:pPr>
              <w:rPr>
                <w:rFonts w:eastAsia="MS Mincho"/>
                <w:noProof/>
                <w:shd w:val="clear" w:color="auto" w:fill="FFFFFF"/>
                <w:lang w:val="en-GB"/>
              </w:rPr>
            </w:pPr>
            <w:r w:rsidRPr="00582627">
              <w:rPr>
                <w:rFonts w:eastAsia="MS Mincho"/>
                <w:noProof/>
                <w:shd w:val="clear" w:color="auto" w:fill="FFFFFF"/>
                <w:lang w:val="en-GB"/>
              </w:rPr>
              <w:lastRenderedPageBreak/>
              <w:t>01.03.2018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AD98C2D" w14:textId="3233A1AD" w:rsidR="002064C2" w:rsidRPr="00582627" w:rsidRDefault="00AA2268" w:rsidP="00E2585F">
            <w:pPr>
              <w:rPr>
                <w:color w:val="000000"/>
                <w:lang w:val="en-GB"/>
              </w:rPr>
            </w:pPr>
            <w:r w:rsidRPr="00582627">
              <w:rPr>
                <w:color w:val="000000"/>
                <w:lang w:val="en-GB"/>
              </w:rPr>
              <w:t>End of</w:t>
            </w:r>
            <w:r w:rsidR="002064C2" w:rsidRPr="00582627">
              <w:rPr>
                <w:color w:val="000000"/>
                <w:lang w:val="en-GB"/>
              </w:rPr>
              <w:t>:</w:t>
            </w:r>
          </w:p>
          <w:p w14:paraId="0884B42A" w14:textId="32CE8689" w:rsidR="002064C2" w:rsidRPr="00582627" w:rsidRDefault="00C01CE6" w:rsidP="00E2585F">
            <w:pPr>
              <w:pStyle w:val="ListParagraph"/>
              <w:numPr>
                <w:ilvl w:val="0"/>
                <w:numId w:val="12"/>
              </w:numPr>
              <w:rPr>
                <w:color w:val="000000"/>
                <w:sz w:val="24"/>
                <w:szCs w:val="24"/>
                <w:lang w:val="en-GB"/>
              </w:rPr>
            </w:pPr>
            <w:r w:rsidRPr="00582627">
              <w:rPr>
                <w:color w:val="000000"/>
                <w:sz w:val="24"/>
                <w:szCs w:val="24"/>
                <w:lang w:val="en-GB"/>
              </w:rPr>
              <w:t>application for scholarships in Study Information System</w:t>
            </w:r>
            <w:r w:rsidR="002064C2" w:rsidRPr="00582627">
              <w:rPr>
                <w:sz w:val="24"/>
                <w:szCs w:val="24"/>
                <w:lang w:val="en-GB"/>
              </w:rPr>
              <w:t>;</w:t>
            </w:r>
          </w:p>
          <w:p w14:paraId="3C482F81" w14:textId="6441D263" w:rsidR="002064C2" w:rsidRPr="00582627" w:rsidRDefault="00057F49" w:rsidP="00E2585F">
            <w:pPr>
              <w:pStyle w:val="ListParagraph"/>
              <w:numPr>
                <w:ilvl w:val="0"/>
                <w:numId w:val="12"/>
              </w:numPr>
              <w:rPr>
                <w:rFonts w:eastAsia="MS Mincho"/>
                <w:sz w:val="24"/>
                <w:szCs w:val="24"/>
                <w:lang w:val="en-GB"/>
              </w:rPr>
            </w:pPr>
            <w:r w:rsidRPr="00582627">
              <w:rPr>
                <w:color w:val="000000"/>
                <w:sz w:val="24"/>
                <w:szCs w:val="24"/>
                <w:lang w:val="en-GB"/>
              </w:rPr>
              <w:t>application for ERASMUS+ scholarships for study mobility within Europe.</w:t>
            </w:r>
          </w:p>
        </w:tc>
      </w:tr>
      <w:tr w:rsidR="002064C2" w:rsidRPr="00582627" w14:paraId="6001D24D"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0CC1062" w14:textId="73565AC1" w:rsidR="002064C2" w:rsidRPr="00582627" w:rsidRDefault="00057F49" w:rsidP="00E2585F">
            <w:pPr>
              <w:rPr>
                <w:rFonts w:eastAsia="MS Mincho"/>
                <w:noProof/>
                <w:shd w:val="clear" w:color="auto" w:fill="FFFFFF"/>
                <w:lang w:val="en-GB"/>
              </w:rPr>
            </w:pPr>
            <w:r w:rsidRPr="00582627">
              <w:rPr>
                <w:rFonts w:eastAsia="MS Mincho"/>
                <w:noProof/>
                <w:shd w:val="clear" w:color="auto" w:fill="FFFFFF"/>
                <w:lang w:val="en-GB"/>
              </w:rPr>
              <w:t>18.03.2018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F9D48E1" w14:textId="55851D1D" w:rsidR="002064C2" w:rsidRPr="00582627" w:rsidRDefault="002064C2" w:rsidP="00E2585F">
            <w:pPr>
              <w:rPr>
                <w:color w:val="000000"/>
                <w:lang w:val="en-GB"/>
              </w:rPr>
            </w:pPr>
            <w:r w:rsidRPr="00582627">
              <w:rPr>
                <w:color w:val="000000"/>
                <w:lang w:val="en-GB"/>
              </w:rPr>
              <w:t>End of the first contact study period of the spring semester.</w:t>
            </w:r>
          </w:p>
        </w:tc>
      </w:tr>
      <w:tr w:rsidR="002064C2" w:rsidRPr="00582627" w14:paraId="4B7F7079"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011A304" w14:textId="21D9282E" w:rsidR="002064C2" w:rsidRPr="00582627" w:rsidRDefault="00057F49" w:rsidP="00E2585F">
            <w:pPr>
              <w:rPr>
                <w:rFonts w:eastAsia="MS Mincho"/>
                <w:noProof/>
                <w:shd w:val="clear" w:color="auto" w:fill="FFFFFF"/>
                <w:lang w:val="en-GB"/>
              </w:rPr>
            </w:pPr>
            <w:r w:rsidRPr="00582627">
              <w:rPr>
                <w:rFonts w:eastAsia="MS Mincho"/>
                <w:noProof/>
                <w:shd w:val="clear" w:color="auto" w:fill="FFFFFF"/>
                <w:lang w:val="en-GB"/>
              </w:rPr>
              <w:t>19.-25.03.2018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30AB370" w14:textId="77777777" w:rsidR="002064C2" w:rsidRPr="00582627" w:rsidRDefault="002064C2" w:rsidP="00E2585F">
            <w:pPr>
              <w:rPr>
                <w:color w:val="000000"/>
                <w:lang w:val="en-GB"/>
              </w:rPr>
            </w:pPr>
            <w:r w:rsidRPr="00582627">
              <w:rPr>
                <w:color w:val="000000"/>
                <w:lang w:val="en-GB"/>
              </w:rPr>
              <w:t>Intermediate week of the spring semester:</w:t>
            </w:r>
          </w:p>
          <w:p w14:paraId="7C92B596" w14:textId="51FEAE0A" w:rsidR="002064C2" w:rsidRPr="00582627" w:rsidRDefault="002064C2" w:rsidP="00E2585F">
            <w:pPr>
              <w:pStyle w:val="ListParagraph"/>
              <w:numPr>
                <w:ilvl w:val="0"/>
                <w:numId w:val="13"/>
              </w:numPr>
              <w:rPr>
                <w:rFonts w:eastAsia="MS Mincho"/>
                <w:noProof/>
                <w:sz w:val="24"/>
                <w:szCs w:val="24"/>
                <w:lang w:val="en-GB"/>
              </w:rPr>
            </w:pPr>
            <w:r w:rsidRPr="00582627">
              <w:rPr>
                <w:sz w:val="24"/>
                <w:szCs w:val="24"/>
                <w:lang w:val="en-GB"/>
              </w:rPr>
              <w:t xml:space="preserve">taking </w:t>
            </w:r>
            <w:r w:rsidR="00AA2268" w:rsidRPr="00582627">
              <w:rPr>
                <w:sz w:val="24"/>
                <w:szCs w:val="24"/>
                <w:lang w:val="en-GB"/>
              </w:rPr>
              <w:t>re-</w:t>
            </w:r>
            <w:r w:rsidRPr="00582627">
              <w:rPr>
                <w:sz w:val="24"/>
                <w:szCs w:val="24"/>
                <w:lang w:val="en-GB"/>
              </w:rPr>
              <w:t xml:space="preserve">exams and </w:t>
            </w:r>
            <w:r w:rsidR="00AA2268" w:rsidRPr="00582627">
              <w:rPr>
                <w:sz w:val="24"/>
                <w:szCs w:val="24"/>
                <w:lang w:val="en-GB"/>
              </w:rPr>
              <w:t>re-</w:t>
            </w:r>
            <w:r w:rsidRPr="00582627">
              <w:rPr>
                <w:sz w:val="24"/>
                <w:szCs w:val="24"/>
                <w:lang w:val="en-GB"/>
              </w:rPr>
              <w:t>assessments;</w:t>
            </w:r>
          </w:p>
          <w:p w14:paraId="2FA79803" w14:textId="483FAC77" w:rsidR="002064C2" w:rsidRPr="00582627" w:rsidRDefault="002064C2" w:rsidP="00E2585F">
            <w:pPr>
              <w:pStyle w:val="ListParagraph"/>
              <w:numPr>
                <w:ilvl w:val="0"/>
                <w:numId w:val="13"/>
              </w:numPr>
              <w:rPr>
                <w:rFonts w:eastAsia="MS Mincho"/>
                <w:noProof/>
                <w:sz w:val="24"/>
                <w:szCs w:val="24"/>
                <w:lang w:val="en-GB"/>
              </w:rPr>
            </w:pPr>
            <w:r w:rsidRPr="00582627">
              <w:rPr>
                <w:sz w:val="24"/>
                <w:szCs w:val="24"/>
                <w:lang w:val="en-GB"/>
              </w:rPr>
              <w:t>intensive courses and special seminars.</w:t>
            </w:r>
          </w:p>
        </w:tc>
      </w:tr>
      <w:tr w:rsidR="002064C2" w:rsidRPr="00582627" w14:paraId="18CDDA1C"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72F96EA" w14:textId="24314EFE" w:rsidR="002064C2" w:rsidRPr="00582627" w:rsidRDefault="00057F49" w:rsidP="00E2585F">
            <w:pPr>
              <w:rPr>
                <w:rFonts w:eastAsia="MS Mincho"/>
                <w:noProof/>
                <w:shd w:val="clear" w:color="auto" w:fill="FFFFFF"/>
                <w:lang w:val="en-GB"/>
              </w:rPr>
            </w:pPr>
            <w:r w:rsidRPr="00582627">
              <w:rPr>
                <w:rFonts w:eastAsia="MS Mincho"/>
                <w:noProof/>
                <w:shd w:val="clear" w:color="auto" w:fill="FFFFFF"/>
                <w:lang w:val="en-GB"/>
              </w:rPr>
              <w:t>25.03.2018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7BD6B65" w14:textId="4567D5C0" w:rsidR="002064C2" w:rsidRPr="00582627" w:rsidRDefault="002064C2" w:rsidP="00E2585F">
            <w:pPr>
              <w:rPr>
                <w:color w:val="000000"/>
                <w:lang w:val="en-GB"/>
              </w:rPr>
            </w:pPr>
            <w:r w:rsidRPr="00582627">
              <w:rPr>
                <w:color w:val="000000"/>
                <w:lang w:val="en-GB"/>
              </w:rPr>
              <w:t>End of the right to take exams/assessments in the courses registered fo</w:t>
            </w:r>
            <w:r w:rsidR="00750CA3" w:rsidRPr="00582627">
              <w:rPr>
                <w:color w:val="000000"/>
                <w:lang w:val="en-GB"/>
              </w:rPr>
              <w:t xml:space="preserve">r in </w:t>
            </w:r>
            <w:r w:rsidR="00812A10" w:rsidRPr="00582627">
              <w:rPr>
                <w:color w:val="000000"/>
                <w:lang w:val="en-GB"/>
              </w:rPr>
              <w:t xml:space="preserve">the </w:t>
            </w:r>
            <w:r w:rsidR="00750CA3" w:rsidRPr="00582627">
              <w:rPr>
                <w:color w:val="000000"/>
                <w:lang w:val="en-GB"/>
              </w:rPr>
              <w:t>autumn semester of Academic Y</w:t>
            </w:r>
            <w:r w:rsidR="00057F49" w:rsidRPr="00582627">
              <w:rPr>
                <w:color w:val="000000"/>
                <w:lang w:val="en-GB"/>
              </w:rPr>
              <w:t>ear 2017/2018</w:t>
            </w:r>
            <w:r w:rsidRPr="00582627">
              <w:rPr>
                <w:color w:val="000000"/>
                <w:lang w:val="en-GB"/>
              </w:rPr>
              <w:t>.</w:t>
            </w:r>
          </w:p>
        </w:tc>
      </w:tr>
      <w:tr w:rsidR="002064C2" w:rsidRPr="00582627" w14:paraId="49937D2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5D58F41" w14:textId="13DD0F70" w:rsidR="002064C2" w:rsidRPr="00582627" w:rsidRDefault="00057F49" w:rsidP="00E2585F">
            <w:pPr>
              <w:rPr>
                <w:rFonts w:eastAsia="MS Mincho"/>
                <w:noProof/>
                <w:shd w:val="clear" w:color="auto" w:fill="FFFFFF"/>
                <w:lang w:val="en-GB"/>
              </w:rPr>
            </w:pPr>
            <w:r w:rsidRPr="00582627">
              <w:rPr>
                <w:rFonts w:eastAsia="MS Mincho"/>
                <w:noProof/>
                <w:shd w:val="clear" w:color="auto" w:fill="FFFFFF"/>
                <w:lang w:val="en-GB"/>
              </w:rPr>
              <w:t>26.03.2018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CE573AD" w14:textId="1DB8780C" w:rsidR="002064C2" w:rsidRPr="00582627" w:rsidRDefault="002064C2" w:rsidP="00E2585F">
            <w:pPr>
              <w:rPr>
                <w:color w:val="000000"/>
                <w:lang w:val="en-GB"/>
              </w:rPr>
            </w:pPr>
            <w:r w:rsidRPr="00582627">
              <w:rPr>
                <w:color w:val="000000"/>
                <w:lang w:val="en-GB"/>
              </w:rPr>
              <w:t>Beginning of the second contact study period of the spring semester.</w:t>
            </w:r>
          </w:p>
        </w:tc>
      </w:tr>
      <w:tr w:rsidR="002064C2" w:rsidRPr="00582627" w14:paraId="76D190A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6E11A9A" w14:textId="15945105" w:rsidR="002064C2"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01</w:t>
            </w:r>
            <w:r w:rsidR="00057F49" w:rsidRPr="00582627">
              <w:rPr>
                <w:rFonts w:eastAsia="MS Mincho"/>
                <w:noProof/>
                <w:shd w:val="clear" w:color="auto" w:fill="FFFFFF"/>
                <w:lang w:val="en-GB"/>
              </w:rPr>
              <w:t>.04.2018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4C64EFF" w14:textId="407E8891" w:rsidR="002064C2" w:rsidRPr="00582627" w:rsidRDefault="002064C2" w:rsidP="00142B5B">
            <w:pPr>
              <w:rPr>
                <w:rFonts w:eastAsia="MS Mincho"/>
                <w:noProof/>
                <w:shd w:val="clear" w:color="auto" w:fill="FFFFFF"/>
                <w:lang w:val="en-GB"/>
              </w:rPr>
            </w:pPr>
            <w:r w:rsidRPr="00582627">
              <w:rPr>
                <w:rFonts w:eastAsia="MS Mincho"/>
                <w:noProof/>
                <w:shd w:val="clear" w:color="auto" w:fill="FFFFFF"/>
                <w:lang w:val="en-GB"/>
              </w:rPr>
              <w:t>Deadline for the submission of admission applications for prospective international students (</w:t>
            </w:r>
            <w:r w:rsidR="00142B5B" w:rsidRPr="00582627">
              <w:rPr>
                <w:rFonts w:eastAsia="MS Mincho"/>
                <w:noProof/>
                <w:shd w:val="clear" w:color="auto" w:fill="FFFFFF"/>
                <w:lang w:val="en-GB"/>
              </w:rPr>
              <w:t>except</w:t>
            </w:r>
            <w:r w:rsidRPr="00582627">
              <w:rPr>
                <w:rFonts w:eastAsia="MS Mincho"/>
                <w:noProof/>
                <w:shd w:val="clear" w:color="auto" w:fill="FFFFFF"/>
                <w:lang w:val="en-GB"/>
              </w:rPr>
              <w:t xml:space="preserve"> citizens of Turkey, Uk</w:t>
            </w:r>
            <w:r w:rsidR="00057F49" w:rsidRPr="00582627">
              <w:rPr>
                <w:rFonts w:eastAsia="MS Mincho"/>
                <w:noProof/>
                <w:shd w:val="clear" w:color="auto" w:fill="FFFFFF"/>
                <w:lang w:val="en-GB"/>
              </w:rPr>
              <w:t>raine, Russia and Georgia and</w:t>
            </w:r>
            <w:r w:rsidRPr="00582627">
              <w:rPr>
                <w:rFonts w:eastAsia="MS Mincho"/>
                <w:noProof/>
                <w:shd w:val="clear" w:color="auto" w:fill="FFFFFF"/>
                <w:lang w:val="en-GB"/>
              </w:rPr>
              <w:t xml:space="preserve"> the member states of EU/EEA) for </w:t>
            </w:r>
            <w:r w:rsidR="007E326D" w:rsidRPr="00582627">
              <w:rPr>
                <w:rFonts w:eastAsia="MS Mincho"/>
                <w:noProof/>
                <w:shd w:val="clear" w:color="auto" w:fill="FFFFFF"/>
                <w:lang w:val="en-GB"/>
              </w:rPr>
              <w:t xml:space="preserve">studies on </w:t>
            </w:r>
            <w:r w:rsidRPr="00582627">
              <w:rPr>
                <w:lang w:val="en-GB"/>
              </w:rPr>
              <w:t>study programmes instructed in a foreign language</w:t>
            </w:r>
            <w:r w:rsidRPr="00582627">
              <w:rPr>
                <w:rFonts w:eastAsia="MS Mincho"/>
                <w:noProof/>
                <w:shd w:val="clear" w:color="auto" w:fill="FFFFFF"/>
                <w:lang w:val="en-GB"/>
              </w:rPr>
              <w:t>.</w:t>
            </w:r>
          </w:p>
        </w:tc>
      </w:tr>
      <w:tr w:rsidR="00635B4C" w:rsidRPr="00582627" w14:paraId="662C217B"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C043658" w14:textId="0021DBEE"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09.04.2018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8A5A808" w14:textId="414FF642" w:rsidR="00635B4C" w:rsidRPr="00582627" w:rsidRDefault="00635B4C" w:rsidP="00F7484B">
            <w:pPr>
              <w:rPr>
                <w:rFonts w:eastAsia="MS Mincho"/>
                <w:noProof/>
                <w:shd w:val="clear" w:color="auto" w:fill="FFFFFF"/>
                <w:lang w:val="en-GB"/>
              </w:rPr>
            </w:pPr>
            <w:r w:rsidRPr="00582627">
              <w:rPr>
                <w:color w:val="000000"/>
                <w:lang w:val="en-GB"/>
              </w:rPr>
              <w:t>End of entering autumn semester 2017/2018 re-exam and re-assessment</w:t>
            </w:r>
            <w:r w:rsidRPr="00582627">
              <w:rPr>
                <w:color w:val="000000"/>
                <w:lang w:val="en-GB"/>
              </w:rPr>
              <w:br/>
              <w:t xml:space="preserve">results in Study Information System and </w:t>
            </w:r>
            <w:r w:rsidR="00F7484B" w:rsidRPr="00582627">
              <w:rPr>
                <w:color w:val="000000"/>
                <w:lang w:val="en-GB"/>
              </w:rPr>
              <w:t>of confirmation</w:t>
            </w:r>
            <w:r w:rsidRPr="00582627">
              <w:rPr>
                <w:color w:val="000000"/>
                <w:lang w:val="en-GB"/>
              </w:rPr>
              <w:t xml:space="preserve"> of evaluation</w:t>
            </w:r>
            <w:r w:rsidRPr="00582627">
              <w:rPr>
                <w:color w:val="000000"/>
                <w:lang w:val="en-GB"/>
              </w:rPr>
              <w:br/>
              <w:t>forms.</w:t>
            </w:r>
          </w:p>
        </w:tc>
      </w:tr>
      <w:tr w:rsidR="00635B4C" w:rsidRPr="00582627" w14:paraId="1806AC3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AF7AD0F" w14:textId="127E4A44"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16.04.-27.05.2018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AB6F5F6" w14:textId="1EAB0A2F" w:rsidR="00635B4C" w:rsidRPr="00582627" w:rsidRDefault="00635B4C" w:rsidP="00E2585F">
            <w:pPr>
              <w:rPr>
                <w:rFonts w:eastAsia="MS Mincho"/>
                <w:noProof/>
                <w:shd w:val="clear" w:color="auto" w:fill="FFFFFF"/>
                <w:lang w:val="en-GB"/>
              </w:rPr>
            </w:pPr>
            <w:r w:rsidRPr="00582627">
              <w:rPr>
                <w:color w:val="000000"/>
                <w:lang w:val="en-GB"/>
              </w:rPr>
              <w:t>Period of registration for the final exam in June or for submitting the final thesis.</w:t>
            </w:r>
          </w:p>
        </w:tc>
      </w:tr>
      <w:tr w:rsidR="00635B4C" w:rsidRPr="00582627" w14:paraId="2E2689C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3B9A03B" w14:textId="177F8782"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20.04.2018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344B6D2" w14:textId="5149EF07" w:rsidR="00635B4C" w:rsidRPr="00582627" w:rsidRDefault="00635B4C" w:rsidP="00142B5B">
            <w:pPr>
              <w:rPr>
                <w:color w:val="000000"/>
                <w:lang w:val="en-GB"/>
              </w:rPr>
            </w:pPr>
            <w:r w:rsidRPr="00582627">
              <w:rPr>
                <w:color w:val="000000"/>
                <w:lang w:val="en-GB"/>
              </w:rPr>
              <w:t xml:space="preserve">Deadline for the submission of documents on paper </w:t>
            </w:r>
            <w:r w:rsidRPr="00582627">
              <w:rPr>
                <w:rFonts w:eastAsia="MS Mincho"/>
                <w:noProof/>
                <w:shd w:val="clear" w:color="auto" w:fill="FFFFFF"/>
                <w:lang w:val="en-GB"/>
              </w:rPr>
              <w:t>for prospective international students (</w:t>
            </w:r>
            <w:r w:rsidR="00142B5B" w:rsidRPr="00582627">
              <w:rPr>
                <w:rFonts w:eastAsia="MS Mincho"/>
                <w:noProof/>
                <w:shd w:val="clear" w:color="auto" w:fill="FFFFFF"/>
                <w:lang w:val="en-GB"/>
              </w:rPr>
              <w:t>except</w:t>
            </w:r>
            <w:r w:rsidRPr="00582627">
              <w:rPr>
                <w:rFonts w:eastAsia="MS Mincho"/>
                <w:noProof/>
                <w:shd w:val="clear" w:color="auto" w:fill="FFFFFF"/>
                <w:lang w:val="en-GB"/>
              </w:rPr>
              <w:t xml:space="preserve"> citizens of Turkey, Ukraine, Russia and Georgia and the member states of EU/EEA) for </w:t>
            </w:r>
            <w:r w:rsidR="007E326D" w:rsidRPr="00582627">
              <w:rPr>
                <w:rFonts w:eastAsia="MS Mincho"/>
                <w:noProof/>
                <w:shd w:val="clear" w:color="auto" w:fill="FFFFFF"/>
                <w:lang w:val="en-GB"/>
              </w:rPr>
              <w:t xml:space="preserve">studies on </w:t>
            </w:r>
            <w:r w:rsidRPr="00582627">
              <w:rPr>
                <w:lang w:val="en-GB"/>
              </w:rPr>
              <w:t>study programmes instructed in a foreign language</w:t>
            </w:r>
            <w:r w:rsidRPr="00582627">
              <w:rPr>
                <w:rFonts w:eastAsia="MS Mincho"/>
                <w:noProof/>
                <w:shd w:val="clear" w:color="auto" w:fill="FFFFFF"/>
                <w:lang w:val="en-GB"/>
              </w:rPr>
              <w:t>.</w:t>
            </w:r>
          </w:p>
        </w:tc>
      </w:tr>
      <w:tr w:rsidR="00635B4C" w:rsidRPr="00582627" w14:paraId="1699F89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5EC3F332" w14:textId="16FC1DEA" w:rsidR="00635B4C" w:rsidRPr="00582627" w:rsidRDefault="00635B4C" w:rsidP="00E2585F">
            <w:pPr>
              <w:rPr>
                <w:rFonts w:eastAsia="MS Mincho"/>
                <w:noProof/>
                <w:lang w:val="en-GB"/>
              </w:rPr>
            </w:pPr>
            <w:r w:rsidRPr="00582627">
              <w:rPr>
                <w:rFonts w:eastAsia="MS Mincho"/>
                <w:noProof/>
                <w:shd w:val="clear" w:color="auto" w:fill="FFFFFF"/>
                <w:lang w:val="en-GB"/>
              </w:rPr>
              <w:t>13.05.2018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1477513F" w14:textId="43BDDCC6" w:rsidR="00635B4C" w:rsidRPr="00582627" w:rsidRDefault="00635B4C" w:rsidP="00E2585F">
            <w:pPr>
              <w:rPr>
                <w:color w:val="000000"/>
                <w:lang w:val="en-GB"/>
              </w:rPr>
            </w:pPr>
            <w:r w:rsidRPr="00582627">
              <w:rPr>
                <w:color w:val="000000"/>
                <w:lang w:val="en-GB"/>
              </w:rPr>
              <w:t>End of the second contact study period of the spring semester.</w:t>
            </w:r>
          </w:p>
          <w:p w14:paraId="40749748" w14:textId="4A2024D1" w:rsidR="00635B4C" w:rsidRPr="00582627" w:rsidRDefault="00635B4C" w:rsidP="00E2585F">
            <w:pPr>
              <w:rPr>
                <w:color w:val="000000"/>
                <w:lang w:val="en-GB"/>
              </w:rPr>
            </w:pPr>
            <w:r w:rsidRPr="00582627">
              <w:rPr>
                <w:color w:val="000000"/>
                <w:lang w:val="en-GB"/>
              </w:rPr>
              <w:t>End of:</w:t>
            </w:r>
          </w:p>
          <w:p w14:paraId="53DC843D" w14:textId="77777777" w:rsidR="00635B4C" w:rsidRPr="00582627" w:rsidRDefault="00635B4C" w:rsidP="00E2585F">
            <w:pPr>
              <w:pStyle w:val="ListParagraph"/>
              <w:numPr>
                <w:ilvl w:val="0"/>
                <w:numId w:val="29"/>
              </w:numPr>
              <w:ind w:left="746" w:hanging="425"/>
              <w:rPr>
                <w:sz w:val="24"/>
                <w:szCs w:val="24"/>
                <w:lang w:val="en-GB"/>
              </w:rPr>
            </w:pPr>
            <w:r w:rsidRPr="00582627">
              <w:rPr>
                <w:sz w:val="24"/>
                <w:szCs w:val="24"/>
                <w:lang w:val="en-GB"/>
              </w:rPr>
              <w:t>submission of applications for academic leave for the current semester;</w:t>
            </w:r>
          </w:p>
          <w:p w14:paraId="2F20C107" w14:textId="4DCA0541" w:rsidR="00635B4C" w:rsidRPr="00582627" w:rsidRDefault="00635B4C" w:rsidP="00E2585F">
            <w:pPr>
              <w:pStyle w:val="ListParagraph"/>
              <w:numPr>
                <w:ilvl w:val="0"/>
                <w:numId w:val="29"/>
              </w:numPr>
              <w:tabs>
                <w:tab w:val="left" w:pos="321"/>
              </w:tabs>
              <w:ind w:left="746" w:hanging="425"/>
              <w:rPr>
                <w:color w:val="000000"/>
                <w:sz w:val="24"/>
                <w:szCs w:val="24"/>
                <w:lang w:val="en-GB"/>
              </w:rPr>
            </w:pPr>
            <w:r w:rsidRPr="00582627">
              <w:rPr>
                <w:sz w:val="24"/>
                <w:szCs w:val="24"/>
                <w:lang w:val="en-GB"/>
              </w:rPr>
              <w:t>submission of application for Recognition of Prior</w:t>
            </w:r>
            <w:r w:rsidRPr="00582627">
              <w:rPr>
                <w:sz w:val="24"/>
                <w:szCs w:val="24"/>
                <w:lang w:val="en-GB"/>
              </w:rPr>
              <w:br/>
              <w:t>Learning for the current semester.</w:t>
            </w:r>
          </w:p>
        </w:tc>
      </w:tr>
      <w:tr w:rsidR="00635B4C" w:rsidRPr="00582627" w14:paraId="20ACBF5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BE2AAE6" w14:textId="557EA877"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14.-20.05.2018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1C2FE91" w14:textId="347CD977" w:rsidR="00635B4C" w:rsidRPr="00582627" w:rsidRDefault="00635B4C" w:rsidP="00E2585F">
            <w:pPr>
              <w:rPr>
                <w:rFonts w:eastAsia="MS Mincho"/>
                <w:noProof/>
                <w:lang w:val="en-GB"/>
              </w:rPr>
            </w:pPr>
            <w:r w:rsidRPr="00582627">
              <w:rPr>
                <w:color w:val="000000"/>
                <w:lang w:val="en-GB"/>
              </w:rPr>
              <w:t>Intensive courses, consultations, individual work.</w:t>
            </w:r>
          </w:p>
        </w:tc>
      </w:tr>
      <w:tr w:rsidR="00635B4C" w:rsidRPr="00582627" w14:paraId="18C83055"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071EA21F" w14:textId="2D1EA45E" w:rsidR="00635B4C" w:rsidRPr="00582627" w:rsidRDefault="00635B4C" w:rsidP="00E2585F">
            <w:pPr>
              <w:rPr>
                <w:rFonts w:eastAsia="MS Mincho"/>
                <w:noProof/>
                <w:lang w:val="en-GB"/>
              </w:rPr>
            </w:pPr>
            <w:r w:rsidRPr="00582627">
              <w:rPr>
                <w:rFonts w:eastAsia="MS Mincho"/>
                <w:noProof/>
                <w:shd w:val="clear" w:color="auto" w:fill="FFFFFF"/>
                <w:lang w:val="en-GB"/>
              </w:rPr>
              <w:t>21.05.-10.06.2018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3D3E441F" w14:textId="5DF7D6E6" w:rsidR="00635B4C" w:rsidRPr="00582627" w:rsidRDefault="00635B4C" w:rsidP="00E2585F">
            <w:pPr>
              <w:rPr>
                <w:color w:val="000000"/>
                <w:lang w:val="en-GB"/>
              </w:rPr>
            </w:pPr>
            <w:r w:rsidRPr="00582627">
              <w:rPr>
                <w:color w:val="000000"/>
                <w:lang w:val="en-GB"/>
              </w:rPr>
              <w:t>Exam session.</w:t>
            </w:r>
            <w:r w:rsidRPr="00582627">
              <w:rPr>
                <w:color w:val="000000"/>
                <w:lang w:val="en-GB"/>
              </w:rPr>
              <w:br/>
            </w:r>
            <w:r w:rsidRPr="00582627">
              <w:rPr>
                <w:rFonts w:eastAsia="MS Mincho"/>
                <w:lang w:val="en-GB"/>
              </w:rPr>
              <w:t>Submission of documents to the academic unit which prove the basis of relief from the reimbursement of tuition fees</w:t>
            </w:r>
            <w:r w:rsidRPr="00582627">
              <w:rPr>
                <w:color w:val="000000"/>
                <w:lang w:val="en-GB"/>
              </w:rPr>
              <w:t>.</w:t>
            </w:r>
          </w:p>
        </w:tc>
      </w:tr>
      <w:tr w:rsidR="00635B4C" w:rsidRPr="00582627" w14:paraId="2D17E9B6"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BA887A3" w14:textId="2823E9C1"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28.05.-10.06.2018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B685880" w14:textId="2C6C2C8F" w:rsidR="00635B4C" w:rsidRPr="00582627" w:rsidRDefault="00635B4C" w:rsidP="00E2585F">
            <w:pPr>
              <w:rPr>
                <w:color w:val="000000"/>
                <w:lang w:val="en-GB"/>
              </w:rPr>
            </w:pPr>
            <w:r w:rsidRPr="00582627">
              <w:rPr>
                <w:color w:val="000000"/>
                <w:lang w:val="en-GB"/>
              </w:rPr>
              <w:t>Defence of final theses, taking final exams.</w:t>
            </w:r>
          </w:p>
        </w:tc>
      </w:tr>
      <w:tr w:rsidR="00635B4C" w:rsidRPr="00582627" w14:paraId="783336C7"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037350C" w14:textId="2FE50B1D"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01.06.2018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40FAFFC6" w14:textId="1C63BCE8" w:rsidR="00635B4C" w:rsidRPr="00582627" w:rsidRDefault="00635B4C" w:rsidP="00E2585F">
            <w:pPr>
              <w:rPr>
                <w:color w:val="000000"/>
                <w:lang w:val="en-GB"/>
              </w:rPr>
            </w:pPr>
            <w:r w:rsidRPr="00582627">
              <w:rPr>
                <w:rFonts w:eastAsia="MS Mincho"/>
                <w:noProof/>
                <w:shd w:val="clear" w:color="auto" w:fill="FFFFFF"/>
                <w:lang w:val="en-GB"/>
              </w:rPr>
              <w:t xml:space="preserve">Deadline for the submission of admission applications for prospective international students who are citizens of Turkey, Ukraine, Russia and Georgia for </w:t>
            </w:r>
            <w:r w:rsidR="007E326D" w:rsidRPr="00582627">
              <w:rPr>
                <w:rFonts w:eastAsia="MS Mincho"/>
                <w:noProof/>
                <w:shd w:val="clear" w:color="auto" w:fill="FFFFFF"/>
                <w:lang w:val="en-GB"/>
              </w:rPr>
              <w:t xml:space="preserve">studies on </w:t>
            </w:r>
            <w:r w:rsidRPr="00582627">
              <w:rPr>
                <w:lang w:val="en-GB"/>
              </w:rPr>
              <w:t>study programmes instructed in a foreign language</w:t>
            </w:r>
            <w:r w:rsidRPr="00582627">
              <w:rPr>
                <w:rFonts w:eastAsia="MS Mincho"/>
                <w:noProof/>
                <w:shd w:val="clear" w:color="auto" w:fill="FFFFFF"/>
                <w:lang w:val="en-GB"/>
              </w:rPr>
              <w:t>.</w:t>
            </w:r>
          </w:p>
        </w:tc>
      </w:tr>
      <w:tr w:rsidR="00635B4C" w:rsidRPr="00582627" w14:paraId="6BE99E4A"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52461146" w14:textId="6070CFCF" w:rsidR="00635B4C" w:rsidRPr="00582627" w:rsidRDefault="00635B4C" w:rsidP="00E2585F">
            <w:pPr>
              <w:rPr>
                <w:rFonts w:eastAsia="MS Mincho"/>
                <w:noProof/>
                <w:lang w:val="en-GB"/>
              </w:rPr>
            </w:pPr>
            <w:r w:rsidRPr="00582627">
              <w:rPr>
                <w:rFonts w:eastAsia="MS Mincho"/>
                <w:noProof/>
                <w:shd w:val="clear" w:color="auto" w:fill="FFFFFF"/>
                <w:lang w:val="en-GB"/>
              </w:rPr>
              <w:t>18.-20.06.2018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6511835E" w14:textId="5AC30F48" w:rsidR="00635B4C" w:rsidRPr="00582627" w:rsidRDefault="00635B4C" w:rsidP="00E2585F">
            <w:pPr>
              <w:rPr>
                <w:rFonts w:eastAsia="MS Mincho"/>
                <w:noProof/>
                <w:lang w:val="en-GB"/>
              </w:rPr>
            </w:pPr>
            <w:r w:rsidRPr="00582627">
              <w:rPr>
                <w:color w:val="000000"/>
                <w:lang w:val="en-GB"/>
              </w:rPr>
              <w:t>Graduation ceremonies for students in Bachelor’s studies.</w:t>
            </w:r>
          </w:p>
        </w:tc>
      </w:tr>
      <w:tr w:rsidR="00635B4C" w:rsidRPr="00582627" w14:paraId="00D06C03"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225DC56" w14:textId="56CC6257"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20.06.2018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182C51B" w14:textId="3952D032" w:rsidR="00635B4C" w:rsidRPr="00582627" w:rsidRDefault="00635B4C" w:rsidP="00635B4C">
            <w:pPr>
              <w:rPr>
                <w:color w:val="000000"/>
                <w:lang w:val="en-GB"/>
              </w:rPr>
            </w:pPr>
            <w:r w:rsidRPr="00582627">
              <w:rPr>
                <w:color w:val="000000"/>
                <w:lang w:val="en-GB"/>
              </w:rPr>
              <w:t xml:space="preserve">Deadline for the submission of documents on paper </w:t>
            </w:r>
            <w:r w:rsidRPr="00582627">
              <w:rPr>
                <w:rFonts w:eastAsia="MS Mincho"/>
                <w:noProof/>
                <w:shd w:val="clear" w:color="auto" w:fill="FFFFFF"/>
                <w:lang w:val="en-GB"/>
              </w:rPr>
              <w:t>for prospective international students who are citizens of Turkey, Ukraine, Russia or Georgia</w:t>
            </w:r>
            <w:r w:rsidR="00F7484B" w:rsidRPr="00582627">
              <w:rPr>
                <w:rFonts w:eastAsia="MS Mincho"/>
                <w:noProof/>
                <w:shd w:val="clear" w:color="auto" w:fill="FFFFFF"/>
                <w:lang w:val="en-GB"/>
              </w:rPr>
              <w:t xml:space="preserve"> </w:t>
            </w:r>
            <w:r w:rsidR="00F7484B" w:rsidRPr="00582627">
              <w:rPr>
                <w:rFonts w:eastAsia="MS Mincho"/>
                <w:noProof/>
                <w:shd w:val="clear" w:color="auto" w:fill="FFFFFF"/>
                <w:lang w:val="en-GB"/>
              </w:rPr>
              <w:lastRenderedPageBreak/>
              <w:t xml:space="preserve">for </w:t>
            </w:r>
            <w:r w:rsidR="007E326D" w:rsidRPr="00582627">
              <w:rPr>
                <w:rFonts w:eastAsia="MS Mincho"/>
                <w:noProof/>
                <w:shd w:val="clear" w:color="auto" w:fill="FFFFFF"/>
                <w:lang w:val="en-GB"/>
              </w:rPr>
              <w:t xml:space="preserve">studies on </w:t>
            </w:r>
            <w:r w:rsidR="00F7484B" w:rsidRPr="00582627">
              <w:rPr>
                <w:lang w:val="en-GB"/>
              </w:rPr>
              <w:t>study programmes instructed in a foreign language</w:t>
            </w:r>
            <w:r w:rsidRPr="00582627">
              <w:rPr>
                <w:rFonts w:eastAsia="MS Mincho"/>
                <w:noProof/>
                <w:shd w:val="clear" w:color="auto" w:fill="FFFFFF"/>
                <w:lang w:val="en-GB"/>
              </w:rPr>
              <w:t>.</w:t>
            </w:r>
          </w:p>
        </w:tc>
      </w:tr>
      <w:tr w:rsidR="00635B4C" w:rsidRPr="00582627" w14:paraId="0371D58D"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C6A615C" w14:textId="7A07D83A"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lastRenderedPageBreak/>
              <w:t>21.-22.06.2018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825F698" w14:textId="08931FE0" w:rsidR="00635B4C" w:rsidRPr="00582627" w:rsidRDefault="00635B4C" w:rsidP="003B07FE">
            <w:pPr>
              <w:rPr>
                <w:color w:val="000000"/>
                <w:lang w:val="en-GB"/>
              </w:rPr>
            </w:pPr>
            <w:r w:rsidRPr="00582627">
              <w:rPr>
                <w:color w:val="000000"/>
                <w:lang w:val="en-GB"/>
              </w:rPr>
              <w:t>Graduation ceremonies for students in Master’s studies.</w:t>
            </w:r>
          </w:p>
        </w:tc>
      </w:tr>
      <w:tr w:rsidR="00635B4C" w:rsidRPr="00582627" w14:paraId="21AA9FB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6A65D3F" w14:textId="0CC18F70" w:rsidR="00635B4C" w:rsidRPr="00582627" w:rsidRDefault="00635B4C" w:rsidP="00E2585F">
            <w:pPr>
              <w:rPr>
                <w:rFonts w:eastAsia="MS Mincho"/>
                <w:noProof/>
                <w:shd w:val="clear" w:color="auto" w:fill="FFFFFF"/>
                <w:lang w:val="en-GB"/>
              </w:rPr>
            </w:pPr>
            <w:r w:rsidRPr="00582627">
              <w:rPr>
                <w:shd w:val="clear" w:color="auto" w:fill="FFFFFF"/>
                <w:lang w:val="en-GB" w:eastAsia="en-GB"/>
              </w:rPr>
              <w:t>23.06 - 04.07.2018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7542209" w14:textId="4A76E37F" w:rsidR="00635B4C" w:rsidRPr="00582627" w:rsidRDefault="003B0560" w:rsidP="003B07FE">
            <w:pPr>
              <w:rPr>
                <w:color w:val="000000"/>
                <w:lang w:val="en-GB"/>
              </w:rPr>
            </w:pPr>
            <w:r w:rsidRPr="00582627">
              <w:rPr>
                <w:color w:val="000000"/>
                <w:lang w:val="en-GB"/>
              </w:rPr>
              <w:t>Submission of applications in Online Admission Information S</w:t>
            </w:r>
            <w:r w:rsidR="00F963C6" w:rsidRPr="00582627">
              <w:rPr>
                <w:color w:val="000000"/>
                <w:lang w:val="en-GB"/>
              </w:rPr>
              <w:t>ystem (SAIS).</w:t>
            </w:r>
          </w:p>
        </w:tc>
      </w:tr>
      <w:tr w:rsidR="00635B4C" w:rsidRPr="00582627" w14:paraId="43194FB9"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411A3BC5" w14:textId="132051A5" w:rsidR="00635B4C" w:rsidRPr="00582627" w:rsidRDefault="00635B4C" w:rsidP="00E2585F">
            <w:pPr>
              <w:rPr>
                <w:rFonts w:eastAsia="MS Mincho"/>
                <w:noProof/>
                <w:lang w:val="en-GB"/>
              </w:rPr>
            </w:pPr>
            <w:r w:rsidRPr="00582627">
              <w:rPr>
                <w:rFonts w:eastAsia="MS Mincho"/>
                <w:noProof/>
                <w:shd w:val="clear" w:color="auto" w:fill="FFFFFF"/>
                <w:lang w:val="en-GB"/>
              </w:rPr>
              <w:t>25.06.2018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47528085" w14:textId="33A70BEF" w:rsidR="00635B4C" w:rsidRPr="00582627" w:rsidRDefault="00F7484B" w:rsidP="00F7484B">
            <w:pPr>
              <w:rPr>
                <w:rFonts w:eastAsia="MS Mincho"/>
                <w:lang w:val="en-GB"/>
              </w:rPr>
            </w:pPr>
            <w:r w:rsidRPr="00582627">
              <w:rPr>
                <w:color w:val="000000"/>
                <w:lang w:val="en-GB"/>
              </w:rPr>
              <w:t>End of entering</w:t>
            </w:r>
            <w:r w:rsidR="00635B4C" w:rsidRPr="00582627">
              <w:rPr>
                <w:color w:val="000000"/>
                <w:lang w:val="en-GB"/>
              </w:rPr>
              <w:t xml:space="preserve"> learning outcomes obtained from the examination</w:t>
            </w:r>
            <w:r w:rsidR="00635B4C" w:rsidRPr="00582627">
              <w:rPr>
                <w:color w:val="000000"/>
                <w:lang w:val="en-GB"/>
              </w:rPr>
              <w:br/>
              <w:t xml:space="preserve">session of the spring semester 2017/2018 in Study Information System and </w:t>
            </w:r>
            <w:r w:rsidRPr="00582627">
              <w:rPr>
                <w:color w:val="000000"/>
                <w:lang w:val="en-GB"/>
              </w:rPr>
              <w:t xml:space="preserve">of </w:t>
            </w:r>
            <w:r w:rsidR="00635B4C" w:rsidRPr="00582627">
              <w:rPr>
                <w:color w:val="000000"/>
                <w:lang w:val="en-GB"/>
              </w:rPr>
              <w:t>confirmation of evaluation forms.</w:t>
            </w:r>
          </w:p>
        </w:tc>
      </w:tr>
      <w:tr w:rsidR="00635B4C" w:rsidRPr="00582627" w14:paraId="4176A9EC"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3D144B24" w14:textId="69EB50BE" w:rsidR="00635B4C" w:rsidRPr="00582627" w:rsidRDefault="00635B4C" w:rsidP="00E2585F">
            <w:pPr>
              <w:rPr>
                <w:rFonts w:eastAsia="MS Mincho"/>
                <w:noProof/>
                <w:lang w:val="en-GB"/>
              </w:rPr>
            </w:pPr>
            <w:r w:rsidRPr="00582627">
              <w:rPr>
                <w:rFonts w:eastAsia="MS Mincho"/>
                <w:noProof/>
                <w:shd w:val="clear" w:color="auto" w:fill="FFFFFF"/>
                <w:lang w:val="en-GB"/>
              </w:rPr>
              <w:t>30.06.2018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78BC832B" w14:textId="2AC56036" w:rsidR="00635B4C" w:rsidRPr="00582627" w:rsidRDefault="00635B4C" w:rsidP="00E2585F">
            <w:pPr>
              <w:rPr>
                <w:color w:val="000000"/>
                <w:lang w:val="en-GB"/>
              </w:rPr>
            </w:pPr>
            <w:r w:rsidRPr="00582627">
              <w:rPr>
                <w:color w:val="000000"/>
                <w:lang w:val="en-GB"/>
              </w:rPr>
              <w:t>End of the spring semester.</w:t>
            </w:r>
          </w:p>
          <w:p w14:paraId="2FE363C1" w14:textId="085DA82E" w:rsidR="00635B4C" w:rsidRPr="00582627" w:rsidRDefault="00635B4C" w:rsidP="00E2585F">
            <w:pPr>
              <w:rPr>
                <w:rFonts w:eastAsia="MS Mincho"/>
                <w:noProof/>
                <w:lang w:val="en-GB"/>
              </w:rPr>
            </w:pPr>
            <w:r w:rsidRPr="00582627">
              <w:rPr>
                <w:lang w:val="en-GB"/>
              </w:rPr>
              <w:t>End of evaluation of doctoral students.</w:t>
            </w:r>
          </w:p>
        </w:tc>
      </w:tr>
      <w:tr w:rsidR="00635B4C" w:rsidRPr="00582627" w14:paraId="1010E53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E009CE2" w14:textId="33675955"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01.07.2018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88F648A" w14:textId="321CA00D" w:rsidR="00635B4C" w:rsidRPr="00582627" w:rsidRDefault="00635B4C" w:rsidP="00E2585F">
            <w:pPr>
              <w:rPr>
                <w:color w:val="000000"/>
                <w:lang w:val="en-GB"/>
              </w:rPr>
            </w:pPr>
            <w:r w:rsidRPr="00582627">
              <w:rPr>
                <w:rFonts w:eastAsia="MS Mincho"/>
                <w:noProof/>
                <w:shd w:val="clear" w:color="auto" w:fill="FFFFFF"/>
                <w:lang w:val="en-GB"/>
              </w:rPr>
              <w:t>Deadline for the submission of admission applications for prospective international students who are citizens of the member states of EU/EEA for</w:t>
            </w:r>
            <w:r w:rsidR="007E326D" w:rsidRPr="00582627">
              <w:rPr>
                <w:rFonts w:eastAsia="MS Mincho"/>
                <w:noProof/>
                <w:shd w:val="clear" w:color="auto" w:fill="FFFFFF"/>
                <w:lang w:val="en-GB"/>
              </w:rPr>
              <w:t xml:space="preserve"> studies on</w:t>
            </w:r>
            <w:r w:rsidRPr="00582627">
              <w:rPr>
                <w:rFonts w:eastAsia="MS Mincho"/>
                <w:noProof/>
                <w:shd w:val="clear" w:color="auto" w:fill="FFFFFF"/>
                <w:lang w:val="en-GB"/>
              </w:rPr>
              <w:t xml:space="preserve"> </w:t>
            </w:r>
            <w:r w:rsidRPr="00582627">
              <w:rPr>
                <w:lang w:val="en-GB"/>
              </w:rPr>
              <w:t>study programmes instructed in a foreign language.</w:t>
            </w:r>
          </w:p>
        </w:tc>
      </w:tr>
      <w:tr w:rsidR="003573B4" w:rsidRPr="00582627" w14:paraId="7FD73F03"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DA7B3D1" w14:textId="6BE4EF97" w:rsidR="003573B4" w:rsidRPr="00582627" w:rsidRDefault="003573B4" w:rsidP="00E2585F">
            <w:pPr>
              <w:rPr>
                <w:rFonts w:eastAsia="MS Mincho"/>
                <w:noProof/>
                <w:shd w:val="clear" w:color="auto" w:fill="FFFFFF"/>
                <w:lang w:val="en-GB"/>
              </w:rPr>
            </w:pPr>
            <w:r w:rsidRPr="00582627">
              <w:rPr>
                <w:shd w:val="clear" w:color="auto" w:fill="FFFFFF"/>
                <w:lang w:val="en-GB" w:eastAsia="en-GB"/>
              </w:rPr>
              <w:t>01</w:t>
            </w:r>
            <w:r w:rsidR="0065472E" w:rsidRPr="00582627">
              <w:rPr>
                <w:shd w:val="clear" w:color="auto" w:fill="FFFFFF"/>
                <w:lang w:val="en-GB" w:eastAsia="en-GB"/>
              </w:rPr>
              <w:t>. -</w:t>
            </w:r>
            <w:r w:rsidRPr="00582627">
              <w:rPr>
                <w:shd w:val="clear" w:color="auto" w:fill="FFFFFF"/>
                <w:lang w:val="en-GB" w:eastAsia="en-GB"/>
              </w:rPr>
              <w:t xml:space="preserve"> 03.07.2018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5AA42F3" w14:textId="65DAE7BD" w:rsidR="003573B4" w:rsidRPr="00582627" w:rsidRDefault="003573B4" w:rsidP="004B7FB7">
            <w:pPr>
              <w:rPr>
                <w:rFonts w:eastAsia="MS Mincho"/>
                <w:noProof/>
                <w:shd w:val="clear" w:color="auto" w:fill="FFFFFF"/>
                <w:lang w:val="en-GB"/>
              </w:rPr>
            </w:pPr>
            <w:r w:rsidRPr="00582627">
              <w:rPr>
                <w:rFonts w:eastAsia="MS Mincho"/>
                <w:noProof/>
                <w:shd w:val="clear" w:color="auto" w:fill="FFFFFF"/>
                <w:lang w:val="en-GB"/>
              </w:rPr>
              <w:t xml:space="preserve">Submission of additional documents </w:t>
            </w:r>
            <w:r w:rsidR="008A5B8F" w:rsidRPr="00582627">
              <w:rPr>
                <w:rFonts w:eastAsia="MS Mincho"/>
                <w:noProof/>
                <w:shd w:val="clear" w:color="auto" w:fill="FFFFFF"/>
                <w:lang w:val="en-GB"/>
              </w:rPr>
              <w:t>in</w:t>
            </w:r>
            <w:r w:rsidRPr="00582627">
              <w:rPr>
                <w:rFonts w:eastAsia="MS Mincho"/>
                <w:noProof/>
                <w:shd w:val="clear" w:color="auto" w:fill="FFFFFF"/>
                <w:lang w:val="en-GB"/>
              </w:rPr>
              <w:t xml:space="preserve"> Tallinn University (Narva mnt 29, Astra Building) and in Haapsalu College. </w:t>
            </w:r>
            <w:r w:rsidR="00CF47F1">
              <w:rPr>
                <w:rFonts w:eastAsia="MS Mincho"/>
                <w:noProof/>
                <w:shd w:val="clear" w:color="auto" w:fill="FFFFFF"/>
                <w:lang w:val="en-GB"/>
              </w:rPr>
              <w:t>The</w:t>
            </w:r>
            <w:r w:rsidR="004B7FB7" w:rsidRPr="00582627">
              <w:rPr>
                <w:rFonts w:eastAsia="MS Mincho"/>
                <w:noProof/>
                <w:shd w:val="clear" w:color="auto" w:fill="FFFFFF"/>
                <w:lang w:val="en-GB"/>
              </w:rPr>
              <w:t xml:space="preserve"> requirement of bringing additional documents to the institution</w:t>
            </w:r>
            <w:r w:rsidR="008A5B6C" w:rsidRPr="00582627">
              <w:rPr>
                <w:rFonts w:eastAsia="MS Mincho"/>
                <w:noProof/>
                <w:shd w:val="clear" w:color="auto" w:fill="FFFFFF"/>
                <w:lang w:val="en-GB"/>
              </w:rPr>
              <w:t xml:space="preserve"> applies to p</w:t>
            </w:r>
            <w:r w:rsidRPr="00582627">
              <w:rPr>
                <w:rFonts w:eastAsia="MS Mincho"/>
                <w:noProof/>
                <w:shd w:val="clear" w:color="auto" w:fill="FFFFFF"/>
                <w:lang w:val="en-GB"/>
              </w:rPr>
              <w:t xml:space="preserve">rospective students whose </w:t>
            </w:r>
            <w:r w:rsidR="004B7FB7" w:rsidRPr="00582627">
              <w:rPr>
                <w:rFonts w:eastAsia="MS Mincho"/>
                <w:noProof/>
                <w:shd w:val="clear" w:color="auto" w:fill="FFFFFF"/>
                <w:lang w:val="en-GB"/>
              </w:rPr>
              <w:t xml:space="preserve">educational </w:t>
            </w:r>
            <w:r w:rsidRPr="00582627">
              <w:rPr>
                <w:rFonts w:eastAsia="MS Mincho"/>
                <w:noProof/>
                <w:shd w:val="clear" w:color="auto" w:fill="FFFFFF"/>
                <w:lang w:val="en-GB"/>
              </w:rPr>
              <w:t xml:space="preserve">data is not accessible via national databases when applying </w:t>
            </w:r>
            <w:bookmarkStart w:id="2" w:name="_GoBack"/>
            <w:r w:rsidRPr="00582627">
              <w:rPr>
                <w:rFonts w:eastAsia="MS Mincho"/>
                <w:noProof/>
                <w:shd w:val="clear" w:color="auto" w:fill="FFFFFF"/>
                <w:lang w:val="en-GB"/>
              </w:rPr>
              <w:t>thr</w:t>
            </w:r>
            <w:bookmarkEnd w:id="2"/>
            <w:r w:rsidRPr="00582627">
              <w:rPr>
                <w:rFonts w:eastAsia="MS Mincho"/>
                <w:noProof/>
                <w:shd w:val="clear" w:color="auto" w:fill="FFFFFF"/>
                <w:lang w:val="en-GB"/>
              </w:rPr>
              <w:t xml:space="preserve">ough </w:t>
            </w:r>
            <w:hyperlink r:id="rId9" w:history="1">
              <w:r w:rsidRPr="00582627">
                <w:rPr>
                  <w:rStyle w:val="Hyperlink"/>
                  <w:rFonts w:eastAsia="MS Mincho"/>
                  <w:noProof/>
                  <w:shd w:val="clear" w:color="auto" w:fill="FFFFFF"/>
                  <w:lang w:val="en-GB"/>
                </w:rPr>
                <w:t>www.sais.ee</w:t>
              </w:r>
            </w:hyperlink>
            <w:r w:rsidRPr="00582627">
              <w:rPr>
                <w:rFonts w:eastAsia="MS Mincho"/>
                <w:noProof/>
                <w:shd w:val="clear" w:color="auto" w:fill="FFFFFF"/>
                <w:lang w:val="en-GB"/>
              </w:rPr>
              <w:t xml:space="preserve"> information system</w:t>
            </w:r>
            <w:r w:rsidR="008A5B8F" w:rsidRPr="00582627">
              <w:rPr>
                <w:rFonts w:eastAsia="MS Mincho"/>
                <w:noProof/>
                <w:shd w:val="clear" w:color="auto" w:fill="FFFFFF"/>
                <w:lang w:val="en-GB"/>
              </w:rPr>
              <w:t>.</w:t>
            </w:r>
          </w:p>
        </w:tc>
      </w:tr>
      <w:tr w:rsidR="00635B4C" w:rsidRPr="00582627" w14:paraId="5E49C3BA"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1370843" w14:textId="5E062557"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01.07.-26.08.2018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C4082EF" w14:textId="77777777" w:rsidR="00635B4C" w:rsidRPr="00582627" w:rsidRDefault="00635B4C" w:rsidP="00E2585F">
            <w:pPr>
              <w:rPr>
                <w:b/>
                <w:bCs/>
                <w:color w:val="000000"/>
                <w:lang w:val="en-GB"/>
              </w:rPr>
            </w:pPr>
            <w:r w:rsidRPr="00582627">
              <w:rPr>
                <w:b/>
                <w:bCs/>
                <w:color w:val="000000"/>
                <w:lang w:val="en-GB"/>
              </w:rPr>
              <w:t>SUMMER HOLIDAYS</w:t>
            </w:r>
          </w:p>
          <w:p w14:paraId="37449D0D" w14:textId="7AE55A91" w:rsidR="00635B4C" w:rsidRPr="00582627" w:rsidRDefault="00635B4C" w:rsidP="00E2585F">
            <w:pPr>
              <w:rPr>
                <w:color w:val="000000"/>
                <w:lang w:val="en-GB"/>
              </w:rPr>
            </w:pPr>
            <w:r w:rsidRPr="00582627">
              <w:rPr>
                <w:rFonts w:eastAsia="MS Mincho"/>
                <w:lang w:val="en-GB"/>
              </w:rPr>
              <w:t>Beginning of the determination of the student status (determining full-time and part-time study loads, deletion from the matriculation register due to</w:t>
            </w:r>
            <w:r w:rsidRPr="00582627">
              <w:rPr>
                <w:rFonts w:eastAsia="MS Mincho"/>
                <w:lang w:val="en-GB"/>
              </w:rPr>
              <w:br/>
              <w:t>failure to progress in studies, determination of the status of</w:t>
            </w:r>
            <w:r w:rsidRPr="00582627">
              <w:rPr>
                <w:rFonts w:eastAsia="MS Mincho"/>
                <w:lang w:val="en-GB"/>
              </w:rPr>
              <w:br/>
              <w:t>doctoral students based on evaluation results).</w:t>
            </w:r>
          </w:p>
        </w:tc>
      </w:tr>
      <w:tr w:rsidR="008A5B8F" w:rsidRPr="00582627" w14:paraId="06A8CB2F"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7C966C1" w14:textId="3E16CE23" w:rsidR="008A5B8F" w:rsidRPr="00582627" w:rsidRDefault="008A5B8F" w:rsidP="00E2585F">
            <w:pPr>
              <w:rPr>
                <w:rFonts w:eastAsia="MS Mincho"/>
                <w:noProof/>
                <w:shd w:val="clear" w:color="auto" w:fill="FFFFFF"/>
                <w:lang w:val="en-GB"/>
              </w:rPr>
            </w:pPr>
            <w:r w:rsidRPr="00582627">
              <w:rPr>
                <w:shd w:val="clear" w:color="auto" w:fill="FFFFFF"/>
                <w:lang w:val="en-GB" w:eastAsia="en-GB"/>
              </w:rPr>
              <w:t>06</w:t>
            </w:r>
            <w:r w:rsidR="0065472E" w:rsidRPr="00582627">
              <w:rPr>
                <w:shd w:val="clear" w:color="auto" w:fill="FFFFFF"/>
                <w:lang w:val="en-GB" w:eastAsia="en-GB"/>
              </w:rPr>
              <w:t>. -</w:t>
            </w:r>
            <w:r w:rsidRPr="00582627">
              <w:rPr>
                <w:shd w:val="clear" w:color="auto" w:fill="FFFFFF"/>
                <w:lang w:val="en-GB" w:eastAsia="en-GB"/>
              </w:rPr>
              <w:t>12.07.2018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477E56A" w14:textId="7A8DBC9D" w:rsidR="008A5B8F" w:rsidRPr="00582627" w:rsidRDefault="008A5B8F" w:rsidP="00E2585F">
            <w:pPr>
              <w:rPr>
                <w:bCs/>
                <w:color w:val="000000"/>
                <w:lang w:val="en-GB"/>
              </w:rPr>
            </w:pPr>
            <w:r w:rsidRPr="00582627">
              <w:rPr>
                <w:bCs/>
                <w:color w:val="000000"/>
                <w:lang w:val="en-GB"/>
              </w:rPr>
              <w:t>Admission exams</w:t>
            </w:r>
          </w:p>
        </w:tc>
      </w:tr>
      <w:tr w:rsidR="008A5B8F" w:rsidRPr="00582627" w14:paraId="0372BB5F"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7EC7A84" w14:textId="0E84BD2C" w:rsidR="008A5B8F" w:rsidRPr="00582627" w:rsidRDefault="008A5B8F" w:rsidP="00E2585F">
            <w:pPr>
              <w:rPr>
                <w:shd w:val="clear" w:color="auto" w:fill="FFFFFF"/>
                <w:lang w:val="en-GB" w:eastAsia="en-GB"/>
              </w:rPr>
            </w:pPr>
            <w:r w:rsidRPr="00582627">
              <w:rPr>
                <w:shd w:val="clear" w:color="auto" w:fill="FFFFFF"/>
                <w:lang w:val="en-GB" w:eastAsia="en-GB"/>
              </w:rPr>
              <w:t>13.07.2018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624F909" w14:textId="7C241474" w:rsidR="008A5B8F" w:rsidRPr="00582627" w:rsidRDefault="008A5B8F" w:rsidP="00A54DC7">
            <w:pPr>
              <w:rPr>
                <w:bCs/>
                <w:color w:val="000000"/>
                <w:lang w:val="en-GB"/>
              </w:rPr>
            </w:pPr>
            <w:r w:rsidRPr="00582627">
              <w:rPr>
                <w:bCs/>
                <w:color w:val="000000"/>
                <w:lang w:val="en-GB"/>
              </w:rPr>
              <w:t xml:space="preserve">Publication of lists of students who were admitted to the first level of higher education. The lists of students who have been </w:t>
            </w:r>
            <w:r w:rsidR="00A54DC7" w:rsidRPr="00582627">
              <w:rPr>
                <w:bCs/>
                <w:color w:val="000000"/>
                <w:lang w:val="en-GB"/>
              </w:rPr>
              <w:t>admitted to the second and third level</w:t>
            </w:r>
            <w:r w:rsidR="004B7FB7" w:rsidRPr="00582627">
              <w:rPr>
                <w:bCs/>
                <w:color w:val="000000"/>
                <w:lang w:val="en-GB"/>
              </w:rPr>
              <w:t>s</w:t>
            </w:r>
            <w:r w:rsidR="00A54DC7" w:rsidRPr="00582627">
              <w:rPr>
                <w:bCs/>
                <w:color w:val="000000"/>
                <w:lang w:val="en-GB"/>
              </w:rPr>
              <w:t xml:space="preserve"> of higher education will be made public on an </w:t>
            </w:r>
            <w:r w:rsidR="0065472E" w:rsidRPr="00582627">
              <w:rPr>
                <w:bCs/>
                <w:color w:val="000000"/>
                <w:lang w:val="en-GB"/>
              </w:rPr>
              <w:t>on-going</w:t>
            </w:r>
            <w:r w:rsidR="00A54DC7" w:rsidRPr="00582627">
              <w:rPr>
                <w:bCs/>
                <w:color w:val="000000"/>
                <w:lang w:val="en-GB"/>
              </w:rPr>
              <w:t xml:space="preserve"> </w:t>
            </w:r>
            <w:r w:rsidR="004B7FB7" w:rsidRPr="00582627">
              <w:rPr>
                <w:bCs/>
                <w:color w:val="000000"/>
                <w:lang w:val="en-GB"/>
              </w:rPr>
              <w:t>basis after the admission exams but</w:t>
            </w:r>
            <w:r w:rsidR="00A54DC7" w:rsidRPr="00582627">
              <w:rPr>
                <w:bCs/>
                <w:color w:val="000000"/>
                <w:lang w:val="en-GB"/>
              </w:rPr>
              <w:t xml:space="preserve"> no later than 13.07.2018.</w:t>
            </w:r>
          </w:p>
        </w:tc>
      </w:tr>
      <w:tr w:rsidR="008A5B8F" w:rsidRPr="00582627" w14:paraId="104339F8"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0FD1AC0" w14:textId="155A07AF" w:rsidR="008A5B8F" w:rsidRPr="00582627" w:rsidRDefault="008A5B8F" w:rsidP="00E2585F">
            <w:pPr>
              <w:rPr>
                <w:shd w:val="clear" w:color="auto" w:fill="FFFFFF"/>
                <w:lang w:val="en-GB" w:eastAsia="en-GB"/>
              </w:rPr>
            </w:pPr>
            <w:r w:rsidRPr="00582627">
              <w:rPr>
                <w:shd w:val="clear" w:color="auto" w:fill="FFFFFF"/>
                <w:lang w:val="en-GB" w:eastAsia="en-GB"/>
              </w:rPr>
              <w:t>15.07.2018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8F814CF" w14:textId="0F34D556" w:rsidR="008A5B8F" w:rsidRPr="00582627" w:rsidRDefault="00A54DC7" w:rsidP="00E2585F">
            <w:pPr>
              <w:rPr>
                <w:bCs/>
                <w:color w:val="000000"/>
                <w:lang w:val="en-GB"/>
              </w:rPr>
            </w:pPr>
            <w:r w:rsidRPr="00582627">
              <w:rPr>
                <w:color w:val="000000"/>
                <w:lang w:val="en-GB"/>
              </w:rPr>
              <w:t xml:space="preserve">Deadline for the submission of documents on paper </w:t>
            </w:r>
            <w:r w:rsidRPr="00582627">
              <w:rPr>
                <w:rFonts w:eastAsia="MS Mincho"/>
                <w:noProof/>
                <w:shd w:val="clear" w:color="auto" w:fill="FFFFFF"/>
                <w:lang w:val="en-GB"/>
              </w:rPr>
              <w:t>for prospective international students who are citizens of the member states of EU/EEA</w:t>
            </w:r>
            <w:r w:rsidR="001816C4" w:rsidRPr="00582627">
              <w:rPr>
                <w:rFonts w:eastAsia="MS Mincho"/>
                <w:noProof/>
                <w:shd w:val="clear" w:color="auto" w:fill="FFFFFF"/>
                <w:lang w:val="en-GB"/>
              </w:rPr>
              <w:t xml:space="preserve"> for</w:t>
            </w:r>
            <w:r w:rsidR="007E326D" w:rsidRPr="00582627">
              <w:rPr>
                <w:rFonts w:eastAsia="MS Mincho"/>
                <w:noProof/>
                <w:shd w:val="clear" w:color="auto" w:fill="FFFFFF"/>
                <w:lang w:val="en-GB"/>
              </w:rPr>
              <w:t xml:space="preserve"> studies on</w:t>
            </w:r>
            <w:r w:rsidR="001816C4" w:rsidRPr="00582627">
              <w:rPr>
                <w:rFonts w:eastAsia="MS Mincho"/>
                <w:noProof/>
                <w:shd w:val="clear" w:color="auto" w:fill="FFFFFF"/>
                <w:lang w:val="en-GB"/>
              </w:rPr>
              <w:t xml:space="preserve"> </w:t>
            </w:r>
            <w:r w:rsidR="001816C4" w:rsidRPr="00582627">
              <w:rPr>
                <w:lang w:val="en-GB"/>
              </w:rPr>
              <w:t>study programmes instructed in a foreign language</w:t>
            </w:r>
            <w:r w:rsidR="001816C4" w:rsidRPr="00582627">
              <w:rPr>
                <w:rFonts w:eastAsia="MS Mincho"/>
                <w:noProof/>
                <w:shd w:val="clear" w:color="auto" w:fill="FFFFFF"/>
                <w:lang w:val="en-GB"/>
              </w:rPr>
              <w:t>.</w:t>
            </w:r>
          </w:p>
        </w:tc>
      </w:tr>
      <w:tr w:rsidR="008A5B8F" w:rsidRPr="00582627" w14:paraId="0C8D2087"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655298EA" w14:textId="39E5735E" w:rsidR="008A5B8F" w:rsidRPr="00582627" w:rsidRDefault="008A5B8F" w:rsidP="00E2585F">
            <w:pPr>
              <w:rPr>
                <w:shd w:val="clear" w:color="auto" w:fill="FFFFFF"/>
                <w:lang w:val="en-GB" w:eastAsia="en-GB"/>
              </w:rPr>
            </w:pPr>
            <w:r w:rsidRPr="00582627">
              <w:rPr>
                <w:shd w:val="clear" w:color="auto" w:fill="FFFFFF"/>
                <w:lang w:val="en-GB" w:eastAsia="en-GB"/>
              </w:rPr>
              <w:t>16.07.2018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CC13EA6" w14:textId="7037522C" w:rsidR="008A5B8F" w:rsidRPr="00582627" w:rsidRDefault="000A197D" w:rsidP="003072EC">
            <w:pPr>
              <w:rPr>
                <w:bCs/>
                <w:color w:val="000000"/>
                <w:lang w:val="en-GB"/>
              </w:rPr>
            </w:pPr>
            <w:r w:rsidRPr="00582627">
              <w:rPr>
                <w:bCs/>
                <w:color w:val="000000"/>
                <w:lang w:val="en-GB"/>
              </w:rPr>
              <w:t xml:space="preserve">First deadline </w:t>
            </w:r>
            <w:r w:rsidR="003072EC" w:rsidRPr="00582627">
              <w:rPr>
                <w:bCs/>
                <w:color w:val="000000"/>
                <w:lang w:val="en-GB"/>
              </w:rPr>
              <w:t>for the registration for studies on the first level of higher education. Registration for studies has to be done within three days as of the day the prospective student was offered a place.</w:t>
            </w:r>
          </w:p>
        </w:tc>
      </w:tr>
      <w:tr w:rsidR="00635B4C" w:rsidRPr="00582627" w14:paraId="3B623B4C"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AACD20C" w14:textId="2EA4205C"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06.08.2018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B3CA152" w14:textId="77777777" w:rsidR="00635B4C" w:rsidRPr="00582627" w:rsidRDefault="00635B4C" w:rsidP="00E2585F">
            <w:pPr>
              <w:rPr>
                <w:color w:val="000000"/>
                <w:lang w:val="en-GB"/>
              </w:rPr>
            </w:pPr>
            <w:r w:rsidRPr="00582627">
              <w:rPr>
                <w:color w:val="000000"/>
                <w:lang w:val="en-GB"/>
              </w:rPr>
              <w:t>Publication of autumn semester timetables.</w:t>
            </w:r>
          </w:p>
          <w:p w14:paraId="2302BEE6" w14:textId="77777777" w:rsidR="00635B4C" w:rsidRPr="00582627" w:rsidRDefault="00635B4C" w:rsidP="00E2585F">
            <w:pPr>
              <w:rPr>
                <w:rFonts w:eastAsia="MS Mincho"/>
                <w:noProof/>
                <w:shd w:val="clear" w:color="auto" w:fill="FFFFFF"/>
                <w:lang w:val="en-GB"/>
              </w:rPr>
            </w:pPr>
          </w:p>
        </w:tc>
      </w:tr>
      <w:tr w:rsidR="003072EC" w:rsidRPr="00582627" w14:paraId="402B2FB1"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BB73432" w14:textId="69378BA6" w:rsidR="003072EC" w:rsidRPr="00582627" w:rsidRDefault="003072EC" w:rsidP="00E2585F">
            <w:pPr>
              <w:rPr>
                <w:rFonts w:eastAsia="MS Mincho"/>
                <w:noProof/>
                <w:shd w:val="clear" w:color="auto" w:fill="FFFFFF"/>
                <w:lang w:val="en-GB"/>
              </w:rPr>
            </w:pPr>
            <w:r w:rsidRPr="00582627">
              <w:rPr>
                <w:rFonts w:eastAsia="MS Mincho"/>
                <w:noProof/>
                <w:shd w:val="clear" w:color="auto" w:fill="FFFFFF"/>
                <w:lang w:val="en-GB"/>
              </w:rPr>
              <w:t>15.08.2018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E5A102B" w14:textId="6978257F" w:rsidR="003072EC" w:rsidRPr="00582627" w:rsidRDefault="003072EC" w:rsidP="007E326D">
            <w:pPr>
              <w:rPr>
                <w:color w:val="000000"/>
                <w:lang w:val="en-GB"/>
              </w:rPr>
            </w:pPr>
            <w:r w:rsidRPr="00582627">
              <w:rPr>
                <w:rFonts w:eastAsia="MS Mincho"/>
                <w:noProof/>
                <w:shd w:val="clear" w:color="auto" w:fill="FFFFFF"/>
                <w:lang w:val="en-GB"/>
              </w:rPr>
              <w:t xml:space="preserve">Deadline for the submission of admission applications </w:t>
            </w:r>
            <w:r w:rsidR="008D713A" w:rsidRPr="00582627">
              <w:rPr>
                <w:rFonts w:eastAsia="MS Mincho"/>
                <w:noProof/>
                <w:shd w:val="clear" w:color="auto" w:fill="FFFFFF"/>
                <w:lang w:val="en-GB"/>
              </w:rPr>
              <w:t>for the citizens of the member s</w:t>
            </w:r>
            <w:r w:rsidRPr="00582627">
              <w:rPr>
                <w:rFonts w:eastAsia="MS Mincho"/>
                <w:noProof/>
                <w:shd w:val="clear" w:color="auto" w:fill="FFFFFF"/>
                <w:lang w:val="en-GB"/>
              </w:rPr>
              <w:t>tates of EU/EEA who have acquired their general upper secondary education in Finland or Latvia</w:t>
            </w:r>
            <w:r w:rsidR="007E326D" w:rsidRPr="00582627">
              <w:rPr>
                <w:rFonts w:eastAsia="MS Mincho"/>
                <w:noProof/>
                <w:shd w:val="clear" w:color="auto" w:fill="FFFFFF"/>
                <w:lang w:val="en-GB"/>
              </w:rPr>
              <w:t xml:space="preserve"> for studies on </w:t>
            </w:r>
            <w:r w:rsidR="007E326D" w:rsidRPr="00582627">
              <w:rPr>
                <w:lang w:val="en-GB"/>
              </w:rPr>
              <w:t>Bachelor’s study programmes instructed in a foreign language (except Audiovisual Media)</w:t>
            </w:r>
          </w:p>
        </w:tc>
      </w:tr>
      <w:tr w:rsidR="007A3052" w:rsidRPr="00582627" w14:paraId="79BA9596"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79F0B98" w14:textId="56BEA5C2" w:rsidR="007A3052" w:rsidRPr="00582627" w:rsidRDefault="007A3052" w:rsidP="00E2585F">
            <w:pPr>
              <w:rPr>
                <w:rFonts w:eastAsia="MS Mincho"/>
                <w:noProof/>
                <w:shd w:val="clear" w:color="auto" w:fill="FFFFFF"/>
                <w:lang w:val="en-GB"/>
              </w:rPr>
            </w:pPr>
            <w:r w:rsidRPr="00582627">
              <w:rPr>
                <w:rFonts w:eastAsia="MS Mincho"/>
                <w:noProof/>
                <w:shd w:val="clear" w:color="auto" w:fill="FFFFFF"/>
                <w:lang w:val="en-GB"/>
              </w:rPr>
              <w:t>19.08.2018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1B8C8AEE" w14:textId="6986C51D" w:rsidR="007A3052" w:rsidRPr="00582627" w:rsidRDefault="007A3052" w:rsidP="007A3052">
            <w:pPr>
              <w:rPr>
                <w:rFonts w:eastAsia="MS Mincho"/>
                <w:noProof/>
                <w:shd w:val="clear" w:color="auto" w:fill="FFFFFF"/>
                <w:lang w:val="en-GB"/>
              </w:rPr>
            </w:pPr>
            <w:r w:rsidRPr="00582627">
              <w:rPr>
                <w:rFonts w:eastAsia="MS Mincho"/>
                <w:noProof/>
                <w:shd w:val="clear" w:color="auto" w:fill="FFFFFF"/>
                <w:lang w:val="en-GB"/>
              </w:rPr>
              <w:t>Deadline for filling student place</w:t>
            </w:r>
            <w:r w:rsidR="008D713A" w:rsidRPr="00582627">
              <w:rPr>
                <w:rFonts w:eastAsia="MS Mincho"/>
                <w:noProof/>
                <w:shd w:val="clear" w:color="auto" w:fill="FFFFFF"/>
                <w:lang w:val="en-GB"/>
              </w:rPr>
              <w:t>s, final deadline for conclu</w:t>
            </w:r>
            <w:r w:rsidRPr="00582627">
              <w:rPr>
                <w:rFonts w:eastAsia="MS Mincho"/>
                <w:noProof/>
                <w:shd w:val="clear" w:color="auto" w:fill="FFFFFF"/>
                <w:lang w:val="en-GB"/>
              </w:rPr>
              <w:t>ding the study agreement.</w:t>
            </w:r>
          </w:p>
        </w:tc>
      </w:tr>
      <w:tr w:rsidR="00635B4C" w:rsidRPr="00582627" w14:paraId="6410574D"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2136A302" w14:textId="5CB8C7B0"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21.08.2018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36B9428C" w14:textId="5530F3CD"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Beginning of submission of application:</w:t>
            </w:r>
          </w:p>
          <w:p w14:paraId="11D9B8F4" w14:textId="5D294A60" w:rsidR="00635B4C" w:rsidRPr="00582627" w:rsidRDefault="00635B4C" w:rsidP="00E2585F">
            <w:pPr>
              <w:pStyle w:val="ListParagraph"/>
              <w:numPr>
                <w:ilvl w:val="0"/>
                <w:numId w:val="32"/>
              </w:numPr>
              <w:spacing w:after="0"/>
              <w:rPr>
                <w:rFonts w:eastAsia="Times New Roman"/>
                <w:sz w:val="24"/>
                <w:szCs w:val="24"/>
                <w:lang w:val="en-GB" w:eastAsia="et-EE"/>
              </w:rPr>
            </w:pPr>
            <w:r w:rsidRPr="00582627">
              <w:rPr>
                <w:rFonts w:eastAsia="Times New Roman"/>
                <w:color w:val="000000"/>
                <w:sz w:val="24"/>
                <w:szCs w:val="24"/>
                <w:lang w:val="en-GB" w:eastAsia="et-EE"/>
              </w:rPr>
              <w:t>for taking degree study courses as a continuing education student;</w:t>
            </w:r>
          </w:p>
          <w:p w14:paraId="5C2E5ADE" w14:textId="77777777" w:rsidR="00635B4C" w:rsidRPr="00582627" w:rsidRDefault="00635B4C" w:rsidP="00E2585F">
            <w:pPr>
              <w:pStyle w:val="ListParagraph"/>
              <w:numPr>
                <w:ilvl w:val="0"/>
                <w:numId w:val="32"/>
              </w:numPr>
              <w:rPr>
                <w:rFonts w:eastAsia="MS Mincho"/>
                <w:sz w:val="24"/>
                <w:szCs w:val="24"/>
                <w:lang w:val="en-GB"/>
              </w:rPr>
            </w:pPr>
            <w:r w:rsidRPr="00582627">
              <w:rPr>
                <w:rFonts w:eastAsia="MS Mincho"/>
                <w:sz w:val="24"/>
                <w:szCs w:val="24"/>
                <w:lang w:val="en-GB"/>
              </w:rPr>
              <w:t>for participation in the Year in the University programme;</w:t>
            </w:r>
          </w:p>
          <w:p w14:paraId="263D1BB7" w14:textId="111D2268" w:rsidR="00635B4C" w:rsidRPr="00582627" w:rsidRDefault="00635B4C" w:rsidP="00E2585F">
            <w:pPr>
              <w:pStyle w:val="ListParagraph"/>
              <w:numPr>
                <w:ilvl w:val="0"/>
                <w:numId w:val="32"/>
              </w:numPr>
              <w:rPr>
                <w:rFonts w:eastAsia="MS Mincho"/>
                <w:sz w:val="24"/>
                <w:szCs w:val="24"/>
                <w:lang w:val="en-GB"/>
              </w:rPr>
            </w:pPr>
            <w:r w:rsidRPr="00582627">
              <w:rPr>
                <w:rFonts w:eastAsia="MS Mincho"/>
                <w:sz w:val="24"/>
                <w:szCs w:val="24"/>
                <w:lang w:val="en-GB"/>
              </w:rPr>
              <w:t>for studying in external study;</w:t>
            </w:r>
          </w:p>
          <w:p w14:paraId="4818375A" w14:textId="5FF2542A" w:rsidR="00635B4C" w:rsidRPr="00582627" w:rsidRDefault="00635B4C" w:rsidP="00AB5AFF">
            <w:pPr>
              <w:pStyle w:val="ListParagraph"/>
              <w:numPr>
                <w:ilvl w:val="0"/>
                <w:numId w:val="32"/>
              </w:numPr>
              <w:rPr>
                <w:rFonts w:eastAsia="MS Mincho"/>
                <w:sz w:val="24"/>
                <w:szCs w:val="24"/>
                <w:lang w:val="en-GB"/>
              </w:rPr>
            </w:pPr>
            <w:r w:rsidRPr="00582627">
              <w:rPr>
                <w:rFonts w:eastAsia="MS Mincho"/>
                <w:sz w:val="24"/>
                <w:szCs w:val="24"/>
                <w:lang w:val="en-GB"/>
              </w:rPr>
              <w:lastRenderedPageBreak/>
              <w:t>for starting studies as a visiting student at Tallinn University.</w:t>
            </w:r>
          </w:p>
        </w:tc>
      </w:tr>
      <w:tr w:rsidR="007A3052" w:rsidRPr="00582627" w14:paraId="3166F4D9"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5EABE616" w14:textId="55CBFA34" w:rsidR="007A3052" w:rsidRPr="00582627" w:rsidRDefault="007A3052" w:rsidP="00E2585F">
            <w:pPr>
              <w:rPr>
                <w:rFonts w:eastAsia="MS Mincho"/>
                <w:noProof/>
                <w:shd w:val="clear" w:color="auto" w:fill="FFFFFF"/>
                <w:lang w:val="en-GB"/>
              </w:rPr>
            </w:pPr>
            <w:r w:rsidRPr="00582627">
              <w:rPr>
                <w:rFonts w:eastAsia="MS Mincho"/>
                <w:noProof/>
                <w:shd w:val="clear" w:color="auto" w:fill="FFFFFF"/>
                <w:lang w:val="en-GB"/>
              </w:rPr>
              <w:lastRenderedPageBreak/>
              <w:t>24.08.2018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3A6CF2F" w14:textId="30908138" w:rsidR="007A3052" w:rsidRPr="00582627" w:rsidRDefault="007A3052" w:rsidP="007E326D">
            <w:pPr>
              <w:rPr>
                <w:rFonts w:eastAsia="MS Mincho"/>
                <w:noProof/>
                <w:shd w:val="clear" w:color="auto" w:fill="FFFFFF"/>
                <w:lang w:val="en-GB"/>
              </w:rPr>
            </w:pPr>
            <w:r w:rsidRPr="00582627">
              <w:rPr>
                <w:color w:val="000000"/>
                <w:lang w:val="en-GB"/>
              </w:rPr>
              <w:t xml:space="preserve">Deadline for the submission of documents on paper </w:t>
            </w:r>
            <w:r w:rsidRPr="00582627">
              <w:rPr>
                <w:rFonts w:eastAsia="MS Mincho"/>
                <w:noProof/>
                <w:shd w:val="clear" w:color="auto" w:fill="FFFFFF"/>
                <w:lang w:val="en-GB"/>
              </w:rPr>
              <w:t>for the citizens of the member states of EU/EEA who have acquired their general upper secondary education in Finland or Latvi</w:t>
            </w:r>
            <w:r w:rsidR="007E326D" w:rsidRPr="00582627">
              <w:rPr>
                <w:rFonts w:eastAsia="MS Mincho"/>
                <w:noProof/>
                <w:shd w:val="clear" w:color="auto" w:fill="FFFFFF"/>
                <w:lang w:val="en-GB"/>
              </w:rPr>
              <w:t xml:space="preserve">a for studies on </w:t>
            </w:r>
            <w:r w:rsidR="007E326D" w:rsidRPr="00582627">
              <w:rPr>
                <w:lang w:val="en-GB"/>
              </w:rPr>
              <w:t>Bachelor’s study programmes instructed in a foreign language</w:t>
            </w:r>
          </w:p>
        </w:tc>
      </w:tr>
      <w:tr w:rsidR="00635B4C" w:rsidRPr="00582627" w14:paraId="526F0013"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3D351C90" w14:textId="11A4FF19" w:rsidR="00635B4C" w:rsidRPr="00582627" w:rsidRDefault="00635B4C" w:rsidP="00E2585F">
            <w:pPr>
              <w:rPr>
                <w:rFonts w:eastAsia="MS Mincho"/>
                <w:noProof/>
                <w:lang w:val="en-GB"/>
              </w:rPr>
            </w:pPr>
            <w:r w:rsidRPr="00582627">
              <w:rPr>
                <w:rFonts w:eastAsia="MS Mincho"/>
                <w:noProof/>
                <w:shd w:val="clear" w:color="auto" w:fill="FFFFFF"/>
                <w:lang w:val="en-GB"/>
              </w:rPr>
              <w:t>28.08.2018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hideMark/>
          </w:tcPr>
          <w:p w14:paraId="6AAB8DE2" w14:textId="5F5FA8D7"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Beginning of the autumn semester of Academic Year 2018/2019.</w:t>
            </w:r>
          </w:p>
        </w:tc>
      </w:tr>
      <w:tr w:rsidR="00635B4C" w:rsidRPr="00582627" w14:paraId="1B6E8145" w14:textId="77777777" w:rsidTr="008A5B8F">
        <w:tc>
          <w:tcPr>
            <w:tcW w:w="1843"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0762C51A" w14:textId="73147666" w:rsidR="00635B4C" w:rsidRPr="00582627" w:rsidRDefault="00635B4C" w:rsidP="00E2585F">
            <w:pPr>
              <w:rPr>
                <w:rFonts w:eastAsia="MS Mincho"/>
                <w:noProof/>
                <w:shd w:val="clear" w:color="auto" w:fill="FFFFFF"/>
                <w:lang w:val="en-GB"/>
              </w:rPr>
            </w:pPr>
            <w:r w:rsidRPr="00582627">
              <w:rPr>
                <w:rFonts w:eastAsia="MS Mincho"/>
                <w:noProof/>
                <w:shd w:val="clear" w:color="auto" w:fill="FFFFFF"/>
                <w:lang w:val="en-GB"/>
              </w:rPr>
              <w:t>27.08.-02.09.2018</w:t>
            </w:r>
          </w:p>
        </w:tc>
        <w:tc>
          <w:tcPr>
            <w:tcW w:w="786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tcPr>
          <w:p w14:paraId="73303502" w14:textId="144E679B" w:rsidR="00635B4C" w:rsidRPr="00582627" w:rsidRDefault="00635B4C" w:rsidP="00E2585F">
            <w:pPr>
              <w:rPr>
                <w:rFonts w:eastAsia="MS Mincho"/>
                <w:lang w:val="en-GB"/>
              </w:rPr>
            </w:pPr>
            <w:r w:rsidRPr="00582627">
              <w:rPr>
                <w:rFonts w:eastAsia="MS Mincho"/>
                <w:lang w:val="en-GB"/>
              </w:rPr>
              <w:t>Preliminary week of the autumn semester.</w:t>
            </w:r>
          </w:p>
        </w:tc>
      </w:tr>
    </w:tbl>
    <w:p w14:paraId="553DBE9C" w14:textId="0680B056" w:rsidR="00317D99" w:rsidRPr="00582627" w:rsidRDefault="00317D99" w:rsidP="00E2585F">
      <w:pPr>
        <w:rPr>
          <w:rFonts w:eastAsia="MS ??"/>
          <w:noProof/>
          <w:lang w:val="en-GB"/>
        </w:rPr>
      </w:pPr>
    </w:p>
    <w:p w14:paraId="3CC64B27" w14:textId="77777777" w:rsidR="00317D99" w:rsidRPr="00582627" w:rsidRDefault="00317D99" w:rsidP="00E2585F">
      <w:pPr>
        <w:spacing w:line="276" w:lineRule="auto"/>
        <w:rPr>
          <w:rFonts w:eastAsia="MS ??"/>
          <w:noProof/>
          <w:lang w:val="en-GB"/>
        </w:rPr>
      </w:pPr>
    </w:p>
    <w:bookmarkEnd w:id="0"/>
    <w:bookmarkEnd w:id="1"/>
    <w:p w14:paraId="2DBFC8A5" w14:textId="730F235C" w:rsidR="00F8489D" w:rsidRPr="0065472E" w:rsidRDefault="00F8489D" w:rsidP="00E2585F">
      <w:pPr>
        <w:spacing w:line="276" w:lineRule="auto"/>
        <w:rPr>
          <w:rFonts w:eastAsia="MS ??"/>
          <w:noProof/>
          <w:lang w:val="en-GB"/>
        </w:rPr>
      </w:pPr>
    </w:p>
    <w:sectPr w:rsidR="00F8489D" w:rsidRPr="0065472E" w:rsidSect="00F44583">
      <w:footerReference w:type="default" r:id="rId10"/>
      <w:headerReference w:type="first" r:id="rId11"/>
      <w:footerReference w:type="first" r:id="rId12"/>
      <w:pgSz w:w="11907" w:h="16840" w:code="9"/>
      <w:pgMar w:top="1276" w:right="1440" w:bottom="851" w:left="1622" w:header="544" w:footer="32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91128" w14:textId="77777777" w:rsidR="001816C4" w:rsidRDefault="001816C4">
      <w:r>
        <w:separator/>
      </w:r>
    </w:p>
  </w:endnote>
  <w:endnote w:type="continuationSeparator" w:id="0">
    <w:p w14:paraId="1D165A88" w14:textId="77777777" w:rsidR="001816C4" w:rsidRDefault="001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E0BC5" w14:textId="77777777" w:rsidR="001816C4" w:rsidRDefault="001816C4">
    <w:pPr>
      <w:pStyle w:val="Footer"/>
    </w:pPr>
  </w:p>
  <w:p w14:paraId="4D262742" w14:textId="77777777" w:rsidR="001816C4" w:rsidRDefault="001816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77507" w14:textId="77777777" w:rsidR="001816C4" w:rsidRDefault="001816C4">
    <w:pPr>
      <w:pStyle w:val="Footer"/>
    </w:pPr>
  </w:p>
  <w:p w14:paraId="5D218713" w14:textId="77777777" w:rsidR="001816C4" w:rsidRDefault="001816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E289F" w14:textId="77777777" w:rsidR="001816C4" w:rsidRDefault="001816C4">
      <w:r>
        <w:separator/>
      </w:r>
    </w:p>
  </w:footnote>
  <w:footnote w:type="continuationSeparator" w:id="0">
    <w:p w14:paraId="3D945653" w14:textId="77777777" w:rsidR="001816C4" w:rsidRDefault="001816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1364" w14:textId="77777777" w:rsidR="001816C4" w:rsidRDefault="001816C4">
    <w:pPr>
      <w:pStyle w:val="Header"/>
    </w:pPr>
    <w:r>
      <w:rPr>
        <w:noProof/>
      </w:rPr>
      <w:drawing>
        <wp:inline distT="0" distB="0" distL="0" distR="0" wp14:anchorId="5E042A10" wp14:editId="60CEA132">
          <wp:extent cx="3056255" cy="753745"/>
          <wp:effectExtent l="0" t="0" r="0" b="8255"/>
          <wp:docPr id="1" name="Picture 1" descr="tl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7537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C4512"/>
    <w:multiLevelType w:val="multilevel"/>
    <w:tmpl w:val="EE3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A44EE"/>
    <w:multiLevelType w:val="hybridMultilevel"/>
    <w:tmpl w:val="24FE8570"/>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B240316"/>
    <w:multiLevelType w:val="hybridMultilevel"/>
    <w:tmpl w:val="0A3E3E54"/>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D181603"/>
    <w:multiLevelType w:val="hybridMultilevel"/>
    <w:tmpl w:val="4E604BFC"/>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D9A0E7B"/>
    <w:multiLevelType w:val="hybridMultilevel"/>
    <w:tmpl w:val="8AFC6AE8"/>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405444F"/>
    <w:multiLevelType w:val="hybridMultilevel"/>
    <w:tmpl w:val="988CCFB6"/>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48C6E66"/>
    <w:multiLevelType w:val="hybridMultilevel"/>
    <w:tmpl w:val="123006E4"/>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49D7D98"/>
    <w:multiLevelType w:val="hybridMultilevel"/>
    <w:tmpl w:val="CE8E99BE"/>
    <w:lvl w:ilvl="0" w:tplc="36441F50">
      <w:numFmt w:val="bullet"/>
      <w:lvlText w:val="-"/>
      <w:lvlJc w:val="left"/>
      <w:pPr>
        <w:ind w:left="720" w:hanging="360"/>
      </w:pPr>
      <w:rPr>
        <w:rFonts w:ascii="Times New Roman" w:eastAsia="MS ??" w:hAnsi="Times New Roman" w:hint="default"/>
        <w:color w:val="000000"/>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6EC16E3"/>
    <w:multiLevelType w:val="hybridMultilevel"/>
    <w:tmpl w:val="4F886AE4"/>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8A7685E"/>
    <w:multiLevelType w:val="hybridMultilevel"/>
    <w:tmpl w:val="3F341FA6"/>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B3E4414"/>
    <w:multiLevelType w:val="hybridMultilevel"/>
    <w:tmpl w:val="C6A8D2EE"/>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1CC20106"/>
    <w:multiLevelType w:val="hybridMultilevel"/>
    <w:tmpl w:val="E6528B20"/>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DB55A90"/>
    <w:multiLevelType w:val="hybridMultilevel"/>
    <w:tmpl w:val="0A4C43B2"/>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1F507906"/>
    <w:multiLevelType w:val="hybridMultilevel"/>
    <w:tmpl w:val="41DAD446"/>
    <w:lvl w:ilvl="0" w:tplc="04250001">
      <w:start w:val="1"/>
      <w:numFmt w:val="bullet"/>
      <w:lvlText w:val=""/>
      <w:lvlJc w:val="left"/>
      <w:pPr>
        <w:ind w:left="757" w:hanging="360"/>
      </w:pPr>
      <w:rPr>
        <w:rFonts w:ascii="Symbol" w:hAnsi="Symbol" w:hint="default"/>
      </w:rPr>
    </w:lvl>
    <w:lvl w:ilvl="1" w:tplc="04250003" w:tentative="1">
      <w:start w:val="1"/>
      <w:numFmt w:val="bullet"/>
      <w:lvlText w:val="o"/>
      <w:lvlJc w:val="left"/>
      <w:pPr>
        <w:ind w:left="1477" w:hanging="360"/>
      </w:pPr>
      <w:rPr>
        <w:rFonts w:ascii="Courier New" w:hAnsi="Courier New" w:cs="Courier New" w:hint="default"/>
      </w:rPr>
    </w:lvl>
    <w:lvl w:ilvl="2" w:tplc="04250005" w:tentative="1">
      <w:start w:val="1"/>
      <w:numFmt w:val="bullet"/>
      <w:lvlText w:val=""/>
      <w:lvlJc w:val="left"/>
      <w:pPr>
        <w:ind w:left="2197" w:hanging="360"/>
      </w:pPr>
      <w:rPr>
        <w:rFonts w:ascii="Wingdings" w:hAnsi="Wingdings" w:hint="default"/>
      </w:rPr>
    </w:lvl>
    <w:lvl w:ilvl="3" w:tplc="04250001" w:tentative="1">
      <w:start w:val="1"/>
      <w:numFmt w:val="bullet"/>
      <w:lvlText w:val=""/>
      <w:lvlJc w:val="left"/>
      <w:pPr>
        <w:ind w:left="2917" w:hanging="360"/>
      </w:pPr>
      <w:rPr>
        <w:rFonts w:ascii="Symbol" w:hAnsi="Symbol" w:hint="default"/>
      </w:rPr>
    </w:lvl>
    <w:lvl w:ilvl="4" w:tplc="04250003" w:tentative="1">
      <w:start w:val="1"/>
      <w:numFmt w:val="bullet"/>
      <w:lvlText w:val="o"/>
      <w:lvlJc w:val="left"/>
      <w:pPr>
        <w:ind w:left="3637" w:hanging="360"/>
      </w:pPr>
      <w:rPr>
        <w:rFonts w:ascii="Courier New" w:hAnsi="Courier New" w:cs="Courier New" w:hint="default"/>
      </w:rPr>
    </w:lvl>
    <w:lvl w:ilvl="5" w:tplc="04250005" w:tentative="1">
      <w:start w:val="1"/>
      <w:numFmt w:val="bullet"/>
      <w:lvlText w:val=""/>
      <w:lvlJc w:val="left"/>
      <w:pPr>
        <w:ind w:left="4357" w:hanging="360"/>
      </w:pPr>
      <w:rPr>
        <w:rFonts w:ascii="Wingdings" w:hAnsi="Wingdings" w:hint="default"/>
      </w:rPr>
    </w:lvl>
    <w:lvl w:ilvl="6" w:tplc="04250001" w:tentative="1">
      <w:start w:val="1"/>
      <w:numFmt w:val="bullet"/>
      <w:lvlText w:val=""/>
      <w:lvlJc w:val="left"/>
      <w:pPr>
        <w:ind w:left="5077" w:hanging="360"/>
      </w:pPr>
      <w:rPr>
        <w:rFonts w:ascii="Symbol" w:hAnsi="Symbol" w:hint="default"/>
      </w:rPr>
    </w:lvl>
    <w:lvl w:ilvl="7" w:tplc="04250003" w:tentative="1">
      <w:start w:val="1"/>
      <w:numFmt w:val="bullet"/>
      <w:lvlText w:val="o"/>
      <w:lvlJc w:val="left"/>
      <w:pPr>
        <w:ind w:left="5797" w:hanging="360"/>
      </w:pPr>
      <w:rPr>
        <w:rFonts w:ascii="Courier New" w:hAnsi="Courier New" w:cs="Courier New" w:hint="default"/>
      </w:rPr>
    </w:lvl>
    <w:lvl w:ilvl="8" w:tplc="04250005" w:tentative="1">
      <w:start w:val="1"/>
      <w:numFmt w:val="bullet"/>
      <w:lvlText w:val=""/>
      <w:lvlJc w:val="left"/>
      <w:pPr>
        <w:ind w:left="6517" w:hanging="360"/>
      </w:pPr>
      <w:rPr>
        <w:rFonts w:ascii="Wingdings" w:hAnsi="Wingdings" w:hint="default"/>
      </w:rPr>
    </w:lvl>
  </w:abstractNum>
  <w:abstractNum w:abstractNumId="15">
    <w:nsid w:val="1F8979B0"/>
    <w:multiLevelType w:val="hybridMultilevel"/>
    <w:tmpl w:val="4542683E"/>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2C7D7EF8"/>
    <w:multiLevelType w:val="hybridMultilevel"/>
    <w:tmpl w:val="A6F20F68"/>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2CF27CE7"/>
    <w:multiLevelType w:val="hybridMultilevel"/>
    <w:tmpl w:val="03B6DA44"/>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47108FD"/>
    <w:multiLevelType w:val="hybridMultilevel"/>
    <w:tmpl w:val="0492D80E"/>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624514D"/>
    <w:multiLevelType w:val="hybridMultilevel"/>
    <w:tmpl w:val="8EF009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4ACC406D"/>
    <w:multiLevelType w:val="hybridMultilevel"/>
    <w:tmpl w:val="9348B028"/>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51F61C37"/>
    <w:multiLevelType w:val="hybridMultilevel"/>
    <w:tmpl w:val="5AB2F776"/>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529D1400"/>
    <w:multiLevelType w:val="hybridMultilevel"/>
    <w:tmpl w:val="13DE8EE2"/>
    <w:lvl w:ilvl="0" w:tplc="36441F50">
      <w:numFmt w:val="bullet"/>
      <w:lvlText w:val="-"/>
      <w:lvlJc w:val="left"/>
      <w:pPr>
        <w:ind w:left="1182" w:hanging="360"/>
      </w:pPr>
      <w:rPr>
        <w:rFonts w:ascii="Times New Roman" w:eastAsia="MS ??" w:hAnsi="Times New Roman" w:hint="default"/>
        <w:color w:val="000000"/>
      </w:rPr>
    </w:lvl>
    <w:lvl w:ilvl="1" w:tplc="04250003" w:tentative="1">
      <w:start w:val="1"/>
      <w:numFmt w:val="bullet"/>
      <w:lvlText w:val="o"/>
      <w:lvlJc w:val="left"/>
      <w:pPr>
        <w:ind w:left="1902" w:hanging="360"/>
      </w:pPr>
      <w:rPr>
        <w:rFonts w:ascii="Courier New" w:hAnsi="Courier New" w:cs="Courier New" w:hint="default"/>
      </w:rPr>
    </w:lvl>
    <w:lvl w:ilvl="2" w:tplc="04250005" w:tentative="1">
      <w:start w:val="1"/>
      <w:numFmt w:val="bullet"/>
      <w:lvlText w:val=""/>
      <w:lvlJc w:val="left"/>
      <w:pPr>
        <w:ind w:left="2622" w:hanging="360"/>
      </w:pPr>
      <w:rPr>
        <w:rFonts w:ascii="Wingdings" w:hAnsi="Wingdings" w:hint="default"/>
      </w:rPr>
    </w:lvl>
    <w:lvl w:ilvl="3" w:tplc="04250001" w:tentative="1">
      <w:start w:val="1"/>
      <w:numFmt w:val="bullet"/>
      <w:lvlText w:val=""/>
      <w:lvlJc w:val="left"/>
      <w:pPr>
        <w:ind w:left="3342" w:hanging="360"/>
      </w:pPr>
      <w:rPr>
        <w:rFonts w:ascii="Symbol" w:hAnsi="Symbol" w:hint="default"/>
      </w:rPr>
    </w:lvl>
    <w:lvl w:ilvl="4" w:tplc="04250003" w:tentative="1">
      <w:start w:val="1"/>
      <w:numFmt w:val="bullet"/>
      <w:lvlText w:val="o"/>
      <w:lvlJc w:val="left"/>
      <w:pPr>
        <w:ind w:left="4062" w:hanging="360"/>
      </w:pPr>
      <w:rPr>
        <w:rFonts w:ascii="Courier New" w:hAnsi="Courier New" w:cs="Courier New" w:hint="default"/>
      </w:rPr>
    </w:lvl>
    <w:lvl w:ilvl="5" w:tplc="04250005" w:tentative="1">
      <w:start w:val="1"/>
      <w:numFmt w:val="bullet"/>
      <w:lvlText w:val=""/>
      <w:lvlJc w:val="left"/>
      <w:pPr>
        <w:ind w:left="4782" w:hanging="360"/>
      </w:pPr>
      <w:rPr>
        <w:rFonts w:ascii="Wingdings" w:hAnsi="Wingdings" w:hint="default"/>
      </w:rPr>
    </w:lvl>
    <w:lvl w:ilvl="6" w:tplc="04250001" w:tentative="1">
      <w:start w:val="1"/>
      <w:numFmt w:val="bullet"/>
      <w:lvlText w:val=""/>
      <w:lvlJc w:val="left"/>
      <w:pPr>
        <w:ind w:left="5502" w:hanging="360"/>
      </w:pPr>
      <w:rPr>
        <w:rFonts w:ascii="Symbol" w:hAnsi="Symbol" w:hint="default"/>
      </w:rPr>
    </w:lvl>
    <w:lvl w:ilvl="7" w:tplc="04250003" w:tentative="1">
      <w:start w:val="1"/>
      <w:numFmt w:val="bullet"/>
      <w:lvlText w:val="o"/>
      <w:lvlJc w:val="left"/>
      <w:pPr>
        <w:ind w:left="6222" w:hanging="360"/>
      </w:pPr>
      <w:rPr>
        <w:rFonts w:ascii="Courier New" w:hAnsi="Courier New" w:cs="Courier New" w:hint="default"/>
      </w:rPr>
    </w:lvl>
    <w:lvl w:ilvl="8" w:tplc="04250005" w:tentative="1">
      <w:start w:val="1"/>
      <w:numFmt w:val="bullet"/>
      <w:lvlText w:val=""/>
      <w:lvlJc w:val="left"/>
      <w:pPr>
        <w:ind w:left="6942" w:hanging="360"/>
      </w:pPr>
      <w:rPr>
        <w:rFonts w:ascii="Wingdings" w:hAnsi="Wingdings" w:hint="default"/>
      </w:rPr>
    </w:lvl>
  </w:abstractNum>
  <w:abstractNum w:abstractNumId="23">
    <w:nsid w:val="53802163"/>
    <w:multiLevelType w:val="hybridMultilevel"/>
    <w:tmpl w:val="11BA56BA"/>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4E93989"/>
    <w:multiLevelType w:val="hybridMultilevel"/>
    <w:tmpl w:val="121299AE"/>
    <w:lvl w:ilvl="0" w:tplc="36441F50">
      <w:numFmt w:val="bullet"/>
      <w:lvlText w:val="-"/>
      <w:lvlJc w:val="left"/>
      <w:pPr>
        <w:ind w:left="720" w:hanging="360"/>
      </w:pPr>
      <w:rPr>
        <w:rFonts w:ascii="Times New Roman" w:eastAsia="MS ??" w:hAnsi="Times New Roman" w:hint="default"/>
        <w:color w:val="000000"/>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7DD7345"/>
    <w:multiLevelType w:val="hybridMultilevel"/>
    <w:tmpl w:val="B94AEA1E"/>
    <w:lvl w:ilvl="0" w:tplc="36441F50">
      <w:numFmt w:val="bullet"/>
      <w:lvlText w:val="-"/>
      <w:lvlJc w:val="left"/>
      <w:pPr>
        <w:ind w:left="720" w:hanging="360"/>
      </w:pPr>
      <w:rPr>
        <w:rFonts w:ascii="Times New Roman" w:eastAsia="MS ??" w:hAnsi="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60A27ECD"/>
    <w:multiLevelType w:val="hybridMultilevel"/>
    <w:tmpl w:val="AA504E60"/>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673A687E"/>
    <w:multiLevelType w:val="hybridMultilevel"/>
    <w:tmpl w:val="5D260BFA"/>
    <w:lvl w:ilvl="0" w:tplc="DF0C4988">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6DD42D0A"/>
    <w:multiLevelType w:val="hybridMultilevel"/>
    <w:tmpl w:val="224AE3F0"/>
    <w:lvl w:ilvl="0" w:tplc="79CAD682">
      <w:start w:val="1"/>
      <w:numFmt w:val="bullet"/>
      <w:lvlText w:val="-"/>
      <w:lvlJc w:val="left"/>
      <w:pPr>
        <w:ind w:left="1440" w:hanging="360"/>
      </w:pPr>
      <w:rPr>
        <w:rFonts w:ascii="Times New Roman" w:eastAsia="Times New Roman"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9">
    <w:nsid w:val="73182E63"/>
    <w:multiLevelType w:val="hybridMultilevel"/>
    <w:tmpl w:val="738635A8"/>
    <w:lvl w:ilvl="0" w:tplc="36441F50">
      <w:numFmt w:val="bullet"/>
      <w:lvlText w:val="-"/>
      <w:lvlJc w:val="left"/>
      <w:pPr>
        <w:ind w:left="1440" w:hanging="360"/>
      </w:pPr>
      <w:rPr>
        <w:rFonts w:ascii="Times New Roman" w:eastAsia="MS ??" w:hAnsi="Times New Roman" w:hint="default"/>
        <w:color w:val="00000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0">
    <w:nsid w:val="77EC790C"/>
    <w:multiLevelType w:val="hybridMultilevel"/>
    <w:tmpl w:val="3FB0C264"/>
    <w:lvl w:ilvl="0" w:tplc="79CAD682">
      <w:start w:val="1"/>
      <w:numFmt w:val="bullet"/>
      <w:lvlText w:val="-"/>
      <w:lvlJc w:val="left"/>
      <w:pPr>
        <w:ind w:left="1440" w:hanging="360"/>
      </w:pPr>
      <w:rPr>
        <w:rFonts w:ascii="Times New Roman" w:eastAsia="Times New Roman"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1">
    <w:nsid w:val="7C227D72"/>
    <w:multiLevelType w:val="hybridMultilevel"/>
    <w:tmpl w:val="9D543E0C"/>
    <w:lvl w:ilvl="0" w:tplc="79CAD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5"/>
  </w:num>
  <w:num w:numId="5">
    <w:abstractNumId w:val="10"/>
  </w:num>
  <w:num w:numId="6">
    <w:abstractNumId w:val="9"/>
  </w:num>
  <w:num w:numId="7">
    <w:abstractNumId w:val="29"/>
  </w:num>
  <w:num w:numId="8">
    <w:abstractNumId w:val="5"/>
  </w:num>
  <w:num w:numId="9">
    <w:abstractNumId w:val="13"/>
  </w:num>
  <w:num w:numId="10">
    <w:abstractNumId w:val="21"/>
  </w:num>
  <w:num w:numId="11">
    <w:abstractNumId w:val="12"/>
  </w:num>
  <w:num w:numId="12">
    <w:abstractNumId w:val="7"/>
  </w:num>
  <w:num w:numId="13">
    <w:abstractNumId w:val="8"/>
  </w:num>
  <w:num w:numId="14">
    <w:abstractNumId w:val="4"/>
  </w:num>
  <w:num w:numId="15">
    <w:abstractNumId w:val="25"/>
  </w:num>
  <w:num w:numId="16">
    <w:abstractNumId w:val="16"/>
  </w:num>
  <w:num w:numId="17">
    <w:abstractNumId w:val="6"/>
  </w:num>
  <w:num w:numId="18">
    <w:abstractNumId w:val="31"/>
  </w:num>
  <w:num w:numId="19">
    <w:abstractNumId w:val="1"/>
  </w:num>
  <w:num w:numId="20">
    <w:abstractNumId w:val="19"/>
  </w:num>
  <w:num w:numId="21">
    <w:abstractNumId w:val="20"/>
  </w:num>
  <w:num w:numId="22">
    <w:abstractNumId w:val="2"/>
  </w:num>
  <w:num w:numId="23">
    <w:abstractNumId w:val="27"/>
  </w:num>
  <w:num w:numId="24">
    <w:abstractNumId w:val="18"/>
  </w:num>
  <w:num w:numId="25">
    <w:abstractNumId w:val="28"/>
  </w:num>
  <w:num w:numId="26">
    <w:abstractNumId w:val="3"/>
  </w:num>
  <w:num w:numId="27">
    <w:abstractNumId w:val="14"/>
  </w:num>
  <w:num w:numId="28">
    <w:abstractNumId w:val="23"/>
  </w:num>
  <w:num w:numId="29">
    <w:abstractNumId w:val="30"/>
  </w:num>
  <w:num w:numId="30">
    <w:abstractNumId w:val="17"/>
  </w:num>
  <w:num w:numId="31">
    <w:abstractNumId w:val="26"/>
  </w:num>
  <w:num w:numId="3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58"/>
    <w:rsid w:val="0000457D"/>
    <w:rsid w:val="000048B3"/>
    <w:rsid w:val="00007C14"/>
    <w:rsid w:val="00013E34"/>
    <w:rsid w:val="00015F11"/>
    <w:rsid w:val="000201D2"/>
    <w:rsid w:val="00021187"/>
    <w:rsid w:val="00022260"/>
    <w:rsid w:val="000225F4"/>
    <w:rsid w:val="00030125"/>
    <w:rsid w:val="00034013"/>
    <w:rsid w:val="00036B5E"/>
    <w:rsid w:val="00036DE1"/>
    <w:rsid w:val="00037A64"/>
    <w:rsid w:val="00037ADF"/>
    <w:rsid w:val="00040096"/>
    <w:rsid w:val="00041843"/>
    <w:rsid w:val="00042D31"/>
    <w:rsid w:val="000437D4"/>
    <w:rsid w:val="00046310"/>
    <w:rsid w:val="0004747E"/>
    <w:rsid w:val="00050BD1"/>
    <w:rsid w:val="00054B99"/>
    <w:rsid w:val="00057F49"/>
    <w:rsid w:val="00062E9A"/>
    <w:rsid w:val="00066302"/>
    <w:rsid w:val="00070AB1"/>
    <w:rsid w:val="00071099"/>
    <w:rsid w:val="00073CB1"/>
    <w:rsid w:val="000837F9"/>
    <w:rsid w:val="000855C1"/>
    <w:rsid w:val="0008732C"/>
    <w:rsid w:val="00090A05"/>
    <w:rsid w:val="000918BB"/>
    <w:rsid w:val="00097B72"/>
    <w:rsid w:val="000A05A8"/>
    <w:rsid w:val="000A197D"/>
    <w:rsid w:val="000A5931"/>
    <w:rsid w:val="000A5A95"/>
    <w:rsid w:val="000B2AD4"/>
    <w:rsid w:val="000B3B62"/>
    <w:rsid w:val="000B723F"/>
    <w:rsid w:val="000C6E3E"/>
    <w:rsid w:val="000D1F5A"/>
    <w:rsid w:val="000D79A2"/>
    <w:rsid w:val="000E1CBA"/>
    <w:rsid w:val="000E2BD2"/>
    <w:rsid w:val="000E5241"/>
    <w:rsid w:val="000E7F4F"/>
    <w:rsid w:val="000F19C4"/>
    <w:rsid w:val="000F3793"/>
    <w:rsid w:val="000F3965"/>
    <w:rsid w:val="000F5130"/>
    <w:rsid w:val="00101D9D"/>
    <w:rsid w:val="001040AF"/>
    <w:rsid w:val="001057AC"/>
    <w:rsid w:val="001071B3"/>
    <w:rsid w:val="0011070F"/>
    <w:rsid w:val="00116F24"/>
    <w:rsid w:val="00122AA2"/>
    <w:rsid w:val="00133C5F"/>
    <w:rsid w:val="00134324"/>
    <w:rsid w:val="0013465F"/>
    <w:rsid w:val="00135DC0"/>
    <w:rsid w:val="00140A9D"/>
    <w:rsid w:val="00142B5B"/>
    <w:rsid w:val="00145D34"/>
    <w:rsid w:val="001462BD"/>
    <w:rsid w:val="00147884"/>
    <w:rsid w:val="0016407D"/>
    <w:rsid w:val="0016440B"/>
    <w:rsid w:val="001652BB"/>
    <w:rsid w:val="00165D10"/>
    <w:rsid w:val="00167333"/>
    <w:rsid w:val="00170190"/>
    <w:rsid w:val="001738F9"/>
    <w:rsid w:val="001741C4"/>
    <w:rsid w:val="0017638E"/>
    <w:rsid w:val="001816C4"/>
    <w:rsid w:val="0018689B"/>
    <w:rsid w:val="0018787C"/>
    <w:rsid w:val="001923FC"/>
    <w:rsid w:val="00192AC4"/>
    <w:rsid w:val="00196689"/>
    <w:rsid w:val="001A016D"/>
    <w:rsid w:val="001A121F"/>
    <w:rsid w:val="001A37DE"/>
    <w:rsid w:val="001A6728"/>
    <w:rsid w:val="001A7710"/>
    <w:rsid w:val="001B0EA0"/>
    <w:rsid w:val="001B2A5C"/>
    <w:rsid w:val="001B6414"/>
    <w:rsid w:val="001B6E65"/>
    <w:rsid w:val="001B7D42"/>
    <w:rsid w:val="001D6F66"/>
    <w:rsid w:val="001E10C7"/>
    <w:rsid w:val="001E196A"/>
    <w:rsid w:val="001E527A"/>
    <w:rsid w:val="001F512F"/>
    <w:rsid w:val="001F78F0"/>
    <w:rsid w:val="002017A6"/>
    <w:rsid w:val="00202868"/>
    <w:rsid w:val="0020312A"/>
    <w:rsid w:val="00204410"/>
    <w:rsid w:val="00205914"/>
    <w:rsid w:val="002064C2"/>
    <w:rsid w:val="00211BDB"/>
    <w:rsid w:val="0021375D"/>
    <w:rsid w:val="00221834"/>
    <w:rsid w:val="0022293D"/>
    <w:rsid w:val="00223DE6"/>
    <w:rsid w:val="002240DA"/>
    <w:rsid w:val="002276C2"/>
    <w:rsid w:val="002347FD"/>
    <w:rsid w:val="00236AA2"/>
    <w:rsid w:val="00243AEC"/>
    <w:rsid w:val="00243C74"/>
    <w:rsid w:val="00247F03"/>
    <w:rsid w:val="00261E18"/>
    <w:rsid w:val="0026231B"/>
    <w:rsid w:val="002646C3"/>
    <w:rsid w:val="00266469"/>
    <w:rsid w:val="00272E49"/>
    <w:rsid w:val="00275636"/>
    <w:rsid w:val="0028148D"/>
    <w:rsid w:val="00284E54"/>
    <w:rsid w:val="00285A0A"/>
    <w:rsid w:val="00285AAF"/>
    <w:rsid w:val="002902A5"/>
    <w:rsid w:val="00293267"/>
    <w:rsid w:val="00293CA2"/>
    <w:rsid w:val="00297DE6"/>
    <w:rsid w:val="002A1DA3"/>
    <w:rsid w:val="002A22FB"/>
    <w:rsid w:val="002B5770"/>
    <w:rsid w:val="002B7DAC"/>
    <w:rsid w:val="002C11C4"/>
    <w:rsid w:val="002C18E6"/>
    <w:rsid w:val="002C2C3E"/>
    <w:rsid w:val="002C63B5"/>
    <w:rsid w:val="002D12F9"/>
    <w:rsid w:val="002D3EEB"/>
    <w:rsid w:val="002E072F"/>
    <w:rsid w:val="002E3502"/>
    <w:rsid w:val="002E5FB9"/>
    <w:rsid w:val="002F2D7D"/>
    <w:rsid w:val="002F4F0E"/>
    <w:rsid w:val="003072EC"/>
    <w:rsid w:val="00310140"/>
    <w:rsid w:val="0031347A"/>
    <w:rsid w:val="00313872"/>
    <w:rsid w:val="00315AE0"/>
    <w:rsid w:val="00317D99"/>
    <w:rsid w:val="003234A7"/>
    <w:rsid w:val="00327A33"/>
    <w:rsid w:val="003326A0"/>
    <w:rsid w:val="0033602F"/>
    <w:rsid w:val="00343A86"/>
    <w:rsid w:val="00344417"/>
    <w:rsid w:val="00345BA5"/>
    <w:rsid w:val="003514B3"/>
    <w:rsid w:val="003523A4"/>
    <w:rsid w:val="003565E8"/>
    <w:rsid w:val="003573B4"/>
    <w:rsid w:val="00365169"/>
    <w:rsid w:val="003652A6"/>
    <w:rsid w:val="00375308"/>
    <w:rsid w:val="00381637"/>
    <w:rsid w:val="003833E2"/>
    <w:rsid w:val="0038358C"/>
    <w:rsid w:val="00384459"/>
    <w:rsid w:val="00391213"/>
    <w:rsid w:val="003915B3"/>
    <w:rsid w:val="00395ABC"/>
    <w:rsid w:val="003A044D"/>
    <w:rsid w:val="003A19A6"/>
    <w:rsid w:val="003B0560"/>
    <w:rsid w:val="003B07FE"/>
    <w:rsid w:val="003B7603"/>
    <w:rsid w:val="003C3F9E"/>
    <w:rsid w:val="003C4B05"/>
    <w:rsid w:val="003D1897"/>
    <w:rsid w:val="003D1F80"/>
    <w:rsid w:val="003D21D1"/>
    <w:rsid w:val="003D3846"/>
    <w:rsid w:val="003D69FD"/>
    <w:rsid w:val="003E239A"/>
    <w:rsid w:val="003E2DC4"/>
    <w:rsid w:val="003E51F8"/>
    <w:rsid w:val="003F0EBA"/>
    <w:rsid w:val="003F2D24"/>
    <w:rsid w:val="003F4B6A"/>
    <w:rsid w:val="003F55FE"/>
    <w:rsid w:val="0040288C"/>
    <w:rsid w:val="004208C3"/>
    <w:rsid w:val="004208D4"/>
    <w:rsid w:val="00420A6C"/>
    <w:rsid w:val="004248E9"/>
    <w:rsid w:val="0043011C"/>
    <w:rsid w:val="00431209"/>
    <w:rsid w:val="00432F33"/>
    <w:rsid w:val="00443888"/>
    <w:rsid w:val="0044393C"/>
    <w:rsid w:val="0044497A"/>
    <w:rsid w:val="00444A1C"/>
    <w:rsid w:val="0044536B"/>
    <w:rsid w:val="00445C96"/>
    <w:rsid w:val="004517A3"/>
    <w:rsid w:val="0045473F"/>
    <w:rsid w:val="00463208"/>
    <w:rsid w:val="00471B97"/>
    <w:rsid w:val="00471F97"/>
    <w:rsid w:val="00474129"/>
    <w:rsid w:val="00476813"/>
    <w:rsid w:val="004807B9"/>
    <w:rsid w:val="004808E2"/>
    <w:rsid w:val="0048105C"/>
    <w:rsid w:val="004839F2"/>
    <w:rsid w:val="00485B7E"/>
    <w:rsid w:val="00490C71"/>
    <w:rsid w:val="0049158B"/>
    <w:rsid w:val="004967E6"/>
    <w:rsid w:val="004A37D2"/>
    <w:rsid w:val="004A4635"/>
    <w:rsid w:val="004A666E"/>
    <w:rsid w:val="004A77E2"/>
    <w:rsid w:val="004B14F3"/>
    <w:rsid w:val="004B7FB7"/>
    <w:rsid w:val="004C6B07"/>
    <w:rsid w:val="004D1639"/>
    <w:rsid w:val="004D6D51"/>
    <w:rsid w:val="004E78F8"/>
    <w:rsid w:val="004F1B37"/>
    <w:rsid w:val="004F7B15"/>
    <w:rsid w:val="005047ED"/>
    <w:rsid w:val="00513AC9"/>
    <w:rsid w:val="00513ACE"/>
    <w:rsid w:val="00515FAA"/>
    <w:rsid w:val="00523F36"/>
    <w:rsid w:val="00530A22"/>
    <w:rsid w:val="00533F4F"/>
    <w:rsid w:val="005350F7"/>
    <w:rsid w:val="0054238F"/>
    <w:rsid w:val="00542C4E"/>
    <w:rsid w:val="00543C4A"/>
    <w:rsid w:val="005515EC"/>
    <w:rsid w:val="00552278"/>
    <w:rsid w:val="0056213A"/>
    <w:rsid w:val="00567E73"/>
    <w:rsid w:val="00571AB4"/>
    <w:rsid w:val="00573CE1"/>
    <w:rsid w:val="00575E93"/>
    <w:rsid w:val="00581C90"/>
    <w:rsid w:val="00582627"/>
    <w:rsid w:val="00590F77"/>
    <w:rsid w:val="005962D5"/>
    <w:rsid w:val="005976E3"/>
    <w:rsid w:val="005A0EC0"/>
    <w:rsid w:val="005A71AE"/>
    <w:rsid w:val="005B7AB1"/>
    <w:rsid w:val="005C56A8"/>
    <w:rsid w:val="005C796B"/>
    <w:rsid w:val="005D0D50"/>
    <w:rsid w:val="005D2112"/>
    <w:rsid w:val="005D6A37"/>
    <w:rsid w:val="005D6A84"/>
    <w:rsid w:val="005E49EE"/>
    <w:rsid w:val="005E4BE6"/>
    <w:rsid w:val="005E5C89"/>
    <w:rsid w:val="005E75FC"/>
    <w:rsid w:val="005F087E"/>
    <w:rsid w:val="005F7555"/>
    <w:rsid w:val="00604388"/>
    <w:rsid w:val="00604429"/>
    <w:rsid w:val="00611C71"/>
    <w:rsid w:val="006172D2"/>
    <w:rsid w:val="00617575"/>
    <w:rsid w:val="006203FF"/>
    <w:rsid w:val="00631882"/>
    <w:rsid w:val="00635B4C"/>
    <w:rsid w:val="00637597"/>
    <w:rsid w:val="0064144B"/>
    <w:rsid w:val="00647E7F"/>
    <w:rsid w:val="006514F5"/>
    <w:rsid w:val="00651A8E"/>
    <w:rsid w:val="00651C40"/>
    <w:rsid w:val="006546B6"/>
    <w:rsid w:val="0065472E"/>
    <w:rsid w:val="00655970"/>
    <w:rsid w:val="00655A62"/>
    <w:rsid w:val="00657730"/>
    <w:rsid w:val="0065798A"/>
    <w:rsid w:val="006602C1"/>
    <w:rsid w:val="006654BD"/>
    <w:rsid w:val="00670FF5"/>
    <w:rsid w:val="00680264"/>
    <w:rsid w:val="006866DD"/>
    <w:rsid w:val="00690D4A"/>
    <w:rsid w:val="00691812"/>
    <w:rsid w:val="006A0CE6"/>
    <w:rsid w:val="006A3352"/>
    <w:rsid w:val="006A5656"/>
    <w:rsid w:val="006A6E05"/>
    <w:rsid w:val="006B0364"/>
    <w:rsid w:val="006B429D"/>
    <w:rsid w:val="006B5F8B"/>
    <w:rsid w:val="006B7C7C"/>
    <w:rsid w:val="006C00C3"/>
    <w:rsid w:val="006C4316"/>
    <w:rsid w:val="006C48B6"/>
    <w:rsid w:val="006D0725"/>
    <w:rsid w:val="006D2BCE"/>
    <w:rsid w:val="006D5AC9"/>
    <w:rsid w:val="006D5C7C"/>
    <w:rsid w:val="006D7859"/>
    <w:rsid w:val="006E1F94"/>
    <w:rsid w:val="006E29E1"/>
    <w:rsid w:val="006E49A3"/>
    <w:rsid w:val="006F1903"/>
    <w:rsid w:val="006F3CA8"/>
    <w:rsid w:val="006F7870"/>
    <w:rsid w:val="007027A7"/>
    <w:rsid w:val="00705C43"/>
    <w:rsid w:val="00713470"/>
    <w:rsid w:val="00715B4A"/>
    <w:rsid w:val="00716452"/>
    <w:rsid w:val="00716462"/>
    <w:rsid w:val="00717D7F"/>
    <w:rsid w:val="0072256D"/>
    <w:rsid w:val="0073086D"/>
    <w:rsid w:val="00736EA4"/>
    <w:rsid w:val="007411F9"/>
    <w:rsid w:val="00742F77"/>
    <w:rsid w:val="00743E69"/>
    <w:rsid w:val="00744A71"/>
    <w:rsid w:val="00745B53"/>
    <w:rsid w:val="007466A5"/>
    <w:rsid w:val="00750CA3"/>
    <w:rsid w:val="007558B2"/>
    <w:rsid w:val="00756860"/>
    <w:rsid w:val="00760F6C"/>
    <w:rsid w:val="0076594C"/>
    <w:rsid w:val="007679EB"/>
    <w:rsid w:val="007753B3"/>
    <w:rsid w:val="00791BBE"/>
    <w:rsid w:val="007939CE"/>
    <w:rsid w:val="007948A9"/>
    <w:rsid w:val="00796107"/>
    <w:rsid w:val="007962AE"/>
    <w:rsid w:val="00796D69"/>
    <w:rsid w:val="007A0A2D"/>
    <w:rsid w:val="007A0A6F"/>
    <w:rsid w:val="007A145A"/>
    <w:rsid w:val="007A3047"/>
    <w:rsid w:val="007A3052"/>
    <w:rsid w:val="007A31EC"/>
    <w:rsid w:val="007A4EDA"/>
    <w:rsid w:val="007A765C"/>
    <w:rsid w:val="007A7711"/>
    <w:rsid w:val="007C00DA"/>
    <w:rsid w:val="007C0B63"/>
    <w:rsid w:val="007C3290"/>
    <w:rsid w:val="007C425B"/>
    <w:rsid w:val="007C5332"/>
    <w:rsid w:val="007D0E93"/>
    <w:rsid w:val="007D4400"/>
    <w:rsid w:val="007E221F"/>
    <w:rsid w:val="007E326D"/>
    <w:rsid w:val="007E4369"/>
    <w:rsid w:val="007F074F"/>
    <w:rsid w:val="007F0EEC"/>
    <w:rsid w:val="007F3738"/>
    <w:rsid w:val="007F5F67"/>
    <w:rsid w:val="00802C12"/>
    <w:rsid w:val="00811DCC"/>
    <w:rsid w:val="00812A10"/>
    <w:rsid w:val="008141A7"/>
    <w:rsid w:val="00815871"/>
    <w:rsid w:val="00817B15"/>
    <w:rsid w:val="00827CCF"/>
    <w:rsid w:val="008343B3"/>
    <w:rsid w:val="008352C7"/>
    <w:rsid w:val="00837AE1"/>
    <w:rsid w:val="00851A29"/>
    <w:rsid w:val="00852928"/>
    <w:rsid w:val="00852D14"/>
    <w:rsid w:val="008532C4"/>
    <w:rsid w:val="00853522"/>
    <w:rsid w:val="00854B58"/>
    <w:rsid w:val="008571F3"/>
    <w:rsid w:val="0086092F"/>
    <w:rsid w:val="008628F9"/>
    <w:rsid w:val="00864609"/>
    <w:rsid w:val="00865A49"/>
    <w:rsid w:val="008676B1"/>
    <w:rsid w:val="00871BDF"/>
    <w:rsid w:val="00873A65"/>
    <w:rsid w:val="00875A70"/>
    <w:rsid w:val="00876C2C"/>
    <w:rsid w:val="00883C9D"/>
    <w:rsid w:val="00884075"/>
    <w:rsid w:val="0088541B"/>
    <w:rsid w:val="00893D7F"/>
    <w:rsid w:val="00895099"/>
    <w:rsid w:val="00896757"/>
    <w:rsid w:val="00896B5E"/>
    <w:rsid w:val="00896B70"/>
    <w:rsid w:val="00896C86"/>
    <w:rsid w:val="00896E23"/>
    <w:rsid w:val="008A1108"/>
    <w:rsid w:val="008A5B6C"/>
    <w:rsid w:val="008A5B8F"/>
    <w:rsid w:val="008A72C5"/>
    <w:rsid w:val="008B215E"/>
    <w:rsid w:val="008B5919"/>
    <w:rsid w:val="008C2E39"/>
    <w:rsid w:val="008C6E85"/>
    <w:rsid w:val="008D0736"/>
    <w:rsid w:val="008D078B"/>
    <w:rsid w:val="008D1712"/>
    <w:rsid w:val="008D3F97"/>
    <w:rsid w:val="008D580B"/>
    <w:rsid w:val="008D713A"/>
    <w:rsid w:val="008D7EDA"/>
    <w:rsid w:val="008E112D"/>
    <w:rsid w:val="008E3B70"/>
    <w:rsid w:val="008E3B8E"/>
    <w:rsid w:val="008E73D6"/>
    <w:rsid w:val="008F302C"/>
    <w:rsid w:val="008F44BE"/>
    <w:rsid w:val="008F470B"/>
    <w:rsid w:val="00901621"/>
    <w:rsid w:val="009021B3"/>
    <w:rsid w:val="0090445C"/>
    <w:rsid w:val="0090569C"/>
    <w:rsid w:val="009112C9"/>
    <w:rsid w:val="00912640"/>
    <w:rsid w:val="00913047"/>
    <w:rsid w:val="0091433B"/>
    <w:rsid w:val="00915104"/>
    <w:rsid w:val="009200A3"/>
    <w:rsid w:val="009207A6"/>
    <w:rsid w:val="009212C8"/>
    <w:rsid w:val="00925C61"/>
    <w:rsid w:val="00927199"/>
    <w:rsid w:val="009279BA"/>
    <w:rsid w:val="00930F80"/>
    <w:rsid w:val="00932BD0"/>
    <w:rsid w:val="009422A7"/>
    <w:rsid w:val="00950262"/>
    <w:rsid w:val="00952043"/>
    <w:rsid w:val="00953C3A"/>
    <w:rsid w:val="00955B8B"/>
    <w:rsid w:val="009602B6"/>
    <w:rsid w:val="009638BF"/>
    <w:rsid w:val="009706A8"/>
    <w:rsid w:val="00970AE9"/>
    <w:rsid w:val="00973332"/>
    <w:rsid w:val="009745B1"/>
    <w:rsid w:val="009753B3"/>
    <w:rsid w:val="00980DC7"/>
    <w:rsid w:val="009871E9"/>
    <w:rsid w:val="00993260"/>
    <w:rsid w:val="009948A2"/>
    <w:rsid w:val="00995D99"/>
    <w:rsid w:val="009979F0"/>
    <w:rsid w:val="009A1B91"/>
    <w:rsid w:val="009A5CF7"/>
    <w:rsid w:val="009B1F09"/>
    <w:rsid w:val="009B3374"/>
    <w:rsid w:val="009B3A62"/>
    <w:rsid w:val="009C099F"/>
    <w:rsid w:val="009C6B71"/>
    <w:rsid w:val="009D0888"/>
    <w:rsid w:val="009D0A31"/>
    <w:rsid w:val="009D2A20"/>
    <w:rsid w:val="009D5EBA"/>
    <w:rsid w:val="009D7872"/>
    <w:rsid w:val="009E0863"/>
    <w:rsid w:val="009E67B9"/>
    <w:rsid w:val="009E6B4E"/>
    <w:rsid w:val="009F01B8"/>
    <w:rsid w:val="009F05E9"/>
    <w:rsid w:val="009F48C3"/>
    <w:rsid w:val="009F7684"/>
    <w:rsid w:val="009F7EA6"/>
    <w:rsid w:val="00A00F53"/>
    <w:rsid w:val="00A05AF1"/>
    <w:rsid w:val="00A13108"/>
    <w:rsid w:val="00A16617"/>
    <w:rsid w:val="00A20FD2"/>
    <w:rsid w:val="00A331E2"/>
    <w:rsid w:val="00A3728E"/>
    <w:rsid w:val="00A37AAD"/>
    <w:rsid w:val="00A4108F"/>
    <w:rsid w:val="00A4182B"/>
    <w:rsid w:val="00A422C3"/>
    <w:rsid w:val="00A422D4"/>
    <w:rsid w:val="00A47130"/>
    <w:rsid w:val="00A474FA"/>
    <w:rsid w:val="00A511C4"/>
    <w:rsid w:val="00A54DC7"/>
    <w:rsid w:val="00A559E2"/>
    <w:rsid w:val="00A56015"/>
    <w:rsid w:val="00A5670E"/>
    <w:rsid w:val="00A56B7D"/>
    <w:rsid w:val="00A6091F"/>
    <w:rsid w:val="00A622CF"/>
    <w:rsid w:val="00A64E28"/>
    <w:rsid w:val="00A655D6"/>
    <w:rsid w:val="00A71F93"/>
    <w:rsid w:val="00A73E80"/>
    <w:rsid w:val="00A753EC"/>
    <w:rsid w:val="00A81E17"/>
    <w:rsid w:val="00A94A7E"/>
    <w:rsid w:val="00A967B9"/>
    <w:rsid w:val="00AA2268"/>
    <w:rsid w:val="00AA2285"/>
    <w:rsid w:val="00AA4B46"/>
    <w:rsid w:val="00AA503D"/>
    <w:rsid w:val="00AB127B"/>
    <w:rsid w:val="00AB3CA4"/>
    <w:rsid w:val="00AB3F72"/>
    <w:rsid w:val="00AB5AFF"/>
    <w:rsid w:val="00AC1327"/>
    <w:rsid w:val="00AC3187"/>
    <w:rsid w:val="00AC40CF"/>
    <w:rsid w:val="00AC4D88"/>
    <w:rsid w:val="00AD11FB"/>
    <w:rsid w:val="00AD3FE3"/>
    <w:rsid w:val="00AD4F4D"/>
    <w:rsid w:val="00AE4C19"/>
    <w:rsid w:val="00AE7541"/>
    <w:rsid w:val="00AF0324"/>
    <w:rsid w:val="00AF1591"/>
    <w:rsid w:val="00B02F10"/>
    <w:rsid w:val="00B02F83"/>
    <w:rsid w:val="00B03CC6"/>
    <w:rsid w:val="00B05258"/>
    <w:rsid w:val="00B07616"/>
    <w:rsid w:val="00B10E3D"/>
    <w:rsid w:val="00B118FE"/>
    <w:rsid w:val="00B1196F"/>
    <w:rsid w:val="00B11DB1"/>
    <w:rsid w:val="00B14AFD"/>
    <w:rsid w:val="00B163B7"/>
    <w:rsid w:val="00B1747E"/>
    <w:rsid w:val="00B21F5F"/>
    <w:rsid w:val="00B24054"/>
    <w:rsid w:val="00B246B2"/>
    <w:rsid w:val="00B256CD"/>
    <w:rsid w:val="00B31332"/>
    <w:rsid w:val="00B40EE8"/>
    <w:rsid w:val="00B417CA"/>
    <w:rsid w:val="00B421E3"/>
    <w:rsid w:val="00B43F0C"/>
    <w:rsid w:val="00B4592A"/>
    <w:rsid w:val="00B475F7"/>
    <w:rsid w:val="00B51908"/>
    <w:rsid w:val="00B60157"/>
    <w:rsid w:val="00B6296F"/>
    <w:rsid w:val="00B67E86"/>
    <w:rsid w:val="00B73201"/>
    <w:rsid w:val="00B739F4"/>
    <w:rsid w:val="00B7509C"/>
    <w:rsid w:val="00B76BA3"/>
    <w:rsid w:val="00B76D4E"/>
    <w:rsid w:val="00B82ADE"/>
    <w:rsid w:val="00B82B66"/>
    <w:rsid w:val="00B85235"/>
    <w:rsid w:val="00B864A6"/>
    <w:rsid w:val="00B91FFE"/>
    <w:rsid w:val="00B92467"/>
    <w:rsid w:val="00B93D09"/>
    <w:rsid w:val="00B95D9A"/>
    <w:rsid w:val="00BA3759"/>
    <w:rsid w:val="00BA74FE"/>
    <w:rsid w:val="00BB046F"/>
    <w:rsid w:val="00BC14C0"/>
    <w:rsid w:val="00BC7DED"/>
    <w:rsid w:val="00BD16D9"/>
    <w:rsid w:val="00BD2691"/>
    <w:rsid w:val="00BD39F9"/>
    <w:rsid w:val="00BD5417"/>
    <w:rsid w:val="00BD5ED3"/>
    <w:rsid w:val="00BE5BB9"/>
    <w:rsid w:val="00BE7459"/>
    <w:rsid w:val="00BE769C"/>
    <w:rsid w:val="00BE7834"/>
    <w:rsid w:val="00BF064F"/>
    <w:rsid w:val="00BF54C1"/>
    <w:rsid w:val="00BF585F"/>
    <w:rsid w:val="00BF596B"/>
    <w:rsid w:val="00C01CE6"/>
    <w:rsid w:val="00C01F1E"/>
    <w:rsid w:val="00C03D69"/>
    <w:rsid w:val="00C03FE7"/>
    <w:rsid w:val="00C058A7"/>
    <w:rsid w:val="00C13C90"/>
    <w:rsid w:val="00C15D0F"/>
    <w:rsid w:val="00C24EAD"/>
    <w:rsid w:val="00C2566E"/>
    <w:rsid w:val="00C25D90"/>
    <w:rsid w:val="00C2752E"/>
    <w:rsid w:val="00C310F4"/>
    <w:rsid w:val="00C335DA"/>
    <w:rsid w:val="00C4135E"/>
    <w:rsid w:val="00C42647"/>
    <w:rsid w:val="00C52970"/>
    <w:rsid w:val="00C53D71"/>
    <w:rsid w:val="00C55727"/>
    <w:rsid w:val="00C614CA"/>
    <w:rsid w:val="00C66136"/>
    <w:rsid w:val="00C66D14"/>
    <w:rsid w:val="00C66D76"/>
    <w:rsid w:val="00C723A8"/>
    <w:rsid w:val="00C75BE0"/>
    <w:rsid w:val="00C83A59"/>
    <w:rsid w:val="00C84DC4"/>
    <w:rsid w:val="00C86063"/>
    <w:rsid w:val="00C94766"/>
    <w:rsid w:val="00C965A4"/>
    <w:rsid w:val="00CA20A6"/>
    <w:rsid w:val="00CA5894"/>
    <w:rsid w:val="00CB5C19"/>
    <w:rsid w:val="00CB6120"/>
    <w:rsid w:val="00CD48DF"/>
    <w:rsid w:val="00CD57A5"/>
    <w:rsid w:val="00CF231A"/>
    <w:rsid w:val="00CF3333"/>
    <w:rsid w:val="00CF47F1"/>
    <w:rsid w:val="00CF5C63"/>
    <w:rsid w:val="00CF71B3"/>
    <w:rsid w:val="00CF7E56"/>
    <w:rsid w:val="00D039C4"/>
    <w:rsid w:val="00D048AF"/>
    <w:rsid w:val="00D07B26"/>
    <w:rsid w:val="00D1319D"/>
    <w:rsid w:val="00D148D5"/>
    <w:rsid w:val="00D23158"/>
    <w:rsid w:val="00D236B3"/>
    <w:rsid w:val="00D431B8"/>
    <w:rsid w:val="00D52AF1"/>
    <w:rsid w:val="00D534C3"/>
    <w:rsid w:val="00D541EB"/>
    <w:rsid w:val="00D66DD0"/>
    <w:rsid w:val="00D72449"/>
    <w:rsid w:val="00D746D7"/>
    <w:rsid w:val="00D842A9"/>
    <w:rsid w:val="00D87AD9"/>
    <w:rsid w:val="00D94400"/>
    <w:rsid w:val="00DA0272"/>
    <w:rsid w:val="00DA067D"/>
    <w:rsid w:val="00DA2DE7"/>
    <w:rsid w:val="00DA416A"/>
    <w:rsid w:val="00DA4D41"/>
    <w:rsid w:val="00DB471A"/>
    <w:rsid w:val="00DC0671"/>
    <w:rsid w:val="00DC1AE9"/>
    <w:rsid w:val="00DC4800"/>
    <w:rsid w:val="00DC53D2"/>
    <w:rsid w:val="00DC5FFB"/>
    <w:rsid w:val="00DC7EC6"/>
    <w:rsid w:val="00DD107A"/>
    <w:rsid w:val="00DD1F17"/>
    <w:rsid w:val="00DD245F"/>
    <w:rsid w:val="00DE1690"/>
    <w:rsid w:val="00DE3945"/>
    <w:rsid w:val="00DE5720"/>
    <w:rsid w:val="00DF5609"/>
    <w:rsid w:val="00E03BDC"/>
    <w:rsid w:val="00E044E1"/>
    <w:rsid w:val="00E065FD"/>
    <w:rsid w:val="00E12101"/>
    <w:rsid w:val="00E12E1E"/>
    <w:rsid w:val="00E14CC2"/>
    <w:rsid w:val="00E15599"/>
    <w:rsid w:val="00E16B01"/>
    <w:rsid w:val="00E176DC"/>
    <w:rsid w:val="00E2585F"/>
    <w:rsid w:val="00E2625B"/>
    <w:rsid w:val="00E30328"/>
    <w:rsid w:val="00E32CE1"/>
    <w:rsid w:val="00E33BC5"/>
    <w:rsid w:val="00E34E08"/>
    <w:rsid w:val="00E37C79"/>
    <w:rsid w:val="00E41B7D"/>
    <w:rsid w:val="00E41FEC"/>
    <w:rsid w:val="00E44778"/>
    <w:rsid w:val="00E50D41"/>
    <w:rsid w:val="00E54018"/>
    <w:rsid w:val="00E54203"/>
    <w:rsid w:val="00E54995"/>
    <w:rsid w:val="00E558E8"/>
    <w:rsid w:val="00E62D2F"/>
    <w:rsid w:val="00E6326C"/>
    <w:rsid w:val="00E63306"/>
    <w:rsid w:val="00E64355"/>
    <w:rsid w:val="00E66B13"/>
    <w:rsid w:val="00E71797"/>
    <w:rsid w:val="00E71B43"/>
    <w:rsid w:val="00E73A4B"/>
    <w:rsid w:val="00E80C0C"/>
    <w:rsid w:val="00E8196F"/>
    <w:rsid w:val="00E8607E"/>
    <w:rsid w:val="00E92DCF"/>
    <w:rsid w:val="00E93823"/>
    <w:rsid w:val="00E94ED4"/>
    <w:rsid w:val="00E961E1"/>
    <w:rsid w:val="00E9749B"/>
    <w:rsid w:val="00EA0EC7"/>
    <w:rsid w:val="00EA10AA"/>
    <w:rsid w:val="00EB3B12"/>
    <w:rsid w:val="00EB4797"/>
    <w:rsid w:val="00EB5BE4"/>
    <w:rsid w:val="00EB7416"/>
    <w:rsid w:val="00EC1627"/>
    <w:rsid w:val="00EC4038"/>
    <w:rsid w:val="00ED0407"/>
    <w:rsid w:val="00ED46EE"/>
    <w:rsid w:val="00EE0255"/>
    <w:rsid w:val="00EE0CE9"/>
    <w:rsid w:val="00EE5103"/>
    <w:rsid w:val="00EF16CA"/>
    <w:rsid w:val="00EF3470"/>
    <w:rsid w:val="00EF3EB6"/>
    <w:rsid w:val="00EF4DCD"/>
    <w:rsid w:val="00EF5BC5"/>
    <w:rsid w:val="00EF6EF3"/>
    <w:rsid w:val="00F11164"/>
    <w:rsid w:val="00F11F53"/>
    <w:rsid w:val="00F16312"/>
    <w:rsid w:val="00F16FF9"/>
    <w:rsid w:val="00F208E6"/>
    <w:rsid w:val="00F21FF3"/>
    <w:rsid w:val="00F228B2"/>
    <w:rsid w:val="00F30762"/>
    <w:rsid w:val="00F307B7"/>
    <w:rsid w:val="00F40141"/>
    <w:rsid w:val="00F44583"/>
    <w:rsid w:val="00F549E6"/>
    <w:rsid w:val="00F55B93"/>
    <w:rsid w:val="00F61CE1"/>
    <w:rsid w:val="00F63470"/>
    <w:rsid w:val="00F64046"/>
    <w:rsid w:val="00F6704A"/>
    <w:rsid w:val="00F7446A"/>
    <w:rsid w:val="00F7484B"/>
    <w:rsid w:val="00F77AA9"/>
    <w:rsid w:val="00F81496"/>
    <w:rsid w:val="00F83E78"/>
    <w:rsid w:val="00F84257"/>
    <w:rsid w:val="00F8489D"/>
    <w:rsid w:val="00F85299"/>
    <w:rsid w:val="00F9328D"/>
    <w:rsid w:val="00F943ED"/>
    <w:rsid w:val="00F963C6"/>
    <w:rsid w:val="00F96745"/>
    <w:rsid w:val="00F97CDA"/>
    <w:rsid w:val="00FA18DC"/>
    <w:rsid w:val="00FA2498"/>
    <w:rsid w:val="00FB48D0"/>
    <w:rsid w:val="00FB4E27"/>
    <w:rsid w:val="00FB65D7"/>
    <w:rsid w:val="00FB7689"/>
    <w:rsid w:val="00FC0BCB"/>
    <w:rsid w:val="00FE3197"/>
    <w:rsid w:val="00FE6B23"/>
    <w:rsid w:val="00FF3F59"/>
    <w:rsid w:val="00FF51EE"/>
    <w:rsid w:val="00FF5B28"/>
    <w:rsid w:val="00FF6D8D"/>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15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31347A"/>
    <w:pPr>
      <w:keepNext/>
      <w:widowControl w:val="0"/>
      <w:numPr>
        <w:numId w:val="1"/>
      </w:numPr>
      <w:suppressAutoHyphens/>
      <w:overflowPunct w:val="0"/>
      <w:autoSpaceDE w:val="0"/>
      <w:jc w:val="center"/>
      <w:textAlignment w:val="baseline"/>
      <w:outlineLvl w:val="0"/>
    </w:pPr>
    <w:rPr>
      <w:b/>
      <w:bCs/>
      <w:lang w:val="et-EE" w:eastAsia="ar-SA"/>
    </w:rPr>
  </w:style>
  <w:style w:type="paragraph" w:styleId="Heading2">
    <w:name w:val="heading 2"/>
    <w:basedOn w:val="Normal"/>
    <w:next w:val="Normal"/>
    <w:link w:val="Heading2Char"/>
    <w:qFormat/>
    <w:rsid w:val="0031347A"/>
    <w:pPr>
      <w:keepNext/>
      <w:widowControl w:val="0"/>
      <w:numPr>
        <w:ilvl w:val="1"/>
        <w:numId w:val="1"/>
      </w:numPr>
      <w:suppressAutoHyphens/>
      <w:overflowPunct w:val="0"/>
      <w:autoSpaceDE w:val="0"/>
      <w:textAlignment w:val="baseline"/>
      <w:outlineLvl w:val="1"/>
    </w:pPr>
    <w:rPr>
      <w:b/>
      <w:bCs/>
      <w:sz w:val="20"/>
      <w:szCs w:val="20"/>
      <w:lang w:val="et-EE" w:eastAsia="ar-SA"/>
    </w:rPr>
  </w:style>
  <w:style w:type="paragraph" w:styleId="Heading3">
    <w:name w:val="heading 3"/>
    <w:basedOn w:val="Normal"/>
    <w:next w:val="Normal"/>
    <w:link w:val="Heading3Char"/>
    <w:qFormat/>
    <w:rsid w:val="0031347A"/>
    <w:pPr>
      <w:keepNext/>
      <w:widowControl w:val="0"/>
      <w:numPr>
        <w:ilvl w:val="2"/>
        <w:numId w:val="1"/>
      </w:numPr>
      <w:suppressAutoHyphens/>
      <w:overflowPunct w:val="0"/>
      <w:autoSpaceDE w:val="0"/>
      <w:jc w:val="center"/>
      <w:textAlignment w:val="baseline"/>
      <w:outlineLvl w:val="2"/>
    </w:pPr>
    <w:rPr>
      <w:lang w:val="et-EE" w:eastAsia="ar-SA"/>
    </w:rPr>
  </w:style>
  <w:style w:type="paragraph" w:styleId="Heading4">
    <w:name w:val="heading 4"/>
    <w:basedOn w:val="Normal"/>
    <w:next w:val="Normal"/>
    <w:link w:val="Heading4Char"/>
    <w:qFormat/>
    <w:rsid w:val="0031347A"/>
    <w:pPr>
      <w:keepNext/>
      <w:widowControl w:val="0"/>
      <w:numPr>
        <w:ilvl w:val="3"/>
        <w:numId w:val="1"/>
      </w:numPr>
      <w:suppressAutoHyphens/>
      <w:overflowPunct w:val="0"/>
      <w:autoSpaceDE w:val="0"/>
      <w:ind w:left="2880" w:firstLine="720"/>
      <w:textAlignment w:val="baseline"/>
      <w:outlineLvl w:val="3"/>
    </w:pPr>
    <w:rPr>
      <w:lang w:val="et-EE" w:eastAsia="ar-SA"/>
    </w:rPr>
  </w:style>
  <w:style w:type="paragraph" w:styleId="Heading5">
    <w:name w:val="heading 5"/>
    <w:basedOn w:val="Normal"/>
    <w:next w:val="Normal"/>
    <w:link w:val="Heading5Char"/>
    <w:qFormat/>
    <w:rsid w:val="0031347A"/>
    <w:pPr>
      <w:keepNext/>
      <w:widowControl w:val="0"/>
      <w:numPr>
        <w:ilvl w:val="4"/>
        <w:numId w:val="1"/>
      </w:numPr>
      <w:suppressAutoHyphens/>
      <w:overflowPunct w:val="0"/>
      <w:autoSpaceDE w:val="0"/>
      <w:textAlignment w:val="baseline"/>
      <w:outlineLvl w:val="4"/>
    </w:pPr>
    <w:rPr>
      <w:b/>
      <w:bCs/>
      <w:lang w:val="et-EE" w:eastAsia="ar-SA"/>
    </w:rPr>
  </w:style>
  <w:style w:type="paragraph" w:styleId="Heading7">
    <w:name w:val="heading 7"/>
    <w:basedOn w:val="Normal"/>
    <w:next w:val="Normal"/>
    <w:link w:val="Heading7Char"/>
    <w:qFormat/>
    <w:rsid w:val="0031347A"/>
    <w:pPr>
      <w:keepNext/>
      <w:widowControl w:val="0"/>
      <w:numPr>
        <w:ilvl w:val="6"/>
        <w:numId w:val="1"/>
      </w:numPr>
      <w:suppressAutoHyphens/>
      <w:overflowPunct w:val="0"/>
      <w:autoSpaceDE w:val="0"/>
      <w:jc w:val="center"/>
      <w:textAlignment w:val="baseline"/>
      <w:outlineLvl w:val="6"/>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158"/>
    <w:pPr>
      <w:tabs>
        <w:tab w:val="center" w:pos="4320"/>
        <w:tab w:val="right" w:pos="8640"/>
      </w:tabs>
    </w:pPr>
  </w:style>
  <w:style w:type="paragraph" w:styleId="Footer">
    <w:name w:val="footer"/>
    <w:basedOn w:val="Normal"/>
    <w:rsid w:val="00D23158"/>
    <w:pPr>
      <w:tabs>
        <w:tab w:val="center" w:pos="4320"/>
        <w:tab w:val="right" w:pos="8640"/>
      </w:tabs>
    </w:pPr>
  </w:style>
  <w:style w:type="character" w:customStyle="1" w:styleId="Heading1Char">
    <w:name w:val="Heading 1 Char"/>
    <w:link w:val="Heading1"/>
    <w:rsid w:val="0031347A"/>
    <w:rPr>
      <w:b/>
      <w:bCs/>
      <w:sz w:val="24"/>
      <w:szCs w:val="24"/>
      <w:lang w:eastAsia="ar-SA"/>
    </w:rPr>
  </w:style>
  <w:style w:type="character" w:customStyle="1" w:styleId="Heading2Char">
    <w:name w:val="Heading 2 Char"/>
    <w:link w:val="Heading2"/>
    <w:rsid w:val="0031347A"/>
    <w:rPr>
      <w:b/>
      <w:bCs/>
      <w:lang w:eastAsia="ar-SA"/>
    </w:rPr>
  </w:style>
  <w:style w:type="character" w:customStyle="1" w:styleId="Heading3Char">
    <w:name w:val="Heading 3 Char"/>
    <w:link w:val="Heading3"/>
    <w:rsid w:val="0031347A"/>
    <w:rPr>
      <w:sz w:val="24"/>
      <w:szCs w:val="24"/>
      <w:lang w:eastAsia="ar-SA"/>
    </w:rPr>
  </w:style>
  <w:style w:type="character" w:customStyle="1" w:styleId="Heading4Char">
    <w:name w:val="Heading 4 Char"/>
    <w:link w:val="Heading4"/>
    <w:rsid w:val="0031347A"/>
    <w:rPr>
      <w:sz w:val="24"/>
      <w:szCs w:val="24"/>
      <w:lang w:eastAsia="ar-SA"/>
    </w:rPr>
  </w:style>
  <w:style w:type="character" w:customStyle="1" w:styleId="Heading5Char">
    <w:name w:val="Heading 5 Char"/>
    <w:link w:val="Heading5"/>
    <w:rsid w:val="0031347A"/>
    <w:rPr>
      <w:b/>
      <w:bCs/>
      <w:sz w:val="24"/>
      <w:szCs w:val="24"/>
      <w:lang w:eastAsia="ar-SA"/>
    </w:rPr>
  </w:style>
  <w:style w:type="character" w:customStyle="1" w:styleId="Heading7Char">
    <w:name w:val="Heading 7 Char"/>
    <w:link w:val="Heading7"/>
    <w:rsid w:val="0031347A"/>
    <w:rPr>
      <w:b/>
      <w:bCs/>
      <w:sz w:val="24"/>
      <w:szCs w:val="24"/>
      <w:lang w:val="en-US" w:eastAsia="ar-SA"/>
    </w:rPr>
  </w:style>
  <w:style w:type="numbering" w:customStyle="1" w:styleId="NoList1">
    <w:name w:val="No List1"/>
    <w:next w:val="NoList"/>
    <w:uiPriority w:val="99"/>
    <w:semiHidden/>
    <w:unhideWhenUsed/>
    <w:rsid w:val="0031347A"/>
  </w:style>
  <w:style w:type="character" w:customStyle="1" w:styleId="DefaultParagraphFont1">
    <w:name w:val="Default Paragraph Font1"/>
    <w:rsid w:val="0031347A"/>
  </w:style>
  <w:style w:type="character" w:customStyle="1" w:styleId="WW-DefaultParagraphFont">
    <w:name w:val="WW-Default Paragraph Font"/>
    <w:rsid w:val="0031347A"/>
  </w:style>
  <w:style w:type="character" w:customStyle="1" w:styleId="WW-DefaultParagraphFont1">
    <w:name w:val="WW-Default Paragraph Font1"/>
    <w:rsid w:val="0031347A"/>
  </w:style>
  <w:style w:type="character" w:customStyle="1" w:styleId="WW-DefaultParagraphFont11">
    <w:name w:val="WW-Default Paragraph Font11"/>
    <w:rsid w:val="0031347A"/>
  </w:style>
  <w:style w:type="character" w:customStyle="1" w:styleId="WW-DefaultParagraphFont111">
    <w:name w:val="WW-Default Paragraph Font111"/>
    <w:rsid w:val="0031347A"/>
  </w:style>
  <w:style w:type="character" w:customStyle="1" w:styleId="Absatz-Standardschriftart">
    <w:name w:val="Absatz-Standardschriftart"/>
    <w:rsid w:val="0031347A"/>
    <w:rPr>
      <w:lang w:val="en-US"/>
    </w:rPr>
  </w:style>
  <w:style w:type="character" w:customStyle="1" w:styleId="WW-Absatz-Standardschriftart">
    <w:name w:val="WW-Absatz-Standardschriftart"/>
    <w:rsid w:val="0031347A"/>
    <w:rPr>
      <w:lang w:val="en-US"/>
    </w:rPr>
  </w:style>
  <w:style w:type="character" w:customStyle="1" w:styleId="WW-Absatz-Standardschriftart1">
    <w:name w:val="WW-Absatz-Standardschriftart1"/>
    <w:rsid w:val="0031347A"/>
    <w:rPr>
      <w:lang w:val="en-US"/>
    </w:rPr>
  </w:style>
  <w:style w:type="character" w:customStyle="1" w:styleId="Internetlink">
    <w:name w:val="Internet link"/>
    <w:rsid w:val="0031347A"/>
    <w:rPr>
      <w:color w:val="0000FF"/>
      <w:u w:val="single"/>
      <w:lang w:val="en-US"/>
    </w:rPr>
  </w:style>
  <w:style w:type="character" w:styleId="FollowedHyperlink">
    <w:name w:val="FollowedHyperlink"/>
    <w:rsid w:val="0031347A"/>
    <w:rPr>
      <w:color w:val="800080"/>
      <w:u w:val="single"/>
      <w:lang w:val="en-US"/>
    </w:rPr>
  </w:style>
  <w:style w:type="character" w:customStyle="1" w:styleId="WW-Internetlink">
    <w:name w:val="WW-Internet link"/>
    <w:rsid w:val="0031347A"/>
    <w:rPr>
      <w:color w:val="000080"/>
      <w:u w:val="single"/>
      <w:lang w:val="x-none"/>
    </w:rPr>
  </w:style>
  <w:style w:type="character" w:customStyle="1" w:styleId="WW-Internetlink1">
    <w:name w:val="WW-Internet link1"/>
    <w:rsid w:val="0031347A"/>
    <w:rPr>
      <w:color w:val="000080"/>
      <w:u w:val="single"/>
      <w:lang w:val="x-none"/>
    </w:rPr>
  </w:style>
  <w:style w:type="character" w:customStyle="1" w:styleId="Internetlink1">
    <w:name w:val="Internet link1"/>
    <w:rsid w:val="0031347A"/>
    <w:rPr>
      <w:color w:val="000080"/>
      <w:u w:val="single"/>
      <w:lang w:val="x-none"/>
    </w:rPr>
  </w:style>
  <w:style w:type="character" w:styleId="CommentReference">
    <w:name w:val="annotation reference"/>
    <w:uiPriority w:val="99"/>
    <w:rsid w:val="0031347A"/>
    <w:rPr>
      <w:sz w:val="16"/>
      <w:szCs w:val="16"/>
      <w:lang w:val="en-US"/>
    </w:rPr>
  </w:style>
  <w:style w:type="character" w:customStyle="1" w:styleId="BulletSymbols">
    <w:name w:val="Bullet Symbols"/>
    <w:rsid w:val="0031347A"/>
    <w:rPr>
      <w:rFonts w:ascii="StarSymbol" w:hAnsi="StarSymbol" w:cs="StarSymbol"/>
      <w:sz w:val="18"/>
      <w:szCs w:val="18"/>
      <w:lang w:val="x-none"/>
    </w:rPr>
  </w:style>
  <w:style w:type="paragraph" w:customStyle="1" w:styleId="Pealkiri">
    <w:name w:val="Pealkiri"/>
    <w:basedOn w:val="Normal"/>
    <w:next w:val="BodyText"/>
    <w:rsid w:val="0031347A"/>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styleId="BodyText">
    <w:name w:val="Body Text"/>
    <w:basedOn w:val="Normal"/>
    <w:link w:val="BodyTextChar"/>
    <w:rsid w:val="0031347A"/>
    <w:pPr>
      <w:widowControl w:val="0"/>
      <w:suppressAutoHyphens/>
      <w:overflowPunct w:val="0"/>
      <w:autoSpaceDE w:val="0"/>
      <w:spacing w:after="120"/>
      <w:textAlignment w:val="baseline"/>
    </w:pPr>
    <w:rPr>
      <w:sz w:val="20"/>
      <w:szCs w:val="20"/>
      <w:lang w:eastAsia="ar-SA"/>
    </w:rPr>
  </w:style>
  <w:style w:type="character" w:customStyle="1" w:styleId="BodyTextChar">
    <w:name w:val="Body Text Char"/>
    <w:link w:val="BodyText"/>
    <w:rsid w:val="0031347A"/>
    <w:rPr>
      <w:lang w:val="en-US" w:eastAsia="ar-SA"/>
    </w:rPr>
  </w:style>
  <w:style w:type="paragraph" w:styleId="List">
    <w:name w:val="List"/>
    <w:basedOn w:val="BodyText"/>
    <w:rsid w:val="0031347A"/>
  </w:style>
  <w:style w:type="paragraph" w:customStyle="1" w:styleId="Pealdis1">
    <w:name w:val="Pealdis1"/>
    <w:basedOn w:val="Normal"/>
    <w:rsid w:val="0031347A"/>
    <w:pPr>
      <w:widowControl w:val="0"/>
      <w:suppressLineNumbers/>
      <w:suppressAutoHyphens/>
      <w:overflowPunct w:val="0"/>
      <w:autoSpaceDE w:val="0"/>
      <w:spacing w:before="120" w:after="120"/>
      <w:textAlignment w:val="baseline"/>
    </w:pPr>
    <w:rPr>
      <w:rFonts w:cs="Tahoma"/>
      <w:i/>
      <w:iCs/>
      <w:lang w:eastAsia="ar-SA"/>
    </w:rPr>
  </w:style>
  <w:style w:type="paragraph" w:customStyle="1" w:styleId="Register">
    <w:name w:val="Register"/>
    <w:basedOn w:val="Normal"/>
    <w:rsid w:val="0031347A"/>
    <w:pPr>
      <w:widowControl w:val="0"/>
      <w:suppressLineNumbers/>
      <w:suppressAutoHyphens/>
      <w:overflowPunct w:val="0"/>
      <w:autoSpaceDE w:val="0"/>
      <w:textAlignment w:val="baseline"/>
    </w:pPr>
    <w:rPr>
      <w:rFonts w:cs="Tahoma"/>
      <w:sz w:val="20"/>
      <w:szCs w:val="20"/>
      <w:lang w:eastAsia="ar-SA"/>
    </w:rPr>
  </w:style>
  <w:style w:type="paragraph" w:customStyle="1" w:styleId="Heading">
    <w:name w:val="Heading"/>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styleId="Caption">
    <w:name w:val="caption"/>
    <w:basedOn w:val="Normal"/>
    <w:qFormat/>
    <w:rsid w:val="0031347A"/>
    <w:pPr>
      <w:widowControl w:val="0"/>
      <w:suppressAutoHyphens/>
      <w:overflowPunct w:val="0"/>
      <w:autoSpaceDE w:val="0"/>
      <w:spacing w:before="120" w:after="120"/>
      <w:textAlignment w:val="baseline"/>
    </w:pPr>
    <w:rPr>
      <w:i/>
      <w:iCs/>
      <w:lang w:eastAsia="ar-SA"/>
    </w:rPr>
  </w:style>
  <w:style w:type="paragraph" w:customStyle="1" w:styleId="Index">
    <w:name w:val="Index"/>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Heading30">
    <w:name w:val="Heading3"/>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Index3">
    <w:name w:val="Index3"/>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WW-Heading">
    <w:name w:val="WW-Heading"/>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
    <w:name w:val="WW-caption"/>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
    <w:name w:val="WW-Index"/>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WW-Heading1">
    <w:name w:val="WW-Heading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
    <w:name w:val="WW-caption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
    <w:name w:val="WW-Index1"/>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WW-Heading11">
    <w:name w:val="WW-Heading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
    <w:name w:val="WW-caption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
    <w:name w:val="WW-Index11"/>
    <w:basedOn w:val="Normal"/>
    <w:rsid w:val="0031347A"/>
    <w:pPr>
      <w:widowControl w:val="0"/>
      <w:suppressAutoHyphens/>
      <w:overflowPunct w:val="0"/>
      <w:autoSpaceDE w:val="0"/>
      <w:textAlignment w:val="baseline"/>
    </w:pPr>
    <w:rPr>
      <w:sz w:val="20"/>
      <w:szCs w:val="20"/>
      <w:lang w:eastAsia="ar-SA"/>
    </w:rPr>
  </w:style>
  <w:style w:type="paragraph" w:customStyle="1" w:styleId="WW-Heading111">
    <w:name w:val="WW-Heading1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
    <w:name w:val="WW-caption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
    <w:name w:val="WW-Index111"/>
    <w:basedOn w:val="Normal"/>
    <w:rsid w:val="0031347A"/>
    <w:pPr>
      <w:widowControl w:val="0"/>
      <w:suppressAutoHyphens/>
      <w:overflowPunct w:val="0"/>
      <w:autoSpaceDE w:val="0"/>
      <w:textAlignment w:val="baseline"/>
    </w:pPr>
    <w:rPr>
      <w:sz w:val="20"/>
      <w:szCs w:val="20"/>
      <w:lang w:eastAsia="ar-SA"/>
    </w:rPr>
  </w:style>
  <w:style w:type="paragraph" w:customStyle="1" w:styleId="WW-caption1111">
    <w:name w:val="WW-caption1111"/>
    <w:basedOn w:val="Normal"/>
    <w:rsid w:val="0031347A"/>
    <w:pPr>
      <w:widowControl w:val="0"/>
      <w:suppressAutoHyphens/>
      <w:overflowPunct w:val="0"/>
      <w:autoSpaceDE w:val="0"/>
      <w:spacing w:before="120" w:after="120"/>
      <w:textAlignment w:val="baseline"/>
    </w:pPr>
    <w:rPr>
      <w:rFonts w:ascii="Tahoma" w:hAnsi="Tahoma" w:cs="Tahoma"/>
      <w:i/>
      <w:iCs/>
      <w:lang w:eastAsia="ar-SA"/>
    </w:rPr>
  </w:style>
  <w:style w:type="paragraph" w:customStyle="1" w:styleId="WW-caption11111">
    <w:name w:val="WW-caption11111"/>
    <w:basedOn w:val="Normal"/>
    <w:rsid w:val="0031347A"/>
    <w:pPr>
      <w:widowControl w:val="0"/>
      <w:suppressAutoHyphens/>
      <w:overflowPunct w:val="0"/>
      <w:autoSpaceDE w:val="0"/>
      <w:spacing w:before="120" w:after="120"/>
      <w:textAlignment w:val="baseline"/>
    </w:pPr>
    <w:rPr>
      <w:rFonts w:ascii="Tahoma" w:hAnsi="Tahoma" w:cs="Tahoma"/>
      <w:i/>
      <w:iCs/>
      <w:lang w:eastAsia="ar-SA"/>
    </w:rPr>
  </w:style>
  <w:style w:type="paragraph" w:styleId="BalloonText">
    <w:name w:val="Balloon Text"/>
    <w:basedOn w:val="Normal"/>
    <w:link w:val="BalloonTextChar"/>
    <w:rsid w:val="0031347A"/>
    <w:pPr>
      <w:widowControl w:val="0"/>
      <w:suppressAutoHyphens/>
      <w:overflowPunct w:val="0"/>
      <w:autoSpaceDE w:val="0"/>
      <w:textAlignment w:val="baseline"/>
    </w:pPr>
    <w:rPr>
      <w:rFonts w:ascii="Tahoma" w:hAnsi="Tahoma" w:cs="Tahoma"/>
      <w:sz w:val="16"/>
      <w:szCs w:val="16"/>
      <w:lang w:eastAsia="ar-SA"/>
    </w:rPr>
  </w:style>
  <w:style w:type="character" w:customStyle="1" w:styleId="BalloonTextChar">
    <w:name w:val="Balloon Text Char"/>
    <w:link w:val="BalloonText"/>
    <w:rsid w:val="0031347A"/>
    <w:rPr>
      <w:rFonts w:ascii="Tahoma" w:hAnsi="Tahoma" w:cs="Tahoma"/>
      <w:sz w:val="16"/>
      <w:szCs w:val="16"/>
      <w:lang w:val="en-US" w:eastAsia="ar-SA"/>
    </w:rPr>
  </w:style>
  <w:style w:type="paragraph" w:customStyle="1" w:styleId="TableContents">
    <w:name w:val="Table Contents"/>
    <w:basedOn w:val="Normal"/>
    <w:rsid w:val="0031347A"/>
    <w:pPr>
      <w:widowControl w:val="0"/>
      <w:suppressAutoHyphens/>
      <w:overflowPunct w:val="0"/>
      <w:autoSpaceDE w:val="0"/>
      <w:textAlignment w:val="baseline"/>
    </w:pPr>
    <w:rPr>
      <w:sz w:val="20"/>
      <w:szCs w:val="20"/>
      <w:lang w:eastAsia="ar-SA"/>
    </w:rPr>
  </w:style>
  <w:style w:type="paragraph" w:customStyle="1" w:styleId="TableHeading">
    <w:name w:val="Table Heading"/>
    <w:basedOn w:val="TableContents"/>
    <w:rsid w:val="0031347A"/>
    <w:pPr>
      <w:jc w:val="center"/>
    </w:pPr>
    <w:rPr>
      <w:b/>
      <w:bCs/>
      <w:i/>
      <w:iCs/>
    </w:rPr>
  </w:style>
  <w:style w:type="paragraph" w:customStyle="1" w:styleId="WW-caption111111">
    <w:name w:val="WW-caption111111"/>
    <w:basedOn w:val="Normal"/>
    <w:rsid w:val="0031347A"/>
    <w:pPr>
      <w:widowControl w:val="0"/>
      <w:suppressAutoHyphens/>
      <w:overflowPunct w:val="0"/>
      <w:autoSpaceDE w:val="0"/>
      <w:spacing w:before="120" w:after="120"/>
      <w:textAlignment w:val="baseline"/>
    </w:pPr>
    <w:rPr>
      <w:i/>
      <w:iCs/>
      <w:lang w:eastAsia="ar-SA"/>
    </w:rPr>
  </w:style>
  <w:style w:type="paragraph" w:styleId="Title">
    <w:name w:val="Title"/>
    <w:basedOn w:val="Normal"/>
    <w:next w:val="Subtitle"/>
    <w:link w:val="TitleChar"/>
    <w:qFormat/>
    <w:rsid w:val="0031347A"/>
    <w:pPr>
      <w:widowControl w:val="0"/>
      <w:suppressAutoHyphens/>
      <w:overflowPunct w:val="0"/>
      <w:autoSpaceDE w:val="0"/>
      <w:jc w:val="center"/>
      <w:textAlignment w:val="baseline"/>
    </w:pPr>
    <w:rPr>
      <w:b/>
      <w:bCs/>
      <w:lang w:val="et-EE" w:eastAsia="ar-SA"/>
    </w:rPr>
  </w:style>
  <w:style w:type="character" w:customStyle="1" w:styleId="TitleChar">
    <w:name w:val="Title Char"/>
    <w:link w:val="Title"/>
    <w:rsid w:val="0031347A"/>
    <w:rPr>
      <w:b/>
      <w:bCs/>
      <w:sz w:val="24"/>
      <w:szCs w:val="24"/>
      <w:lang w:eastAsia="ar-SA"/>
    </w:rPr>
  </w:style>
  <w:style w:type="paragraph" w:styleId="Subtitle">
    <w:name w:val="Subtitle"/>
    <w:basedOn w:val="WW-Heading1111"/>
    <w:next w:val="BodyText"/>
    <w:link w:val="SubtitleChar"/>
    <w:qFormat/>
    <w:rsid w:val="0031347A"/>
    <w:pPr>
      <w:jc w:val="center"/>
    </w:pPr>
    <w:rPr>
      <w:i/>
      <w:iCs/>
    </w:rPr>
  </w:style>
  <w:style w:type="character" w:customStyle="1" w:styleId="SubtitleChar">
    <w:name w:val="Subtitle Char"/>
    <w:link w:val="Subtitle"/>
    <w:rsid w:val="0031347A"/>
    <w:rPr>
      <w:rFonts w:ascii="Arial" w:hAnsi="Arial" w:cs="Arial"/>
      <w:i/>
      <w:iCs/>
      <w:sz w:val="28"/>
      <w:szCs w:val="28"/>
      <w:lang w:val="en-US" w:eastAsia="ar-SA"/>
    </w:rPr>
  </w:style>
  <w:style w:type="paragraph" w:customStyle="1" w:styleId="WW-Heading1111">
    <w:name w:val="WW-Heading11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
    <w:name w:val="WW-caption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
    <w:name w:val="WW-caption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
    <w:name w:val="WW-caption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
    <w:name w:val="WW-caption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
    <w:name w:val="WW-caption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
    <w:name w:val="WW-caption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
    <w:name w:val="WW-caption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
    <w:name w:val="WW-caption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1">
    <w:name w:val="WW-caption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11">
    <w:name w:val="WW-caption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111">
    <w:name w:val="WW-caption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Heading20">
    <w:name w:val="Heading2"/>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Index2">
    <w:name w:val="Index2"/>
    <w:basedOn w:val="Normal"/>
    <w:rsid w:val="0031347A"/>
    <w:pPr>
      <w:widowControl w:val="0"/>
      <w:suppressAutoHyphens/>
      <w:overflowPunct w:val="0"/>
      <w:autoSpaceDE w:val="0"/>
      <w:textAlignment w:val="baseline"/>
    </w:pPr>
    <w:rPr>
      <w:sz w:val="20"/>
      <w:szCs w:val="20"/>
      <w:lang w:eastAsia="ar-SA"/>
    </w:rPr>
  </w:style>
  <w:style w:type="paragraph" w:customStyle="1" w:styleId="WW-Heading11112">
    <w:name w:val="WW-Heading11112"/>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
    <w:name w:val="WW-caption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
    <w:name w:val="WW-Index1111"/>
    <w:basedOn w:val="Normal"/>
    <w:rsid w:val="0031347A"/>
    <w:pPr>
      <w:widowControl w:val="0"/>
      <w:suppressAutoHyphens/>
      <w:overflowPunct w:val="0"/>
      <w:autoSpaceDE w:val="0"/>
      <w:textAlignment w:val="baseline"/>
    </w:pPr>
    <w:rPr>
      <w:sz w:val="20"/>
      <w:szCs w:val="20"/>
      <w:lang w:eastAsia="ar-SA"/>
    </w:rPr>
  </w:style>
  <w:style w:type="paragraph" w:customStyle="1" w:styleId="WW-Heading111121">
    <w:name w:val="WW-Heading11112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1">
    <w:name w:val="WW-caption1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1">
    <w:name w:val="WW-Index11111"/>
    <w:basedOn w:val="Normal"/>
    <w:rsid w:val="0031347A"/>
    <w:pPr>
      <w:widowControl w:val="0"/>
      <w:suppressAutoHyphens/>
      <w:overflowPunct w:val="0"/>
      <w:autoSpaceDE w:val="0"/>
      <w:textAlignment w:val="baseline"/>
    </w:pPr>
    <w:rPr>
      <w:sz w:val="20"/>
      <w:szCs w:val="20"/>
      <w:lang w:eastAsia="ar-SA"/>
    </w:rPr>
  </w:style>
  <w:style w:type="paragraph" w:customStyle="1" w:styleId="WW-Heading1111211">
    <w:name w:val="WW-Heading11112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11">
    <w:name w:val="WW-caption11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11">
    <w:name w:val="WW-Index111111"/>
    <w:basedOn w:val="Normal"/>
    <w:rsid w:val="0031347A"/>
    <w:pPr>
      <w:widowControl w:val="0"/>
      <w:suppressAutoHyphens/>
      <w:overflowPunct w:val="0"/>
      <w:autoSpaceDE w:val="0"/>
      <w:textAlignment w:val="baseline"/>
    </w:pPr>
    <w:rPr>
      <w:sz w:val="20"/>
      <w:szCs w:val="20"/>
      <w:lang w:eastAsia="ar-SA"/>
    </w:rPr>
  </w:style>
  <w:style w:type="paragraph" w:customStyle="1" w:styleId="Heading10">
    <w:name w:val="Heading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Index1">
    <w:name w:val="Index1"/>
    <w:basedOn w:val="Normal"/>
    <w:rsid w:val="0031347A"/>
    <w:pPr>
      <w:widowControl w:val="0"/>
      <w:suppressAutoHyphens/>
      <w:overflowPunct w:val="0"/>
      <w:autoSpaceDE w:val="0"/>
      <w:textAlignment w:val="baseline"/>
    </w:pPr>
    <w:rPr>
      <w:sz w:val="20"/>
      <w:szCs w:val="20"/>
      <w:lang w:eastAsia="ar-SA"/>
    </w:rPr>
  </w:style>
  <w:style w:type="paragraph" w:customStyle="1" w:styleId="WW-Heading11112111">
    <w:name w:val="WW-Heading111121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111">
    <w:name w:val="WW-caption111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111">
    <w:name w:val="WW-Index1111111"/>
    <w:basedOn w:val="Normal"/>
    <w:rsid w:val="0031347A"/>
    <w:pPr>
      <w:widowControl w:val="0"/>
      <w:suppressAutoHyphens/>
      <w:overflowPunct w:val="0"/>
      <w:autoSpaceDE w:val="0"/>
      <w:textAlignment w:val="baseline"/>
    </w:pPr>
    <w:rPr>
      <w:sz w:val="20"/>
      <w:szCs w:val="20"/>
      <w:lang w:eastAsia="ar-SA"/>
    </w:rPr>
  </w:style>
  <w:style w:type="paragraph" w:customStyle="1" w:styleId="WW-caption1111111111111111111111">
    <w:name w:val="WW-caption1111111111111111111111"/>
    <w:basedOn w:val="Normal"/>
    <w:rsid w:val="0031347A"/>
    <w:pPr>
      <w:widowControl w:val="0"/>
      <w:suppressAutoHyphens/>
      <w:overflowPunct w:val="0"/>
      <w:autoSpaceDE w:val="0"/>
      <w:spacing w:before="120" w:after="120"/>
      <w:textAlignment w:val="baseline"/>
    </w:pPr>
    <w:rPr>
      <w:i/>
      <w:iCs/>
      <w:sz w:val="20"/>
      <w:szCs w:val="20"/>
      <w:lang w:eastAsia="ar-SA"/>
    </w:rPr>
  </w:style>
  <w:style w:type="paragraph" w:customStyle="1" w:styleId="WW-Index11111111">
    <w:name w:val="WW-Index11111111"/>
    <w:basedOn w:val="Normal"/>
    <w:rsid w:val="0031347A"/>
    <w:pPr>
      <w:widowControl w:val="0"/>
      <w:suppressAutoHyphens/>
      <w:overflowPunct w:val="0"/>
      <w:autoSpaceDE w:val="0"/>
      <w:textAlignment w:val="baseline"/>
    </w:pPr>
    <w:rPr>
      <w:sz w:val="20"/>
      <w:szCs w:val="20"/>
      <w:lang w:eastAsia="ar-SA"/>
    </w:rPr>
  </w:style>
  <w:style w:type="paragraph" w:styleId="BlockText">
    <w:name w:val="Block Text"/>
    <w:basedOn w:val="Normal"/>
    <w:rsid w:val="0031347A"/>
    <w:pPr>
      <w:widowControl w:val="0"/>
      <w:suppressAutoHyphens/>
      <w:overflowPunct w:val="0"/>
      <w:autoSpaceDE w:val="0"/>
      <w:ind w:firstLine="142"/>
      <w:textAlignment w:val="baseline"/>
    </w:pPr>
    <w:rPr>
      <w:sz w:val="20"/>
      <w:szCs w:val="20"/>
      <w:lang w:val="et-EE" w:eastAsia="ar-SA"/>
    </w:rPr>
  </w:style>
  <w:style w:type="paragraph" w:customStyle="1" w:styleId="WW-TableContents">
    <w:name w:val="WW-Table Contents"/>
    <w:basedOn w:val="Normal"/>
    <w:rsid w:val="0031347A"/>
    <w:pPr>
      <w:widowControl w:val="0"/>
      <w:suppressAutoHyphens/>
      <w:overflowPunct w:val="0"/>
      <w:autoSpaceDE w:val="0"/>
      <w:textAlignment w:val="baseline"/>
    </w:pPr>
    <w:rPr>
      <w:sz w:val="20"/>
      <w:szCs w:val="20"/>
      <w:lang w:eastAsia="ar-SA"/>
    </w:rPr>
  </w:style>
  <w:style w:type="paragraph" w:customStyle="1" w:styleId="WW-TableHeading">
    <w:name w:val="WW-Table Heading"/>
    <w:basedOn w:val="WW-TableContents"/>
    <w:rsid w:val="0031347A"/>
    <w:pPr>
      <w:jc w:val="center"/>
    </w:pPr>
    <w:rPr>
      <w:b/>
      <w:bCs/>
      <w:i/>
      <w:iCs/>
    </w:rPr>
  </w:style>
  <w:style w:type="paragraph" w:customStyle="1" w:styleId="WW-TableContents1">
    <w:name w:val="WW-Table Contents1"/>
    <w:basedOn w:val="Normal"/>
    <w:rsid w:val="0031347A"/>
    <w:pPr>
      <w:widowControl w:val="0"/>
      <w:suppressAutoHyphens/>
      <w:overflowPunct w:val="0"/>
      <w:autoSpaceDE w:val="0"/>
      <w:textAlignment w:val="baseline"/>
    </w:pPr>
    <w:rPr>
      <w:sz w:val="20"/>
      <w:szCs w:val="20"/>
      <w:lang w:eastAsia="ar-SA"/>
    </w:rPr>
  </w:style>
  <w:style w:type="paragraph" w:customStyle="1" w:styleId="WW-TableHeading1">
    <w:name w:val="WW-Table Heading1"/>
    <w:basedOn w:val="WW-TableContents1"/>
    <w:rsid w:val="0031347A"/>
    <w:pPr>
      <w:jc w:val="center"/>
    </w:pPr>
    <w:rPr>
      <w:b/>
      <w:bCs/>
      <w:i/>
      <w:iCs/>
    </w:rPr>
  </w:style>
  <w:style w:type="paragraph" w:customStyle="1" w:styleId="TableContents1">
    <w:name w:val="Table Contents1"/>
    <w:basedOn w:val="Normal"/>
    <w:rsid w:val="0031347A"/>
    <w:pPr>
      <w:widowControl w:val="0"/>
      <w:suppressAutoHyphens/>
      <w:overflowPunct w:val="0"/>
      <w:autoSpaceDE w:val="0"/>
      <w:textAlignment w:val="baseline"/>
    </w:pPr>
    <w:rPr>
      <w:sz w:val="20"/>
      <w:szCs w:val="20"/>
      <w:lang w:eastAsia="ar-SA"/>
    </w:rPr>
  </w:style>
  <w:style w:type="paragraph" w:customStyle="1" w:styleId="TableHeading1">
    <w:name w:val="Table Heading1"/>
    <w:basedOn w:val="TableContents1"/>
    <w:rsid w:val="0031347A"/>
    <w:pPr>
      <w:jc w:val="center"/>
    </w:pPr>
    <w:rPr>
      <w:b/>
      <w:bCs/>
      <w:i/>
      <w:iCs/>
    </w:rPr>
  </w:style>
  <w:style w:type="paragraph" w:customStyle="1" w:styleId="WW-TableContents12">
    <w:name w:val="WW-Table Contents12"/>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
    <w:name w:val="WW-Table Heading12"/>
    <w:basedOn w:val="WW-TableContents12"/>
    <w:rsid w:val="0031347A"/>
    <w:pPr>
      <w:jc w:val="center"/>
    </w:pPr>
    <w:rPr>
      <w:b/>
      <w:bCs/>
      <w:i/>
      <w:iCs/>
    </w:rPr>
  </w:style>
  <w:style w:type="paragraph" w:customStyle="1" w:styleId="WW-TableContents123">
    <w:name w:val="WW-Table Contents123"/>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
    <w:name w:val="WW-Table Heading123"/>
    <w:basedOn w:val="WW-TableContents123"/>
    <w:rsid w:val="0031347A"/>
    <w:pPr>
      <w:jc w:val="center"/>
    </w:pPr>
    <w:rPr>
      <w:b/>
      <w:bCs/>
      <w:i/>
      <w:iCs/>
    </w:rPr>
  </w:style>
  <w:style w:type="paragraph" w:customStyle="1" w:styleId="WW-TableContents1234">
    <w:name w:val="WW-Table Contents1234"/>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
    <w:name w:val="WW-Table Heading1234"/>
    <w:basedOn w:val="WW-TableContents1234"/>
    <w:rsid w:val="0031347A"/>
    <w:pPr>
      <w:jc w:val="center"/>
    </w:pPr>
    <w:rPr>
      <w:b/>
      <w:bCs/>
      <w:i/>
      <w:iCs/>
    </w:rPr>
  </w:style>
  <w:style w:type="paragraph" w:customStyle="1" w:styleId="TableContents2">
    <w:name w:val="Table Contents2"/>
    <w:basedOn w:val="Normal"/>
    <w:rsid w:val="0031347A"/>
    <w:pPr>
      <w:widowControl w:val="0"/>
      <w:suppressAutoHyphens/>
      <w:overflowPunct w:val="0"/>
      <w:autoSpaceDE w:val="0"/>
      <w:textAlignment w:val="baseline"/>
    </w:pPr>
    <w:rPr>
      <w:sz w:val="20"/>
      <w:szCs w:val="20"/>
      <w:lang w:eastAsia="ar-SA"/>
    </w:rPr>
  </w:style>
  <w:style w:type="paragraph" w:customStyle="1" w:styleId="TableHeading2">
    <w:name w:val="Table Heading2"/>
    <w:basedOn w:val="TableContents2"/>
    <w:rsid w:val="0031347A"/>
    <w:pPr>
      <w:jc w:val="center"/>
    </w:pPr>
    <w:rPr>
      <w:b/>
      <w:bCs/>
      <w:i/>
      <w:iCs/>
    </w:rPr>
  </w:style>
  <w:style w:type="paragraph" w:customStyle="1" w:styleId="WW-TableContents12345">
    <w:name w:val="WW-Table Contents12345"/>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
    <w:name w:val="WW-Table Heading12345"/>
    <w:basedOn w:val="WW-TableContents12345"/>
    <w:rsid w:val="0031347A"/>
    <w:pPr>
      <w:jc w:val="center"/>
    </w:pPr>
    <w:rPr>
      <w:b/>
      <w:bCs/>
      <w:i/>
      <w:iCs/>
    </w:rPr>
  </w:style>
  <w:style w:type="paragraph" w:styleId="CommentText">
    <w:name w:val="annotation text"/>
    <w:basedOn w:val="Normal"/>
    <w:link w:val="CommentTextChar"/>
    <w:uiPriority w:val="99"/>
    <w:rsid w:val="0031347A"/>
    <w:pPr>
      <w:widowControl w:val="0"/>
      <w:suppressAutoHyphens/>
      <w:overflowPunct w:val="0"/>
      <w:autoSpaceDE w:val="0"/>
      <w:textAlignment w:val="baseline"/>
    </w:pPr>
    <w:rPr>
      <w:sz w:val="20"/>
      <w:szCs w:val="20"/>
      <w:lang w:eastAsia="ar-SA"/>
    </w:rPr>
  </w:style>
  <w:style w:type="character" w:customStyle="1" w:styleId="CommentTextChar">
    <w:name w:val="Comment Text Char"/>
    <w:link w:val="CommentText"/>
    <w:uiPriority w:val="99"/>
    <w:rsid w:val="0031347A"/>
    <w:rPr>
      <w:lang w:val="en-US" w:eastAsia="ar-SA"/>
    </w:rPr>
  </w:style>
  <w:style w:type="paragraph" w:styleId="CommentSubject">
    <w:name w:val="annotation subject"/>
    <w:basedOn w:val="CommentText"/>
    <w:next w:val="CommentText"/>
    <w:link w:val="CommentSubjectChar"/>
    <w:rsid w:val="0031347A"/>
    <w:rPr>
      <w:b/>
      <w:bCs/>
    </w:rPr>
  </w:style>
  <w:style w:type="character" w:customStyle="1" w:styleId="CommentSubjectChar">
    <w:name w:val="Comment Subject Char"/>
    <w:link w:val="CommentSubject"/>
    <w:rsid w:val="0031347A"/>
    <w:rPr>
      <w:b/>
      <w:bCs/>
      <w:lang w:val="en-US" w:eastAsia="ar-SA"/>
    </w:rPr>
  </w:style>
  <w:style w:type="paragraph" w:customStyle="1" w:styleId="WW-TableContents123456">
    <w:name w:val="WW-Table Contents123456"/>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6">
    <w:name w:val="WW-Table Heading123456"/>
    <w:basedOn w:val="WW-TableContents123456"/>
    <w:rsid w:val="0031347A"/>
    <w:pPr>
      <w:jc w:val="center"/>
    </w:pPr>
    <w:rPr>
      <w:b/>
      <w:bCs/>
      <w:i/>
      <w:iCs/>
    </w:rPr>
  </w:style>
  <w:style w:type="paragraph" w:customStyle="1" w:styleId="WW-TableContents1234567">
    <w:name w:val="WW-Table Contents1234567"/>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67">
    <w:name w:val="WW-Table Heading1234567"/>
    <w:basedOn w:val="WW-TableContents1234567"/>
    <w:rsid w:val="0031347A"/>
    <w:pPr>
      <w:jc w:val="center"/>
    </w:pPr>
    <w:rPr>
      <w:b/>
      <w:bCs/>
      <w:i/>
      <w:iCs/>
    </w:rPr>
  </w:style>
  <w:style w:type="paragraph" w:customStyle="1" w:styleId="WW-TableContents12345678">
    <w:name w:val="WW-Table Contents12345678"/>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678">
    <w:name w:val="WW-Table Heading12345678"/>
    <w:basedOn w:val="WW-TableContents12345678"/>
    <w:rsid w:val="0031347A"/>
    <w:pPr>
      <w:jc w:val="center"/>
    </w:pPr>
    <w:rPr>
      <w:b/>
      <w:bCs/>
      <w:i/>
      <w:iCs/>
    </w:rPr>
  </w:style>
  <w:style w:type="paragraph" w:customStyle="1" w:styleId="TableContents3">
    <w:name w:val="Table Contents3"/>
    <w:basedOn w:val="Normal"/>
    <w:rsid w:val="0031347A"/>
    <w:pPr>
      <w:widowControl w:val="0"/>
      <w:suppressAutoHyphens/>
      <w:overflowPunct w:val="0"/>
      <w:autoSpaceDE w:val="0"/>
      <w:textAlignment w:val="baseline"/>
    </w:pPr>
    <w:rPr>
      <w:sz w:val="20"/>
      <w:szCs w:val="20"/>
      <w:lang w:eastAsia="ar-SA"/>
    </w:rPr>
  </w:style>
  <w:style w:type="paragraph" w:customStyle="1" w:styleId="TableHeading3">
    <w:name w:val="Table Heading3"/>
    <w:basedOn w:val="TableContents3"/>
    <w:rsid w:val="0031347A"/>
    <w:pPr>
      <w:jc w:val="center"/>
    </w:pPr>
    <w:rPr>
      <w:b/>
      <w:bCs/>
      <w:i/>
      <w:iCs/>
    </w:rPr>
  </w:style>
  <w:style w:type="paragraph" w:styleId="HTMLPreformatted">
    <w:name w:val="HTML Preformatted"/>
    <w:basedOn w:val="Normal"/>
    <w:link w:val="HTMLPreformattedChar"/>
    <w:rsid w:val="0031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t-EE" w:eastAsia="ar-SA"/>
    </w:rPr>
  </w:style>
  <w:style w:type="character" w:customStyle="1" w:styleId="HTMLPreformattedChar">
    <w:name w:val="HTML Preformatted Char"/>
    <w:link w:val="HTMLPreformatted"/>
    <w:rsid w:val="0031347A"/>
    <w:rPr>
      <w:rFonts w:ascii="Courier New" w:hAnsi="Courier New" w:cs="Courier New"/>
      <w:color w:val="000000"/>
      <w:lang w:eastAsia="ar-SA"/>
    </w:rPr>
  </w:style>
  <w:style w:type="paragraph" w:customStyle="1" w:styleId="Tabelisisu">
    <w:name w:val="Tabeli sisu"/>
    <w:basedOn w:val="Normal"/>
    <w:rsid w:val="0031347A"/>
    <w:pPr>
      <w:widowControl w:val="0"/>
      <w:suppressLineNumbers/>
      <w:suppressAutoHyphens/>
      <w:overflowPunct w:val="0"/>
      <w:autoSpaceDE w:val="0"/>
      <w:textAlignment w:val="baseline"/>
    </w:pPr>
    <w:rPr>
      <w:sz w:val="20"/>
      <w:szCs w:val="20"/>
      <w:lang w:eastAsia="ar-SA"/>
    </w:rPr>
  </w:style>
  <w:style w:type="paragraph" w:customStyle="1" w:styleId="Tabelipis">
    <w:name w:val="Tabeli päis"/>
    <w:basedOn w:val="Tabelisisu"/>
    <w:rsid w:val="0031347A"/>
    <w:pPr>
      <w:jc w:val="center"/>
    </w:pPr>
    <w:rPr>
      <w:b/>
      <w:bCs/>
    </w:rPr>
  </w:style>
  <w:style w:type="character" w:styleId="Strong">
    <w:name w:val="Strong"/>
    <w:uiPriority w:val="22"/>
    <w:qFormat/>
    <w:rsid w:val="0031347A"/>
    <w:rPr>
      <w:b/>
      <w:bCs/>
    </w:rPr>
  </w:style>
  <w:style w:type="paragraph" w:styleId="ListParagraph">
    <w:name w:val="List Paragraph"/>
    <w:basedOn w:val="Normal"/>
    <w:uiPriority w:val="34"/>
    <w:qFormat/>
    <w:rsid w:val="009979F0"/>
    <w:pPr>
      <w:spacing w:after="120"/>
      <w:ind w:left="720"/>
      <w:contextualSpacing/>
    </w:pPr>
    <w:rPr>
      <w:rFonts w:eastAsia="Calibri"/>
      <w:sz w:val="22"/>
      <w:szCs w:val="22"/>
      <w:lang w:val="et-EE"/>
    </w:rPr>
  </w:style>
  <w:style w:type="paragraph" w:customStyle="1" w:styleId="Default">
    <w:name w:val="Default"/>
    <w:rsid w:val="009979F0"/>
    <w:pPr>
      <w:autoSpaceDE w:val="0"/>
      <w:autoSpaceDN w:val="0"/>
      <w:adjustRightInd w:val="0"/>
    </w:pPr>
    <w:rPr>
      <w:rFonts w:eastAsia="Calibri"/>
      <w:color w:val="000000"/>
      <w:sz w:val="24"/>
      <w:szCs w:val="24"/>
    </w:rPr>
  </w:style>
  <w:style w:type="table" w:styleId="TableGrid">
    <w:name w:val="Table Grid"/>
    <w:basedOn w:val="TableNormal"/>
    <w:uiPriority w:val="59"/>
    <w:rsid w:val="009979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E0255"/>
    <w:rPr>
      <w:rFonts w:ascii="Calibri" w:eastAsia="Calibri" w:hAnsi="Calibri"/>
      <w:sz w:val="20"/>
      <w:szCs w:val="20"/>
      <w:lang w:val="et-EE"/>
    </w:rPr>
  </w:style>
  <w:style w:type="character" w:customStyle="1" w:styleId="FootnoteTextChar">
    <w:name w:val="Footnote Text Char"/>
    <w:link w:val="FootnoteText"/>
    <w:uiPriority w:val="99"/>
    <w:rsid w:val="00EE0255"/>
    <w:rPr>
      <w:rFonts w:ascii="Calibri" w:eastAsia="Calibri" w:hAnsi="Calibri"/>
      <w:lang w:eastAsia="en-US"/>
    </w:rPr>
  </w:style>
  <w:style w:type="character" w:styleId="FootnoteReference">
    <w:name w:val="footnote reference"/>
    <w:uiPriority w:val="99"/>
    <w:unhideWhenUsed/>
    <w:rsid w:val="00EE0255"/>
    <w:rPr>
      <w:vertAlign w:val="superscript"/>
    </w:rPr>
  </w:style>
  <w:style w:type="character" w:styleId="Hyperlink">
    <w:name w:val="Hyperlink"/>
    <w:basedOn w:val="DefaultParagraphFont"/>
    <w:rsid w:val="003573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31347A"/>
    <w:pPr>
      <w:keepNext/>
      <w:widowControl w:val="0"/>
      <w:numPr>
        <w:numId w:val="1"/>
      </w:numPr>
      <w:suppressAutoHyphens/>
      <w:overflowPunct w:val="0"/>
      <w:autoSpaceDE w:val="0"/>
      <w:jc w:val="center"/>
      <w:textAlignment w:val="baseline"/>
      <w:outlineLvl w:val="0"/>
    </w:pPr>
    <w:rPr>
      <w:b/>
      <w:bCs/>
      <w:lang w:val="et-EE" w:eastAsia="ar-SA"/>
    </w:rPr>
  </w:style>
  <w:style w:type="paragraph" w:styleId="Heading2">
    <w:name w:val="heading 2"/>
    <w:basedOn w:val="Normal"/>
    <w:next w:val="Normal"/>
    <w:link w:val="Heading2Char"/>
    <w:qFormat/>
    <w:rsid w:val="0031347A"/>
    <w:pPr>
      <w:keepNext/>
      <w:widowControl w:val="0"/>
      <w:numPr>
        <w:ilvl w:val="1"/>
        <w:numId w:val="1"/>
      </w:numPr>
      <w:suppressAutoHyphens/>
      <w:overflowPunct w:val="0"/>
      <w:autoSpaceDE w:val="0"/>
      <w:textAlignment w:val="baseline"/>
      <w:outlineLvl w:val="1"/>
    </w:pPr>
    <w:rPr>
      <w:b/>
      <w:bCs/>
      <w:sz w:val="20"/>
      <w:szCs w:val="20"/>
      <w:lang w:val="et-EE" w:eastAsia="ar-SA"/>
    </w:rPr>
  </w:style>
  <w:style w:type="paragraph" w:styleId="Heading3">
    <w:name w:val="heading 3"/>
    <w:basedOn w:val="Normal"/>
    <w:next w:val="Normal"/>
    <w:link w:val="Heading3Char"/>
    <w:qFormat/>
    <w:rsid w:val="0031347A"/>
    <w:pPr>
      <w:keepNext/>
      <w:widowControl w:val="0"/>
      <w:numPr>
        <w:ilvl w:val="2"/>
        <w:numId w:val="1"/>
      </w:numPr>
      <w:suppressAutoHyphens/>
      <w:overflowPunct w:val="0"/>
      <w:autoSpaceDE w:val="0"/>
      <w:jc w:val="center"/>
      <w:textAlignment w:val="baseline"/>
      <w:outlineLvl w:val="2"/>
    </w:pPr>
    <w:rPr>
      <w:lang w:val="et-EE" w:eastAsia="ar-SA"/>
    </w:rPr>
  </w:style>
  <w:style w:type="paragraph" w:styleId="Heading4">
    <w:name w:val="heading 4"/>
    <w:basedOn w:val="Normal"/>
    <w:next w:val="Normal"/>
    <w:link w:val="Heading4Char"/>
    <w:qFormat/>
    <w:rsid w:val="0031347A"/>
    <w:pPr>
      <w:keepNext/>
      <w:widowControl w:val="0"/>
      <w:numPr>
        <w:ilvl w:val="3"/>
        <w:numId w:val="1"/>
      </w:numPr>
      <w:suppressAutoHyphens/>
      <w:overflowPunct w:val="0"/>
      <w:autoSpaceDE w:val="0"/>
      <w:ind w:left="2880" w:firstLine="720"/>
      <w:textAlignment w:val="baseline"/>
      <w:outlineLvl w:val="3"/>
    </w:pPr>
    <w:rPr>
      <w:lang w:val="et-EE" w:eastAsia="ar-SA"/>
    </w:rPr>
  </w:style>
  <w:style w:type="paragraph" w:styleId="Heading5">
    <w:name w:val="heading 5"/>
    <w:basedOn w:val="Normal"/>
    <w:next w:val="Normal"/>
    <w:link w:val="Heading5Char"/>
    <w:qFormat/>
    <w:rsid w:val="0031347A"/>
    <w:pPr>
      <w:keepNext/>
      <w:widowControl w:val="0"/>
      <w:numPr>
        <w:ilvl w:val="4"/>
        <w:numId w:val="1"/>
      </w:numPr>
      <w:suppressAutoHyphens/>
      <w:overflowPunct w:val="0"/>
      <w:autoSpaceDE w:val="0"/>
      <w:textAlignment w:val="baseline"/>
      <w:outlineLvl w:val="4"/>
    </w:pPr>
    <w:rPr>
      <w:b/>
      <w:bCs/>
      <w:lang w:val="et-EE" w:eastAsia="ar-SA"/>
    </w:rPr>
  </w:style>
  <w:style w:type="paragraph" w:styleId="Heading7">
    <w:name w:val="heading 7"/>
    <w:basedOn w:val="Normal"/>
    <w:next w:val="Normal"/>
    <w:link w:val="Heading7Char"/>
    <w:qFormat/>
    <w:rsid w:val="0031347A"/>
    <w:pPr>
      <w:keepNext/>
      <w:widowControl w:val="0"/>
      <w:numPr>
        <w:ilvl w:val="6"/>
        <w:numId w:val="1"/>
      </w:numPr>
      <w:suppressAutoHyphens/>
      <w:overflowPunct w:val="0"/>
      <w:autoSpaceDE w:val="0"/>
      <w:jc w:val="center"/>
      <w:textAlignment w:val="baseline"/>
      <w:outlineLvl w:val="6"/>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158"/>
    <w:pPr>
      <w:tabs>
        <w:tab w:val="center" w:pos="4320"/>
        <w:tab w:val="right" w:pos="8640"/>
      </w:tabs>
    </w:pPr>
  </w:style>
  <w:style w:type="paragraph" w:styleId="Footer">
    <w:name w:val="footer"/>
    <w:basedOn w:val="Normal"/>
    <w:rsid w:val="00D23158"/>
    <w:pPr>
      <w:tabs>
        <w:tab w:val="center" w:pos="4320"/>
        <w:tab w:val="right" w:pos="8640"/>
      </w:tabs>
    </w:pPr>
  </w:style>
  <w:style w:type="character" w:customStyle="1" w:styleId="Heading1Char">
    <w:name w:val="Heading 1 Char"/>
    <w:link w:val="Heading1"/>
    <w:rsid w:val="0031347A"/>
    <w:rPr>
      <w:b/>
      <w:bCs/>
      <w:sz w:val="24"/>
      <w:szCs w:val="24"/>
      <w:lang w:eastAsia="ar-SA"/>
    </w:rPr>
  </w:style>
  <w:style w:type="character" w:customStyle="1" w:styleId="Heading2Char">
    <w:name w:val="Heading 2 Char"/>
    <w:link w:val="Heading2"/>
    <w:rsid w:val="0031347A"/>
    <w:rPr>
      <w:b/>
      <w:bCs/>
      <w:lang w:eastAsia="ar-SA"/>
    </w:rPr>
  </w:style>
  <w:style w:type="character" w:customStyle="1" w:styleId="Heading3Char">
    <w:name w:val="Heading 3 Char"/>
    <w:link w:val="Heading3"/>
    <w:rsid w:val="0031347A"/>
    <w:rPr>
      <w:sz w:val="24"/>
      <w:szCs w:val="24"/>
      <w:lang w:eastAsia="ar-SA"/>
    </w:rPr>
  </w:style>
  <w:style w:type="character" w:customStyle="1" w:styleId="Heading4Char">
    <w:name w:val="Heading 4 Char"/>
    <w:link w:val="Heading4"/>
    <w:rsid w:val="0031347A"/>
    <w:rPr>
      <w:sz w:val="24"/>
      <w:szCs w:val="24"/>
      <w:lang w:eastAsia="ar-SA"/>
    </w:rPr>
  </w:style>
  <w:style w:type="character" w:customStyle="1" w:styleId="Heading5Char">
    <w:name w:val="Heading 5 Char"/>
    <w:link w:val="Heading5"/>
    <w:rsid w:val="0031347A"/>
    <w:rPr>
      <w:b/>
      <w:bCs/>
      <w:sz w:val="24"/>
      <w:szCs w:val="24"/>
      <w:lang w:eastAsia="ar-SA"/>
    </w:rPr>
  </w:style>
  <w:style w:type="character" w:customStyle="1" w:styleId="Heading7Char">
    <w:name w:val="Heading 7 Char"/>
    <w:link w:val="Heading7"/>
    <w:rsid w:val="0031347A"/>
    <w:rPr>
      <w:b/>
      <w:bCs/>
      <w:sz w:val="24"/>
      <w:szCs w:val="24"/>
      <w:lang w:val="en-US" w:eastAsia="ar-SA"/>
    </w:rPr>
  </w:style>
  <w:style w:type="numbering" w:customStyle="1" w:styleId="NoList1">
    <w:name w:val="No List1"/>
    <w:next w:val="NoList"/>
    <w:uiPriority w:val="99"/>
    <w:semiHidden/>
    <w:unhideWhenUsed/>
    <w:rsid w:val="0031347A"/>
  </w:style>
  <w:style w:type="character" w:customStyle="1" w:styleId="DefaultParagraphFont1">
    <w:name w:val="Default Paragraph Font1"/>
    <w:rsid w:val="0031347A"/>
  </w:style>
  <w:style w:type="character" w:customStyle="1" w:styleId="WW-DefaultParagraphFont">
    <w:name w:val="WW-Default Paragraph Font"/>
    <w:rsid w:val="0031347A"/>
  </w:style>
  <w:style w:type="character" w:customStyle="1" w:styleId="WW-DefaultParagraphFont1">
    <w:name w:val="WW-Default Paragraph Font1"/>
    <w:rsid w:val="0031347A"/>
  </w:style>
  <w:style w:type="character" w:customStyle="1" w:styleId="WW-DefaultParagraphFont11">
    <w:name w:val="WW-Default Paragraph Font11"/>
    <w:rsid w:val="0031347A"/>
  </w:style>
  <w:style w:type="character" w:customStyle="1" w:styleId="WW-DefaultParagraphFont111">
    <w:name w:val="WW-Default Paragraph Font111"/>
    <w:rsid w:val="0031347A"/>
  </w:style>
  <w:style w:type="character" w:customStyle="1" w:styleId="Absatz-Standardschriftart">
    <w:name w:val="Absatz-Standardschriftart"/>
    <w:rsid w:val="0031347A"/>
    <w:rPr>
      <w:lang w:val="en-US"/>
    </w:rPr>
  </w:style>
  <w:style w:type="character" w:customStyle="1" w:styleId="WW-Absatz-Standardschriftart">
    <w:name w:val="WW-Absatz-Standardschriftart"/>
    <w:rsid w:val="0031347A"/>
    <w:rPr>
      <w:lang w:val="en-US"/>
    </w:rPr>
  </w:style>
  <w:style w:type="character" w:customStyle="1" w:styleId="WW-Absatz-Standardschriftart1">
    <w:name w:val="WW-Absatz-Standardschriftart1"/>
    <w:rsid w:val="0031347A"/>
    <w:rPr>
      <w:lang w:val="en-US"/>
    </w:rPr>
  </w:style>
  <w:style w:type="character" w:customStyle="1" w:styleId="Internetlink">
    <w:name w:val="Internet link"/>
    <w:rsid w:val="0031347A"/>
    <w:rPr>
      <w:color w:val="0000FF"/>
      <w:u w:val="single"/>
      <w:lang w:val="en-US"/>
    </w:rPr>
  </w:style>
  <w:style w:type="character" w:styleId="FollowedHyperlink">
    <w:name w:val="FollowedHyperlink"/>
    <w:rsid w:val="0031347A"/>
    <w:rPr>
      <w:color w:val="800080"/>
      <w:u w:val="single"/>
      <w:lang w:val="en-US"/>
    </w:rPr>
  </w:style>
  <w:style w:type="character" w:customStyle="1" w:styleId="WW-Internetlink">
    <w:name w:val="WW-Internet link"/>
    <w:rsid w:val="0031347A"/>
    <w:rPr>
      <w:color w:val="000080"/>
      <w:u w:val="single"/>
      <w:lang w:val="x-none"/>
    </w:rPr>
  </w:style>
  <w:style w:type="character" w:customStyle="1" w:styleId="WW-Internetlink1">
    <w:name w:val="WW-Internet link1"/>
    <w:rsid w:val="0031347A"/>
    <w:rPr>
      <w:color w:val="000080"/>
      <w:u w:val="single"/>
      <w:lang w:val="x-none"/>
    </w:rPr>
  </w:style>
  <w:style w:type="character" w:customStyle="1" w:styleId="Internetlink1">
    <w:name w:val="Internet link1"/>
    <w:rsid w:val="0031347A"/>
    <w:rPr>
      <w:color w:val="000080"/>
      <w:u w:val="single"/>
      <w:lang w:val="x-none"/>
    </w:rPr>
  </w:style>
  <w:style w:type="character" w:styleId="CommentReference">
    <w:name w:val="annotation reference"/>
    <w:uiPriority w:val="99"/>
    <w:rsid w:val="0031347A"/>
    <w:rPr>
      <w:sz w:val="16"/>
      <w:szCs w:val="16"/>
      <w:lang w:val="en-US"/>
    </w:rPr>
  </w:style>
  <w:style w:type="character" w:customStyle="1" w:styleId="BulletSymbols">
    <w:name w:val="Bullet Symbols"/>
    <w:rsid w:val="0031347A"/>
    <w:rPr>
      <w:rFonts w:ascii="StarSymbol" w:hAnsi="StarSymbol" w:cs="StarSymbol"/>
      <w:sz w:val="18"/>
      <w:szCs w:val="18"/>
      <w:lang w:val="x-none"/>
    </w:rPr>
  </w:style>
  <w:style w:type="paragraph" w:customStyle="1" w:styleId="Pealkiri">
    <w:name w:val="Pealkiri"/>
    <w:basedOn w:val="Normal"/>
    <w:next w:val="BodyText"/>
    <w:rsid w:val="0031347A"/>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styleId="BodyText">
    <w:name w:val="Body Text"/>
    <w:basedOn w:val="Normal"/>
    <w:link w:val="BodyTextChar"/>
    <w:rsid w:val="0031347A"/>
    <w:pPr>
      <w:widowControl w:val="0"/>
      <w:suppressAutoHyphens/>
      <w:overflowPunct w:val="0"/>
      <w:autoSpaceDE w:val="0"/>
      <w:spacing w:after="120"/>
      <w:textAlignment w:val="baseline"/>
    </w:pPr>
    <w:rPr>
      <w:sz w:val="20"/>
      <w:szCs w:val="20"/>
      <w:lang w:eastAsia="ar-SA"/>
    </w:rPr>
  </w:style>
  <w:style w:type="character" w:customStyle="1" w:styleId="BodyTextChar">
    <w:name w:val="Body Text Char"/>
    <w:link w:val="BodyText"/>
    <w:rsid w:val="0031347A"/>
    <w:rPr>
      <w:lang w:val="en-US" w:eastAsia="ar-SA"/>
    </w:rPr>
  </w:style>
  <w:style w:type="paragraph" w:styleId="List">
    <w:name w:val="List"/>
    <w:basedOn w:val="BodyText"/>
    <w:rsid w:val="0031347A"/>
  </w:style>
  <w:style w:type="paragraph" w:customStyle="1" w:styleId="Pealdis1">
    <w:name w:val="Pealdis1"/>
    <w:basedOn w:val="Normal"/>
    <w:rsid w:val="0031347A"/>
    <w:pPr>
      <w:widowControl w:val="0"/>
      <w:suppressLineNumbers/>
      <w:suppressAutoHyphens/>
      <w:overflowPunct w:val="0"/>
      <w:autoSpaceDE w:val="0"/>
      <w:spacing w:before="120" w:after="120"/>
      <w:textAlignment w:val="baseline"/>
    </w:pPr>
    <w:rPr>
      <w:rFonts w:cs="Tahoma"/>
      <w:i/>
      <w:iCs/>
      <w:lang w:eastAsia="ar-SA"/>
    </w:rPr>
  </w:style>
  <w:style w:type="paragraph" w:customStyle="1" w:styleId="Register">
    <w:name w:val="Register"/>
    <w:basedOn w:val="Normal"/>
    <w:rsid w:val="0031347A"/>
    <w:pPr>
      <w:widowControl w:val="0"/>
      <w:suppressLineNumbers/>
      <w:suppressAutoHyphens/>
      <w:overflowPunct w:val="0"/>
      <w:autoSpaceDE w:val="0"/>
      <w:textAlignment w:val="baseline"/>
    </w:pPr>
    <w:rPr>
      <w:rFonts w:cs="Tahoma"/>
      <w:sz w:val="20"/>
      <w:szCs w:val="20"/>
      <w:lang w:eastAsia="ar-SA"/>
    </w:rPr>
  </w:style>
  <w:style w:type="paragraph" w:customStyle="1" w:styleId="Heading">
    <w:name w:val="Heading"/>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styleId="Caption">
    <w:name w:val="caption"/>
    <w:basedOn w:val="Normal"/>
    <w:qFormat/>
    <w:rsid w:val="0031347A"/>
    <w:pPr>
      <w:widowControl w:val="0"/>
      <w:suppressAutoHyphens/>
      <w:overflowPunct w:val="0"/>
      <w:autoSpaceDE w:val="0"/>
      <w:spacing w:before="120" w:after="120"/>
      <w:textAlignment w:val="baseline"/>
    </w:pPr>
    <w:rPr>
      <w:i/>
      <w:iCs/>
      <w:lang w:eastAsia="ar-SA"/>
    </w:rPr>
  </w:style>
  <w:style w:type="paragraph" w:customStyle="1" w:styleId="Index">
    <w:name w:val="Index"/>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Heading30">
    <w:name w:val="Heading3"/>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Index3">
    <w:name w:val="Index3"/>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WW-Heading">
    <w:name w:val="WW-Heading"/>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
    <w:name w:val="WW-caption"/>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
    <w:name w:val="WW-Index"/>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WW-Heading1">
    <w:name w:val="WW-Heading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
    <w:name w:val="WW-caption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
    <w:name w:val="WW-Index1"/>
    <w:basedOn w:val="Normal"/>
    <w:rsid w:val="0031347A"/>
    <w:pPr>
      <w:widowControl w:val="0"/>
      <w:suppressAutoHyphens/>
      <w:overflowPunct w:val="0"/>
      <w:autoSpaceDE w:val="0"/>
      <w:textAlignment w:val="baseline"/>
    </w:pPr>
    <w:rPr>
      <w:rFonts w:ascii="Tahoma" w:hAnsi="Tahoma" w:cs="Tahoma"/>
      <w:sz w:val="20"/>
      <w:szCs w:val="20"/>
      <w:lang w:eastAsia="ar-SA"/>
    </w:rPr>
  </w:style>
  <w:style w:type="paragraph" w:customStyle="1" w:styleId="WW-Heading11">
    <w:name w:val="WW-Heading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
    <w:name w:val="WW-caption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
    <w:name w:val="WW-Index11"/>
    <w:basedOn w:val="Normal"/>
    <w:rsid w:val="0031347A"/>
    <w:pPr>
      <w:widowControl w:val="0"/>
      <w:suppressAutoHyphens/>
      <w:overflowPunct w:val="0"/>
      <w:autoSpaceDE w:val="0"/>
      <w:textAlignment w:val="baseline"/>
    </w:pPr>
    <w:rPr>
      <w:sz w:val="20"/>
      <w:szCs w:val="20"/>
      <w:lang w:eastAsia="ar-SA"/>
    </w:rPr>
  </w:style>
  <w:style w:type="paragraph" w:customStyle="1" w:styleId="WW-Heading111">
    <w:name w:val="WW-Heading1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
    <w:name w:val="WW-caption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
    <w:name w:val="WW-Index111"/>
    <w:basedOn w:val="Normal"/>
    <w:rsid w:val="0031347A"/>
    <w:pPr>
      <w:widowControl w:val="0"/>
      <w:suppressAutoHyphens/>
      <w:overflowPunct w:val="0"/>
      <w:autoSpaceDE w:val="0"/>
      <w:textAlignment w:val="baseline"/>
    </w:pPr>
    <w:rPr>
      <w:sz w:val="20"/>
      <w:szCs w:val="20"/>
      <w:lang w:eastAsia="ar-SA"/>
    </w:rPr>
  </w:style>
  <w:style w:type="paragraph" w:customStyle="1" w:styleId="WW-caption1111">
    <w:name w:val="WW-caption1111"/>
    <w:basedOn w:val="Normal"/>
    <w:rsid w:val="0031347A"/>
    <w:pPr>
      <w:widowControl w:val="0"/>
      <w:suppressAutoHyphens/>
      <w:overflowPunct w:val="0"/>
      <w:autoSpaceDE w:val="0"/>
      <w:spacing w:before="120" w:after="120"/>
      <w:textAlignment w:val="baseline"/>
    </w:pPr>
    <w:rPr>
      <w:rFonts w:ascii="Tahoma" w:hAnsi="Tahoma" w:cs="Tahoma"/>
      <w:i/>
      <w:iCs/>
      <w:lang w:eastAsia="ar-SA"/>
    </w:rPr>
  </w:style>
  <w:style w:type="paragraph" w:customStyle="1" w:styleId="WW-caption11111">
    <w:name w:val="WW-caption11111"/>
    <w:basedOn w:val="Normal"/>
    <w:rsid w:val="0031347A"/>
    <w:pPr>
      <w:widowControl w:val="0"/>
      <w:suppressAutoHyphens/>
      <w:overflowPunct w:val="0"/>
      <w:autoSpaceDE w:val="0"/>
      <w:spacing w:before="120" w:after="120"/>
      <w:textAlignment w:val="baseline"/>
    </w:pPr>
    <w:rPr>
      <w:rFonts w:ascii="Tahoma" w:hAnsi="Tahoma" w:cs="Tahoma"/>
      <w:i/>
      <w:iCs/>
      <w:lang w:eastAsia="ar-SA"/>
    </w:rPr>
  </w:style>
  <w:style w:type="paragraph" w:styleId="BalloonText">
    <w:name w:val="Balloon Text"/>
    <w:basedOn w:val="Normal"/>
    <w:link w:val="BalloonTextChar"/>
    <w:rsid w:val="0031347A"/>
    <w:pPr>
      <w:widowControl w:val="0"/>
      <w:suppressAutoHyphens/>
      <w:overflowPunct w:val="0"/>
      <w:autoSpaceDE w:val="0"/>
      <w:textAlignment w:val="baseline"/>
    </w:pPr>
    <w:rPr>
      <w:rFonts w:ascii="Tahoma" w:hAnsi="Tahoma" w:cs="Tahoma"/>
      <w:sz w:val="16"/>
      <w:szCs w:val="16"/>
      <w:lang w:eastAsia="ar-SA"/>
    </w:rPr>
  </w:style>
  <w:style w:type="character" w:customStyle="1" w:styleId="BalloonTextChar">
    <w:name w:val="Balloon Text Char"/>
    <w:link w:val="BalloonText"/>
    <w:rsid w:val="0031347A"/>
    <w:rPr>
      <w:rFonts w:ascii="Tahoma" w:hAnsi="Tahoma" w:cs="Tahoma"/>
      <w:sz w:val="16"/>
      <w:szCs w:val="16"/>
      <w:lang w:val="en-US" w:eastAsia="ar-SA"/>
    </w:rPr>
  </w:style>
  <w:style w:type="paragraph" w:customStyle="1" w:styleId="TableContents">
    <w:name w:val="Table Contents"/>
    <w:basedOn w:val="Normal"/>
    <w:rsid w:val="0031347A"/>
    <w:pPr>
      <w:widowControl w:val="0"/>
      <w:suppressAutoHyphens/>
      <w:overflowPunct w:val="0"/>
      <w:autoSpaceDE w:val="0"/>
      <w:textAlignment w:val="baseline"/>
    </w:pPr>
    <w:rPr>
      <w:sz w:val="20"/>
      <w:szCs w:val="20"/>
      <w:lang w:eastAsia="ar-SA"/>
    </w:rPr>
  </w:style>
  <w:style w:type="paragraph" w:customStyle="1" w:styleId="TableHeading">
    <w:name w:val="Table Heading"/>
    <w:basedOn w:val="TableContents"/>
    <w:rsid w:val="0031347A"/>
    <w:pPr>
      <w:jc w:val="center"/>
    </w:pPr>
    <w:rPr>
      <w:b/>
      <w:bCs/>
      <w:i/>
      <w:iCs/>
    </w:rPr>
  </w:style>
  <w:style w:type="paragraph" w:customStyle="1" w:styleId="WW-caption111111">
    <w:name w:val="WW-caption111111"/>
    <w:basedOn w:val="Normal"/>
    <w:rsid w:val="0031347A"/>
    <w:pPr>
      <w:widowControl w:val="0"/>
      <w:suppressAutoHyphens/>
      <w:overflowPunct w:val="0"/>
      <w:autoSpaceDE w:val="0"/>
      <w:spacing w:before="120" w:after="120"/>
      <w:textAlignment w:val="baseline"/>
    </w:pPr>
    <w:rPr>
      <w:i/>
      <w:iCs/>
      <w:lang w:eastAsia="ar-SA"/>
    </w:rPr>
  </w:style>
  <w:style w:type="paragraph" w:styleId="Title">
    <w:name w:val="Title"/>
    <w:basedOn w:val="Normal"/>
    <w:next w:val="Subtitle"/>
    <w:link w:val="TitleChar"/>
    <w:qFormat/>
    <w:rsid w:val="0031347A"/>
    <w:pPr>
      <w:widowControl w:val="0"/>
      <w:suppressAutoHyphens/>
      <w:overflowPunct w:val="0"/>
      <w:autoSpaceDE w:val="0"/>
      <w:jc w:val="center"/>
      <w:textAlignment w:val="baseline"/>
    </w:pPr>
    <w:rPr>
      <w:b/>
      <w:bCs/>
      <w:lang w:val="et-EE" w:eastAsia="ar-SA"/>
    </w:rPr>
  </w:style>
  <w:style w:type="character" w:customStyle="1" w:styleId="TitleChar">
    <w:name w:val="Title Char"/>
    <w:link w:val="Title"/>
    <w:rsid w:val="0031347A"/>
    <w:rPr>
      <w:b/>
      <w:bCs/>
      <w:sz w:val="24"/>
      <w:szCs w:val="24"/>
      <w:lang w:eastAsia="ar-SA"/>
    </w:rPr>
  </w:style>
  <w:style w:type="paragraph" w:styleId="Subtitle">
    <w:name w:val="Subtitle"/>
    <w:basedOn w:val="WW-Heading1111"/>
    <w:next w:val="BodyText"/>
    <w:link w:val="SubtitleChar"/>
    <w:qFormat/>
    <w:rsid w:val="0031347A"/>
    <w:pPr>
      <w:jc w:val="center"/>
    </w:pPr>
    <w:rPr>
      <w:i/>
      <w:iCs/>
    </w:rPr>
  </w:style>
  <w:style w:type="character" w:customStyle="1" w:styleId="SubtitleChar">
    <w:name w:val="Subtitle Char"/>
    <w:link w:val="Subtitle"/>
    <w:rsid w:val="0031347A"/>
    <w:rPr>
      <w:rFonts w:ascii="Arial" w:hAnsi="Arial" w:cs="Arial"/>
      <w:i/>
      <w:iCs/>
      <w:sz w:val="28"/>
      <w:szCs w:val="28"/>
      <w:lang w:val="en-US" w:eastAsia="ar-SA"/>
    </w:rPr>
  </w:style>
  <w:style w:type="paragraph" w:customStyle="1" w:styleId="WW-Heading1111">
    <w:name w:val="WW-Heading11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
    <w:name w:val="WW-caption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
    <w:name w:val="WW-caption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
    <w:name w:val="WW-caption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
    <w:name w:val="WW-caption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
    <w:name w:val="WW-caption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
    <w:name w:val="WW-caption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
    <w:name w:val="WW-caption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
    <w:name w:val="WW-caption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1">
    <w:name w:val="WW-caption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11">
    <w:name w:val="WW-caption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caption11111111111111111">
    <w:name w:val="WW-caption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Heading20">
    <w:name w:val="Heading2"/>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Index2">
    <w:name w:val="Index2"/>
    <w:basedOn w:val="Normal"/>
    <w:rsid w:val="0031347A"/>
    <w:pPr>
      <w:widowControl w:val="0"/>
      <w:suppressAutoHyphens/>
      <w:overflowPunct w:val="0"/>
      <w:autoSpaceDE w:val="0"/>
      <w:textAlignment w:val="baseline"/>
    </w:pPr>
    <w:rPr>
      <w:sz w:val="20"/>
      <w:szCs w:val="20"/>
      <w:lang w:eastAsia="ar-SA"/>
    </w:rPr>
  </w:style>
  <w:style w:type="paragraph" w:customStyle="1" w:styleId="WW-Heading11112">
    <w:name w:val="WW-Heading11112"/>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
    <w:name w:val="WW-caption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
    <w:name w:val="WW-Index1111"/>
    <w:basedOn w:val="Normal"/>
    <w:rsid w:val="0031347A"/>
    <w:pPr>
      <w:widowControl w:val="0"/>
      <w:suppressAutoHyphens/>
      <w:overflowPunct w:val="0"/>
      <w:autoSpaceDE w:val="0"/>
      <w:textAlignment w:val="baseline"/>
    </w:pPr>
    <w:rPr>
      <w:sz w:val="20"/>
      <w:szCs w:val="20"/>
      <w:lang w:eastAsia="ar-SA"/>
    </w:rPr>
  </w:style>
  <w:style w:type="paragraph" w:customStyle="1" w:styleId="WW-Heading111121">
    <w:name w:val="WW-Heading11112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1">
    <w:name w:val="WW-caption1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1">
    <w:name w:val="WW-Index11111"/>
    <w:basedOn w:val="Normal"/>
    <w:rsid w:val="0031347A"/>
    <w:pPr>
      <w:widowControl w:val="0"/>
      <w:suppressAutoHyphens/>
      <w:overflowPunct w:val="0"/>
      <w:autoSpaceDE w:val="0"/>
      <w:textAlignment w:val="baseline"/>
    </w:pPr>
    <w:rPr>
      <w:sz w:val="20"/>
      <w:szCs w:val="20"/>
      <w:lang w:eastAsia="ar-SA"/>
    </w:rPr>
  </w:style>
  <w:style w:type="paragraph" w:customStyle="1" w:styleId="WW-Heading1111211">
    <w:name w:val="WW-Heading11112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11">
    <w:name w:val="WW-caption11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11">
    <w:name w:val="WW-Index111111"/>
    <w:basedOn w:val="Normal"/>
    <w:rsid w:val="0031347A"/>
    <w:pPr>
      <w:widowControl w:val="0"/>
      <w:suppressAutoHyphens/>
      <w:overflowPunct w:val="0"/>
      <w:autoSpaceDE w:val="0"/>
      <w:textAlignment w:val="baseline"/>
    </w:pPr>
    <w:rPr>
      <w:sz w:val="20"/>
      <w:szCs w:val="20"/>
      <w:lang w:eastAsia="ar-SA"/>
    </w:rPr>
  </w:style>
  <w:style w:type="paragraph" w:customStyle="1" w:styleId="Heading10">
    <w:name w:val="Heading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Index1">
    <w:name w:val="Index1"/>
    <w:basedOn w:val="Normal"/>
    <w:rsid w:val="0031347A"/>
    <w:pPr>
      <w:widowControl w:val="0"/>
      <w:suppressAutoHyphens/>
      <w:overflowPunct w:val="0"/>
      <w:autoSpaceDE w:val="0"/>
      <w:textAlignment w:val="baseline"/>
    </w:pPr>
    <w:rPr>
      <w:sz w:val="20"/>
      <w:szCs w:val="20"/>
      <w:lang w:eastAsia="ar-SA"/>
    </w:rPr>
  </w:style>
  <w:style w:type="paragraph" w:customStyle="1" w:styleId="WW-Heading11112111">
    <w:name w:val="WW-Heading11112111"/>
    <w:basedOn w:val="Normal"/>
    <w:next w:val="BodyText"/>
    <w:rsid w:val="0031347A"/>
    <w:pPr>
      <w:keepNext/>
      <w:widowControl w:val="0"/>
      <w:suppressAutoHyphens/>
      <w:overflowPunct w:val="0"/>
      <w:autoSpaceDE w:val="0"/>
      <w:spacing w:before="240" w:after="120"/>
      <w:textAlignment w:val="baseline"/>
    </w:pPr>
    <w:rPr>
      <w:rFonts w:ascii="Arial" w:hAnsi="Arial" w:cs="Arial"/>
      <w:sz w:val="28"/>
      <w:szCs w:val="28"/>
      <w:lang w:eastAsia="ar-SA"/>
    </w:rPr>
  </w:style>
  <w:style w:type="paragraph" w:customStyle="1" w:styleId="WW-caption111111111111111111111">
    <w:name w:val="WW-caption111111111111111111111"/>
    <w:basedOn w:val="Normal"/>
    <w:rsid w:val="0031347A"/>
    <w:pPr>
      <w:widowControl w:val="0"/>
      <w:suppressAutoHyphens/>
      <w:overflowPunct w:val="0"/>
      <w:autoSpaceDE w:val="0"/>
      <w:spacing w:before="120" w:after="120"/>
      <w:textAlignment w:val="baseline"/>
    </w:pPr>
    <w:rPr>
      <w:i/>
      <w:iCs/>
      <w:lang w:eastAsia="ar-SA"/>
    </w:rPr>
  </w:style>
  <w:style w:type="paragraph" w:customStyle="1" w:styleId="WW-Index1111111">
    <w:name w:val="WW-Index1111111"/>
    <w:basedOn w:val="Normal"/>
    <w:rsid w:val="0031347A"/>
    <w:pPr>
      <w:widowControl w:val="0"/>
      <w:suppressAutoHyphens/>
      <w:overflowPunct w:val="0"/>
      <w:autoSpaceDE w:val="0"/>
      <w:textAlignment w:val="baseline"/>
    </w:pPr>
    <w:rPr>
      <w:sz w:val="20"/>
      <w:szCs w:val="20"/>
      <w:lang w:eastAsia="ar-SA"/>
    </w:rPr>
  </w:style>
  <w:style w:type="paragraph" w:customStyle="1" w:styleId="WW-caption1111111111111111111111">
    <w:name w:val="WW-caption1111111111111111111111"/>
    <w:basedOn w:val="Normal"/>
    <w:rsid w:val="0031347A"/>
    <w:pPr>
      <w:widowControl w:val="0"/>
      <w:suppressAutoHyphens/>
      <w:overflowPunct w:val="0"/>
      <w:autoSpaceDE w:val="0"/>
      <w:spacing w:before="120" w:after="120"/>
      <w:textAlignment w:val="baseline"/>
    </w:pPr>
    <w:rPr>
      <w:i/>
      <w:iCs/>
      <w:sz w:val="20"/>
      <w:szCs w:val="20"/>
      <w:lang w:eastAsia="ar-SA"/>
    </w:rPr>
  </w:style>
  <w:style w:type="paragraph" w:customStyle="1" w:styleId="WW-Index11111111">
    <w:name w:val="WW-Index11111111"/>
    <w:basedOn w:val="Normal"/>
    <w:rsid w:val="0031347A"/>
    <w:pPr>
      <w:widowControl w:val="0"/>
      <w:suppressAutoHyphens/>
      <w:overflowPunct w:val="0"/>
      <w:autoSpaceDE w:val="0"/>
      <w:textAlignment w:val="baseline"/>
    </w:pPr>
    <w:rPr>
      <w:sz w:val="20"/>
      <w:szCs w:val="20"/>
      <w:lang w:eastAsia="ar-SA"/>
    </w:rPr>
  </w:style>
  <w:style w:type="paragraph" w:styleId="BlockText">
    <w:name w:val="Block Text"/>
    <w:basedOn w:val="Normal"/>
    <w:rsid w:val="0031347A"/>
    <w:pPr>
      <w:widowControl w:val="0"/>
      <w:suppressAutoHyphens/>
      <w:overflowPunct w:val="0"/>
      <w:autoSpaceDE w:val="0"/>
      <w:ind w:firstLine="142"/>
      <w:textAlignment w:val="baseline"/>
    </w:pPr>
    <w:rPr>
      <w:sz w:val="20"/>
      <w:szCs w:val="20"/>
      <w:lang w:val="et-EE" w:eastAsia="ar-SA"/>
    </w:rPr>
  </w:style>
  <w:style w:type="paragraph" w:customStyle="1" w:styleId="WW-TableContents">
    <w:name w:val="WW-Table Contents"/>
    <w:basedOn w:val="Normal"/>
    <w:rsid w:val="0031347A"/>
    <w:pPr>
      <w:widowControl w:val="0"/>
      <w:suppressAutoHyphens/>
      <w:overflowPunct w:val="0"/>
      <w:autoSpaceDE w:val="0"/>
      <w:textAlignment w:val="baseline"/>
    </w:pPr>
    <w:rPr>
      <w:sz w:val="20"/>
      <w:szCs w:val="20"/>
      <w:lang w:eastAsia="ar-SA"/>
    </w:rPr>
  </w:style>
  <w:style w:type="paragraph" w:customStyle="1" w:styleId="WW-TableHeading">
    <w:name w:val="WW-Table Heading"/>
    <w:basedOn w:val="WW-TableContents"/>
    <w:rsid w:val="0031347A"/>
    <w:pPr>
      <w:jc w:val="center"/>
    </w:pPr>
    <w:rPr>
      <w:b/>
      <w:bCs/>
      <w:i/>
      <w:iCs/>
    </w:rPr>
  </w:style>
  <w:style w:type="paragraph" w:customStyle="1" w:styleId="WW-TableContents1">
    <w:name w:val="WW-Table Contents1"/>
    <w:basedOn w:val="Normal"/>
    <w:rsid w:val="0031347A"/>
    <w:pPr>
      <w:widowControl w:val="0"/>
      <w:suppressAutoHyphens/>
      <w:overflowPunct w:val="0"/>
      <w:autoSpaceDE w:val="0"/>
      <w:textAlignment w:val="baseline"/>
    </w:pPr>
    <w:rPr>
      <w:sz w:val="20"/>
      <w:szCs w:val="20"/>
      <w:lang w:eastAsia="ar-SA"/>
    </w:rPr>
  </w:style>
  <w:style w:type="paragraph" w:customStyle="1" w:styleId="WW-TableHeading1">
    <w:name w:val="WW-Table Heading1"/>
    <w:basedOn w:val="WW-TableContents1"/>
    <w:rsid w:val="0031347A"/>
    <w:pPr>
      <w:jc w:val="center"/>
    </w:pPr>
    <w:rPr>
      <w:b/>
      <w:bCs/>
      <w:i/>
      <w:iCs/>
    </w:rPr>
  </w:style>
  <w:style w:type="paragraph" w:customStyle="1" w:styleId="TableContents1">
    <w:name w:val="Table Contents1"/>
    <w:basedOn w:val="Normal"/>
    <w:rsid w:val="0031347A"/>
    <w:pPr>
      <w:widowControl w:val="0"/>
      <w:suppressAutoHyphens/>
      <w:overflowPunct w:val="0"/>
      <w:autoSpaceDE w:val="0"/>
      <w:textAlignment w:val="baseline"/>
    </w:pPr>
    <w:rPr>
      <w:sz w:val="20"/>
      <w:szCs w:val="20"/>
      <w:lang w:eastAsia="ar-SA"/>
    </w:rPr>
  </w:style>
  <w:style w:type="paragraph" w:customStyle="1" w:styleId="TableHeading1">
    <w:name w:val="Table Heading1"/>
    <w:basedOn w:val="TableContents1"/>
    <w:rsid w:val="0031347A"/>
    <w:pPr>
      <w:jc w:val="center"/>
    </w:pPr>
    <w:rPr>
      <w:b/>
      <w:bCs/>
      <w:i/>
      <w:iCs/>
    </w:rPr>
  </w:style>
  <w:style w:type="paragraph" w:customStyle="1" w:styleId="WW-TableContents12">
    <w:name w:val="WW-Table Contents12"/>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
    <w:name w:val="WW-Table Heading12"/>
    <w:basedOn w:val="WW-TableContents12"/>
    <w:rsid w:val="0031347A"/>
    <w:pPr>
      <w:jc w:val="center"/>
    </w:pPr>
    <w:rPr>
      <w:b/>
      <w:bCs/>
      <w:i/>
      <w:iCs/>
    </w:rPr>
  </w:style>
  <w:style w:type="paragraph" w:customStyle="1" w:styleId="WW-TableContents123">
    <w:name w:val="WW-Table Contents123"/>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
    <w:name w:val="WW-Table Heading123"/>
    <w:basedOn w:val="WW-TableContents123"/>
    <w:rsid w:val="0031347A"/>
    <w:pPr>
      <w:jc w:val="center"/>
    </w:pPr>
    <w:rPr>
      <w:b/>
      <w:bCs/>
      <w:i/>
      <w:iCs/>
    </w:rPr>
  </w:style>
  <w:style w:type="paragraph" w:customStyle="1" w:styleId="WW-TableContents1234">
    <w:name w:val="WW-Table Contents1234"/>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
    <w:name w:val="WW-Table Heading1234"/>
    <w:basedOn w:val="WW-TableContents1234"/>
    <w:rsid w:val="0031347A"/>
    <w:pPr>
      <w:jc w:val="center"/>
    </w:pPr>
    <w:rPr>
      <w:b/>
      <w:bCs/>
      <w:i/>
      <w:iCs/>
    </w:rPr>
  </w:style>
  <w:style w:type="paragraph" w:customStyle="1" w:styleId="TableContents2">
    <w:name w:val="Table Contents2"/>
    <w:basedOn w:val="Normal"/>
    <w:rsid w:val="0031347A"/>
    <w:pPr>
      <w:widowControl w:val="0"/>
      <w:suppressAutoHyphens/>
      <w:overflowPunct w:val="0"/>
      <w:autoSpaceDE w:val="0"/>
      <w:textAlignment w:val="baseline"/>
    </w:pPr>
    <w:rPr>
      <w:sz w:val="20"/>
      <w:szCs w:val="20"/>
      <w:lang w:eastAsia="ar-SA"/>
    </w:rPr>
  </w:style>
  <w:style w:type="paragraph" w:customStyle="1" w:styleId="TableHeading2">
    <w:name w:val="Table Heading2"/>
    <w:basedOn w:val="TableContents2"/>
    <w:rsid w:val="0031347A"/>
    <w:pPr>
      <w:jc w:val="center"/>
    </w:pPr>
    <w:rPr>
      <w:b/>
      <w:bCs/>
      <w:i/>
      <w:iCs/>
    </w:rPr>
  </w:style>
  <w:style w:type="paragraph" w:customStyle="1" w:styleId="WW-TableContents12345">
    <w:name w:val="WW-Table Contents12345"/>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
    <w:name w:val="WW-Table Heading12345"/>
    <w:basedOn w:val="WW-TableContents12345"/>
    <w:rsid w:val="0031347A"/>
    <w:pPr>
      <w:jc w:val="center"/>
    </w:pPr>
    <w:rPr>
      <w:b/>
      <w:bCs/>
      <w:i/>
      <w:iCs/>
    </w:rPr>
  </w:style>
  <w:style w:type="paragraph" w:styleId="CommentText">
    <w:name w:val="annotation text"/>
    <w:basedOn w:val="Normal"/>
    <w:link w:val="CommentTextChar"/>
    <w:uiPriority w:val="99"/>
    <w:rsid w:val="0031347A"/>
    <w:pPr>
      <w:widowControl w:val="0"/>
      <w:suppressAutoHyphens/>
      <w:overflowPunct w:val="0"/>
      <w:autoSpaceDE w:val="0"/>
      <w:textAlignment w:val="baseline"/>
    </w:pPr>
    <w:rPr>
      <w:sz w:val="20"/>
      <w:szCs w:val="20"/>
      <w:lang w:eastAsia="ar-SA"/>
    </w:rPr>
  </w:style>
  <w:style w:type="character" w:customStyle="1" w:styleId="CommentTextChar">
    <w:name w:val="Comment Text Char"/>
    <w:link w:val="CommentText"/>
    <w:uiPriority w:val="99"/>
    <w:rsid w:val="0031347A"/>
    <w:rPr>
      <w:lang w:val="en-US" w:eastAsia="ar-SA"/>
    </w:rPr>
  </w:style>
  <w:style w:type="paragraph" w:styleId="CommentSubject">
    <w:name w:val="annotation subject"/>
    <w:basedOn w:val="CommentText"/>
    <w:next w:val="CommentText"/>
    <w:link w:val="CommentSubjectChar"/>
    <w:rsid w:val="0031347A"/>
    <w:rPr>
      <w:b/>
      <w:bCs/>
    </w:rPr>
  </w:style>
  <w:style w:type="character" w:customStyle="1" w:styleId="CommentSubjectChar">
    <w:name w:val="Comment Subject Char"/>
    <w:link w:val="CommentSubject"/>
    <w:rsid w:val="0031347A"/>
    <w:rPr>
      <w:b/>
      <w:bCs/>
      <w:lang w:val="en-US" w:eastAsia="ar-SA"/>
    </w:rPr>
  </w:style>
  <w:style w:type="paragraph" w:customStyle="1" w:styleId="WW-TableContents123456">
    <w:name w:val="WW-Table Contents123456"/>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6">
    <w:name w:val="WW-Table Heading123456"/>
    <w:basedOn w:val="WW-TableContents123456"/>
    <w:rsid w:val="0031347A"/>
    <w:pPr>
      <w:jc w:val="center"/>
    </w:pPr>
    <w:rPr>
      <w:b/>
      <w:bCs/>
      <w:i/>
      <w:iCs/>
    </w:rPr>
  </w:style>
  <w:style w:type="paragraph" w:customStyle="1" w:styleId="WW-TableContents1234567">
    <w:name w:val="WW-Table Contents1234567"/>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67">
    <w:name w:val="WW-Table Heading1234567"/>
    <w:basedOn w:val="WW-TableContents1234567"/>
    <w:rsid w:val="0031347A"/>
    <w:pPr>
      <w:jc w:val="center"/>
    </w:pPr>
    <w:rPr>
      <w:b/>
      <w:bCs/>
      <w:i/>
      <w:iCs/>
    </w:rPr>
  </w:style>
  <w:style w:type="paragraph" w:customStyle="1" w:styleId="WW-TableContents12345678">
    <w:name w:val="WW-Table Contents12345678"/>
    <w:basedOn w:val="Normal"/>
    <w:rsid w:val="0031347A"/>
    <w:pPr>
      <w:widowControl w:val="0"/>
      <w:suppressAutoHyphens/>
      <w:overflowPunct w:val="0"/>
      <w:autoSpaceDE w:val="0"/>
      <w:textAlignment w:val="baseline"/>
    </w:pPr>
    <w:rPr>
      <w:sz w:val="20"/>
      <w:szCs w:val="20"/>
      <w:lang w:eastAsia="ar-SA"/>
    </w:rPr>
  </w:style>
  <w:style w:type="paragraph" w:customStyle="1" w:styleId="WW-TableHeading12345678">
    <w:name w:val="WW-Table Heading12345678"/>
    <w:basedOn w:val="WW-TableContents12345678"/>
    <w:rsid w:val="0031347A"/>
    <w:pPr>
      <w:jc w:val="center"/>
    </w:pPr>
    <w:rPr>
      <w:b/>
      <w:bCs/>
      <w:i/>
      <w:iCs/>
    </w:rPr>
  </w:style>
  <w:style w:type="paragraph" w:customStyle="1" w:styleId="TableContents3">
    <w:name w:val="Table Contents3"/>
    <w:basedOn w:val="Normal"/>
    <w:rsid w:val="0031347A"/>
    <w:pPr>
      <w:widowControl w:val="0"/>
      <w:suppressAutoHyphens/>
      <w:overflowPunct w:val="0"/>
      <w:autoSpaceDE w:val="0"/>
      <w:textAlignment w:val="baseline"/>
    </w:pPr>
    <w:rPr>
      <w:sz w:val="20"/>
      <w:szCs w:val="20"/>
      <w:lang w:eastAsia="ar-SA"/>
    </w:rPr>
  </w:style>
  <w:style w:type="paragraph" w:customStyle="1" w:styleId="TableHeading3">
    <w:name w:val="Table Heading3"/>
    <w:basedOn w:val="TableContents3"/>
    <w:rsid w:val="0031347A"/>
    <w:pPr>
      <w:jc w:val="center"/>
    </w:pPr>
    <w:rPr>
      <w:b/>
      <w:bCs/>
      <w:i/>
      <w:iCs/>
    </w:rPr>
  </w:style>
  <w:style w:type="paragraph" w:styleId="HTMLPreformatted">
    <w:name w:val="HTML Preformatted"/>
    <w:basedOn w:val="Normal"/>
    <w:link w:val="HTMLPreformattedChar"/>
    <w:rsid w:val="0031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t-EE" w:eastAsia="ar-SA"/>
    </w:rPr>
  </w:style>
  <w:style w:type="character" w:customStyle="1" w:styleId="HTMLPreformattedChar">
    <w:name w:val="HTML Preformatted Char"/>
    <w:link w:val="HTMLPreformatted"/>
    <w:rsid w:val="0031347A"/>
    <w:rPr>
      <w:rFonts w:ascii="Courier New" w:hAnsi="Courier New" w:cs="Courier New"/>
      <w:color w:val="000000"/>
      <w:lang w:eastAsia="ar-SA"/>
    </w:rPr>
  </w:style>
  <w:style w:type="paragraph" w:customStyle="1" w:styleId="Tabelisisu">
    <w:name w:val="Tabeli sisu"/>
    <w:basedOn w:val="Normal"/>
    <w:rsid w:val="0031347A"/>
    <w:pPr>
      <w:widowControl w:val="0"/>
      <w:suppressLineNumbers/>
      <w:suppressAutoHyphens/>
      <w:overflowPunct w:val="0"/>
      <w:autoSpaceDE w:val="0"/>
      <w:textAlignment w:val="baseline"/>
    </w:pPr>
    <w:rPr>
      <w:sz w:val="20"/>
      <w:szCs w:val="20"/>
      <w:lang w:eastAsia="ar-SA"/>
    </w:rPr>
  </w:style>
  <w:style w:type="paragraph" w:customStyle="1" w:styleId="Tabelipis">
    <w:name w:val="Tabeli päis"/>
    <w:basedOn w:val="Tabelisisu"/>
    <w:rsid w:val="0031347A"/>
    <w:pPr>
      <w:jc w:val="center"/>
    </w:pPr>
    <w:rPr>
      <w:b/>
      <w:bCs/>
    </w:rPr>
  </w:style>
  <w:style w:type="character" w:styleId="Strong">
    <w:name w:val="Strong"/>
    <w:uiPriority w:val="22"/>
    <w:qFormat/>
    <w:rsid w:val="0031347A"/>
    <w:rPr>
      <w:b/>
      <w:bCs/>
    </w:rPr>
  </w:style>
  <w:style w:type="paragraph" w:styleId="ListParagraph">
    <w:name w:val="List Paragraph"/>
    <w:basedOn w:val="Normal"/>
    <w:uiPriority w:val="34"/>
    <w:qFormat/>
    <w:rsid w:val="009979F0"/>
    <w:pPr>
      <w:spacing w:after="120"/>
      <w:ind w:left="720"/>
      <w:contextualSpacing/>
    </w:pPr>
    <w:rPr>
      <w:rFonts w:eastAsia="Calibri"/>
      <w:sz w:val="22"/>
      <w:szCs w:val="22"/>
      <w:lang w:val="et-EE"/>
    </w:rPr>
  </w:style>
  <w:style w:type="paragraph" w:customStyle="1" w:styleId="Default">
    <w:name w:val="Default"/>
    <w:rsid w:val="009979F0"/>
    <w:pPr>
      <w:autoSpaceDE w:val="0"/>
      <w:autoSpaceDN w:val="0"/>
      <w:adjustRightInd w:val="0"/>
    </w:pPr>
    <w:rPr>
      <w:rFonts w:eastAsia="Calibri"/>
      <w:color w:val="000000"/>
      <w:sz w:val="24"/>
      <w:szCs w:val="24"/>
    </w:rPr>
  </w:style>
  <w:style w:type="table" w:styleId="TableGrid">
    <w:name w:val="Table Grid"/>
    <w:basedOn w:val="TableNormal"/>
    <w:uiPriority w:val="59"/>
    <w:rsid w:val="009979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E0255"/>
    <w:rPr>
      <w:rFonts w:ascii="Calibri" w:eastAsia="Calibri" w:hAnsi="Calibri"/>
      <w:sz w:val="20"/>
      <w:szCs w:val="20"/>
      <w:lang w:val="et-EE"/>
    </w:rPr>
  </w:style>
  <w:style w:type="character" w:customStyle="1" w:styleId="FootnoteTextChar">
    <w:name w:val="Footnote Text Char"/>
    <w:link w:val="FootnoteText"/>
    <w:uiPriority w:val="99"/>
    <w:rsid w:val="00EE0255"/>
    <w:rPr>
      <w:rFonts w:ascii="Calibri" w:eastAsia="Calibri" w:hAnsi="Calibri"/>
      <w:lang w:eastAsia="en-US"/>
    </w:rPr>
  </w:style>
  <w:style w:type="character" w:styleId="FootnoteReference">
    <w:name w:val="footnote reference"/>
    <w:uiPriority w:val="99"/>
    <w:unhideWhenUsed/>
    <w:rsid w:val="00EE0255"/>
    <w:rPr>
      <w:vertAlign w:val="superscript"/>
    </w:rPr>
  </w:style>
  <w:style w:type="character" w:styleId="Hyperlink">
    <w:name w:val="Hyperlink"/>
    <w:basedOn w:val="DefaultParagraphFont"/>
    <w:rsid w:val="00357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71289">
      <w:bodyDiv w:val="1"/>
      <w:marLeft w:val="0"/>
      <w:marRight w:val="0"/>
      <w:marTop w:val="0"/>
      <w:marBottom w:val="0"/>
      <w:divBdr>
        <w:top w:val="none" w:sz="0" w:space="0" w:color="auto"/>
        <w:left w:val="none" w:sz="0" w:space="0" w:color="auto"/>
        <w:bottom w:val="none" w:sz="0" w:space="0" w:color="auto"/>
        <w:right w:val="none" w:sz="0" w:space="0" w:color="auto"/>
      </w:divBdr>
    </w:div>
    <w:div w:id="233274546">
      <w:bodyDiv w:val="1"/>
      <w:marLeft w:val="0"/>
      <w:marRight w:val="0"/>
      <w:marTop w:val="0"/>
      <w:marBottom w:val="0"/>
      <w:divBdr>
        <w:top w:val="none" w:sz="0" w:space="0" w:color="auto"/>
        <w:left w:val="none" w:sz="0" w:space="0" w:color="auto"/>
        <w:bottom w:val="none" w:sz="0" w:space="0" w:color="auto"/>
        <w:right w:val="none" w:sz="0" w:space="0" w:color="auto"/>
      </w:divBdr>
    </w:div>
    <w:div w:id="19730559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ais.ee"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FD12-57A2-9747-A0C6-B95A0C85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1788</Words>
  <Characters>10194</Characters>
  <Application>Microsoft Macintosh Word</Application>
  <DocSecurity>0</DocSecurity>
  <Lines>84</Lines>
  <Paragraphs>23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kirjastus</Company>
  <LinksUpToDate>false</LinksUpToDate>
  <CharactersWithSpaces>11959</CharactersWithSpaces>
  <SharedDoc>false</SharedDoc>
  <HLinks>
    <vt:vector size="6" baseType="variant">
      <vt:variant>
        <vt:i4>7078024</vt:i4>
      </vt:variant>
      <vt:variant>
        <vt:i4>15546</vt:i4>
      </vt:variant>
      <vt:variant>
        <vt:i4>1025</vt:i4>
      </vt:variant>
      <vt:variant>
        <vt:i4>1</vt:i4>
      </vt:variant>
      <vt:variant>
        <vt:lpwstr>tlü</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Erik</dc:creator>
  <cp:lastModifiedBy>Silva</cp:lastModifiedBy>
  <cp:revision>19</cp:revision>
  <cp:lastPrinted>2015-01-06T07:03:00Z</cp:lastPrinted>
  <dcterms:created xsi:type="dcterms:W3CDTF">2017-05-11T11:47:00Z</dcterms:created>
  <dcterms:modified xsi:type="dcterms:W3CDTF">2018-01-05T09:31:00Z</dcterms:modified>
</cp:coreProperties>
</file>