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A77" w:rsidRPr="002D2A58" w:rsidRDefault="00285A77" w:rsidP="00285A77">
      <w:pPr>
        <w:pStyle w:val="Normal1"/>
        <w:jc w:val="center"/>
        <w:rPr>
          <w:noProof/>
        </w:rPr>
      </w:pPr>
      <w:bookmarkStart w:id="0" w:name="_GoBack"/>
      <w:bookmarkEnd w:id="0"/>
      <w:r w:rsidRPr="002D2A58">
        <w:rPr>
          <w:b/>
          <w:noProof/>
          <w:sz w:val="40"/>
          <w:szCs w:val="40"/>
        </w:rPr>
        <w:t>TALLINNA ÜLIKOOL</w:t>
      </w:r>
    </w:p>
    <w:tbl>
      <w:tblPr>
        <w:tblW w:w="8895" w:type="dxa"/>
        <w:tblInd w:w="-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6"/>
        <w:gridCol w:w="2329"/>
        <w:gridCol w:w="40"/>
        <w:gridCol w:w="40"/>
      </w:tblGrid>
      <w:tr w:rsidR="00285A77" w:rsidRPr="002D2A58" w:rsidTr="00413853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  <w:r w:rsidRPr="002D2A58">
              <w:rPr>
                <w:noProof/>
              </w:rPr>
              <w:t xml:space="preserve">Põhiüksus: </w:t>
            </w:r>
          </w:p>
          <w:p w:rsidR="00285A77" w:rsidRPr="002D2A58" w:rsidRDefault="00285A77" w:rsidP="00C908BB">
            <w:pPr>
              <w:pStyle w:val="Normal1"/>
              <w:rPr>
                <w:b/>
                <w:noProof/>
              </w:rPr>
            </w:pPr>
            <w:r w:rsidRPr="002D2A58">
              <w:rPr>
                <w:b/>
                <w:noProof/>
              </w:rPr>
              <w:t>Humanitaarteaduste instituut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jc w:val="center"/>
              <w:rPr>
                <w:noProof/>
              </w:rPr>
            </w:pPr>
          </w:p>
        </w:tc>
      </w:tr>
      <w:tr w:rsidR="00285A77" w:rsidRPr="002D2A58" w:rsidTr="00413853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snapToGrid w:val="0"/>
              <w:rPr>
                <w:noProof/>
              </w:rPr>
            </w:pPr>
            <w:r w:rsidRPr="002D2A58">
              <w:rPr>
                <w:noProof/>
              </w:rPr>
              <w:t>Kõrvaleriala nimetus eesti keeles</w:t>
            </w:r>
          </w:p>
          <w:p w:rsidR="00285A77" w:rsidRPr="002D2A58" w:rsidRDefault="00285A77" w:rsidP="00C908BB">
            <w:pPr>
              <w:pStyle w:val="Normal1"/>
              <w:rPr>
                <w:b/>
                <w:noProof/>
              </w:rPr>
            </w:pPr>
            <w:r w:rsidRPr="002D2A58">
              <w:rPr>
                <w:b/>
                <w:noProof/>
              </w:rPr>
              <w:t>ÜHISKONNAÕPETUS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</w:tr>
      <w:tr w:rsidR="00285A77" w:rsidRPr="002D2A58" w:rsidTr="00413853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77" w:rsidRPr="002D2A58" w:rsidRDefault="00285A77" w:rsidP="00C908BB">
            <w:pPr>
              <w:jc w:val="center"/>
              <w:rPr>
                <w:noProof/>
              </w:rPr>
            </w:pPr>
            <w:r w:rsidRPr="002D2A58">
              <w:rPr>
                <w:noProof/>
              </w:rPr>
              <w:t>09.03.2016</w:t>
            </w:r>
          </w:p>
        </w:tc>
      </w:tr>
      <w:tr w:rsidR="00285A77" w:rsidRPr="002D2A58" w:rsidTr="00413853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pStyle w:val="Heading1"/>
              <w:ind w:left="0" w:firstLine="0"/>
              <w:rPr>
                <w:noProof/>
              </w:rPr>
            </w:pPr>
            <w:r w:rsidRPr="002D2A58">
              <w:rPr>
                <w:noProof/>
              </w:rPr>
              <w:t>Kõrvaleriala nimetus inglise keeles</w:t>
            </w:r>
          </w:p>
          <w:p w:rsidR="00285A77" w:rsidRPr="002D2A58" w:rsidRDefault="00285A77" w:rsidP="00C908BB">
            <w:pPr>
              <w:pStyle w:val="Heading1"/>
              <w:ind w:left="0" w:firstLine="0"/>
              <w:rPr>
                <w:b/>
                <w:noProof/>
              </w:rPr>
            </w:pPr>
            <w:r w:rsidRPr="002D2A58">
              <w:rPr>
                <w:b/>
                <w:caps/>
                <w:noProof/>
              </w:rPr>
              <w:t>CIVICS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77" w:rsidRPr="002D2A58" w:rsidRDefault="00285A77" w:rsidP="00C908BB">
            <w:pPr>
              <w:jc w:val="center"/>
              <w:rPr>
                <w:noProof/>
              </w:rPr>
            </w:pPr>
            <w:r w:rsidRPr="002D2A58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285A77" w:rsidRPr="002D2A58" w:rsidTr="00413853">
        <w:trPr>
          <w:gridAfter w:val="2"/>
          <w:wAfter w:w="80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jc w:val="center"/>
              <w:rPr>
                <w:noProof/>
              </w:rPr>
            </w:pPr>
          </w:p>
        </w:tc>
      </w:tr>
      <w:tr w:rsidR="003D7E26" w:rsidRPr="002D2A58" w:rsidTr="00413853">
        <w:trPr>
          <w:gridAfter w:val="2"/>
          <w:wAfter w:w="80" w:type="dxa"/>
        </w:trPr>
        <w:tc>
          <w:tcPr>
            <w:tcW w:w="8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48"/>
            </w:tblGrid>
            <w:tr w:rsidR="003D7E26" w:rsidRPr="002D2A58" w:rsidTr="00FB366F">
              <w:tc>
                <w:tcPr>
                  <w:tcW w:w="8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E26" w:rsidRPr="002D2A58" w:rsidRDefault="003D7E26" w:rsidP="004C34CA">
                  <w:pPr>
                    <w:autoSpaceDE w:val="0"/>
                    <w:autoSpaceDN w:val="0"/>
                    <w:adjustRightInd w:val="0"/>
                    <w:rPr>
                      <w:noProof/>
                      <w:color w:val="000000" w:themeColor="text1"/>
                    </w:rPr>
                  </w:pPr>
                  <w:r w:rsidRPr="002D2A58">
                    <w:rPr>
                      <w:noProof/>
                      <w:color w:val="000000" w:themeColor="text1"/>
                    </w:rPr>
                    <w:t xml:space="preserve">Õppekavaversioon, kuhu kõrvaleriala kuulub: </w:t>
                  </w:r>
                  <w:r w:rsidR="00D62C57" w:rsidRPr="002D2A58">
                    <w:rPr>
                      <w:noProof/>
                      <w:color w:val="000000" w:themeColor="text1"/>
                    </w:rPr>
                    <w:t>AIAJB/2</w:t>
                  </w:r>
                  <w:r w:rsidR="004C34CA" w:rsidRPr="002D2A58">
                    <w:rPr>
                      <w:noProof/>
                      <w:color w:val="000000" w:themeColor="text1"/>
                    </w:rPr>
                    <w:t>3</w:t>
                  </w:r>
                </w:p>
              </w:tc>
            </w:tr>
          </w:tbl>
          <w:p w:rsidR="003D7E26" w:rsidRPr="002D2A58" w:rsidRDefault="003D7E26" w:rsidP="00C908BB">
            <w:pPr>
              <w:pStyle w:val="Normal1"/>
              <w:rPr>
                <w:noProof/>
              </w:rPr>
            </w:pPr>
          </w:p>
        </w:tc>
      </w:tr>
      <w:tr w:rsidR="00285A77" w:rsidRPr="002D2A58" w:rsidTr="00413853">
        <w:trPr>
          <w:gridAfter w:val="2"/>
          <w:wAfter w:w="80" w:type="dxa"/>
        </w:trPr>
        <w:tc>
          <w:tcPr>
            <w:tcW w:w="8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  <w:r w:rsidRPr="002D2A58">
              <w:rPr>
                <w:noProof/>
              </w:rPr>
              <w:t>Maht ainepunktides: 48 EAP</w:t>
            </w:r>
          </w:p>
        </w:tc>
      </w:tr>
      <w:tr w:rsidR="00285A77" w:rsidRPr="002D2A58" w:rsidTr="00413853">
        <w:tc>
          <w:tcPr>
            <w:tcW w:w="8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  <w:r w:rsidRPr="002D2A58">
              <w:rPr>
                <w:noProof/>
              </w:rPr>
              <w:t>Vastuvõtutingimused: kõrvaleriala sobib kõikidele üliõpilastele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  <w:tc>
          <w:tcPr>
            <w:tcW w:w="40" w:type="dxa"/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</w:tr>
      <w:tr w:rsidR="00285A77" w:rsidRPr="002D2A58" w:rsidTr="00413853">
        <w:tc>
          <w:tcPr>
            <w:tcW w:w="8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  <w:r w:rsidRPr="002D2A58">
              <w:rPr>
                <w:noProof/>
              </w:rPr>
              <w:t>Lõpetamisel väljastatavad dokumendid: akadeemiline õiend.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  <w:tc>
          <w:tcPr>
            <w:tcW w:w="40" w:type="dxa"/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</w:tr>
      <w:tr w:rsidR="00285A77" w:rsidRPr="002D2A58" w:rsidTr="00413853">
        <w:tc>
          <w:tcPr>
            <w:tcW w:w="8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snapToGrid w:val="0"/>
              <w:rPr>
                <w:noProof/>
              </w:rPr>
            </w:pPr>
            <w:r w:rsidRPr="002D2A58">
              <w:rPr>
                <w:noProof/>
              </w:rPr>
              <w:t xml:space="preserve">Õppetöö korralduse lühikirjeldus. Kõrvaleriala kuulaja võtab kahe õppeaasta jooksul osa kõrvaleriala õppetööst. Õpetajakoolituse magistriõppes lisandub </w:t>
            </w:r>
            <w:r w:rsidR="00D62C57" w:rsidRPr="002D2A58">
              <w:rPr>
                <w:noProof/>
              </w:rPr>
              <w:t>Õpetajakoolituse magistriõppes lisandub aine Ajaloo ja ühiskonnaõpetuse didaktika I ja Ühiskonnaõpetuse kõrvaleriala praktika.</w:t>
            </w:r>
          </w:p>
          <w:p w:rsidR="00285A77" w:rsidRPr="002D2A58" w:rsidRDefault="00285A77" w:rsidP="00C908BB">
            <w:pPr>
              <w:pStyle w:val="Normal1"/>
              <w:rPr>
                <w:noProof/>
              </w:rPr>
            </w:pPr>
            <w:r w:rsidRPr="002D2A58">
              <w:rPr>
                <w:noProof/>
              </w:rPr>
              <w:t>Lõpetamise tingimused: õppekava läbimine.</w:t>
            </w:r>
          </w:p>
          <w:p w:rsidR="00285A77" w:rsidRPr="002D2A58" w:rsidRDefault="00285A77" w:rsidP="000F70D2">
            <w:pPr>
              <w:pStyle w:val="Normal1"/>
              <w:rPr>
                <w:noProof/>
              </w:rPr>
            </w:pPr>
            <w:r w:rsidRPr="002D2A58">
              <w:rPr>
                <w:noProof/>
              </w:rPr>
              <w:t>Kõrvaleriala on osa Ajaloo bakalaureuseõppekavast.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  <w:tc>
          <w:tcPr>
            <w:tcW w:w="40" w:type="dxa"/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</w:tr>
      <w:tr w:rsidR="00285A77" w:rsidRPr="002D2A58" w:rsidTr="00413853">
        <w:tc>
          <w:tcPr>
            <w:tcW w:w="8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  <w:r w:rsidRPr="002D2A58">
              <w:rPr>
                <w:noProof/>
              </w:rPr>
              <w:t>Õppekava kuraator, kontaktandmed: Anneli Kommer, e-post anneli.kommer@tlu.ee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  <w:tc>
          <w:tcPr>
            <w:tcW w:w="40" w:type="dxa"/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</w:tr>
    </w:tbl>
    <w:p w:rsidR="00285A77" w:rsidRPr="002D2A58" w:rsidRDefault="00285A77" w:rsidP="00285A77">
      <w:pPr>
        <w:pStyle w:val="Normal1"/>
        <w:rPr>
          <w:noProof/>
        </w:rPr>
      </w:pPr>
    </w:p>
    <w:p w:rsidR="000F70D2" w:rsidRPr="002D2A58" w:rsidRDefault="000F70D2" w:rsidP="00285A77">
      <w:pPr>
        <w:pStyle w:val="Normal1"/>
        <w:rPr>
          <w:noProof/>
        </w:rPr>
      </w:pPr>
    </w:p>
    <w:tbl>
      <w:tblPr>
        <w:tblW w:w="9106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1814"/>
        <w:gridCol w:w="4883"/>
        <w:gridCol w:w="350"/>
        <w:gridCol w:w="1707"/>
        <w:gridCol w:w="231"/>
        <w:gridCol w:w="41"/>
        <w:gridCol w:w="55"/>
      </w:tblGrid>
      <w:tr w:rsidR="00285A77" w:rsidRPr="002D2A58" w:rsidTr="00162F90">
        <w:tc>
          <w:tcPr>
            <w:tcW w:w="25" w:type="dxa"/>
          </w:tcPr>
          <w:p w:rsidR="00285A77" w:rsidRPr="002D2A58" w:rsidRDefault="00285A77" w:rsidP="00C908BB">
            <w:pPr>
              <w:pStyle w:val="Normal1"/>
              <w:jc w:val="center"/>
              <w:rPr>
                <w:noProof/>
              </w:rPr>
            </w:pPr>
          </w:p>
        </w:tc>
        <w:tc>
          <w:tcPr>
            <w:tcW w:w="8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rPr>
                <w:noProof/>
              </w:rPr>
            </w:pPr>
            <w:r w:rsidRPr="002D2A58">
              <w:rPr>
                <w:b/>
                <w:noProof/>
              </w:rPr>
              <w:t>Eesmärk:</w:t>
            </w:r>
            <w:r w:rsidRPr="002D2A58">
              <w:rPr>
                <w:noProof/>
              </w:rPr>
              <w:t xml:space="preserve"> Toetada tulevase õpetaja ühiskonnaalaste oskuste, pädevuste ja hoiakute ning uurimusliku lähenemise kujunemist  ühiskonnaõpetuse õpetamisel põhikoolis ja gümnaasiumis;</w:t>
            </w:r>
          </w:p>
          <w:p w:rsidR="00285A77" w:rsidRPr="002D2A58" w:rsidRDefault="00285A77" w:rsidP="00C908BB">
            <w:pPr>
              <w:autoSpaceDE w:val="0"/>
              <w:autoSpaceDN w:val="0"/>
              <w:adjustRightInd w:val="0"/>
              <w:rPr>
                <w:noProof/>
              </w:rPr>
            </w:pPr>
            <w:r w:rsidRPr="002D2A58">
              <w:rPr>
                <w:noProof/>
              </w:rPr>
              <w:t>toetada tulevase õpetaja valmisolekut pidevaks professionaalseks enesearendamiseks ja valmisolekut õpingute jätkamiseks.</w:t>
            </w:r>
          </w:p>
        </w:tc>
        <w:tc>
          <w:tcPr>
            <w:tcW w:w="272" w:type="dxa"/>
            <w:gridSpan w:val="2"/>
            <w:tcBorders>
              <w:left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  <w:tc>
          <w:tcPr>
            <w:tcW w:w="55" w:type="dxa"/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</w:tr>
      <w:tr w:rsidR="00285A77" w:rsidRPr="002D2A58" w:rsidTr="00162F90">
        <w:tc>
          <w:tcPr>
            <w:tcW w:w="25" w:type="dxa"/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  <w:tc>
          <w:tcPr>
            <w:tcW w:w="87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rPr>
                <w:noProof/>
              </w:rPr>
            </w:pPr>
            <w:r w:rsidRPr="002D2A58">
              <w:rPr>
                <w:b/>
                <w:noProof/>
              </w:rPr>
              <w:t>Õpiväljundid:</w:t>
            </w:r>
            <w:r w:rsidRPr="002D2A58">
              <w:rPr>
                <w:noProof/>
              </w:rPr>
              <w:t xml:space="preserve"> - üliõpilane omab ühiskonnaõpetuse uurimuslikuks õpetamiseks vajalikke teadmisi ja oskusi, kasutab haridustehnoloogilisi vahendeid, on pädev planeerima ja juhtima õppeprotsessi ning kujundama õpikeskkonda;</w:t>
            </w:r>
          </w:p>
          <w:p w:rsidR="00285A77" w:rsidRPr="002D2A58" w:rsidRDefault="00285A77" w:rsidP="00C908BB">
            <w:pPr>
              <w:rPr>
                <w:noProof/>
              </w:rPr>
            </w:pPr>
            <w:r w:rsidRPr="002D2A58">
              <w:rPr>
                <w:noProof/>
              </w:rPr>
              <w:t>- üliõpilane on valmis järgima professionaalseid ja eetilisi nõudeid, on teadlik oma tegevuse eetilistest aspektidest, võimalustest ja piirangutest ja ühiskondlikust rollist ning suhtub sallivalt hoiakute ja väärtuste mitmekesisusse;</w:t>
            </w:r>
          </w:p>
          <w:p w:rsidR="00285A77" w:rsidRPr="002D2A58" w:rsidRDefault="00285A77" w:rsidP="00C908BB">
            <w:pPr>
              <w:rPr>
                <w:noProof/>
              </w:rPr>
            </w:pPr>
            <w:r w:rsidRPr="002D2A58">
              <w:rPr>
                <w:noProof/>
              </w:rPr>
              <w:t xml:space="preserve">- üliõpilane oskab töötada kaasates erinevaid partnereid haridussüsteemis ja väljaspool (mittetulundusühingud, riigi- ja valitsusasutused jms) ainealase õpetuse toetamiseks, ning on valmis ise aktiivselt kodanikuühiskonnas osalema; </w:t>
            </w:r>
          </w:p>
          <w:p w:rsidR="00285A77" w:rsidRPr="002D2A58" w:rsidRDefault="00285A77" w:rsidP="00C908BB">
            <w:pPr>
              <w:widowControl/>
              <w:autoSpaceDE w:val="0"/>
              <w:autoSpaceDN w:val="0"/>
              <w:adjustRightInd w:val="0"/>
              <w:rPr>
                <w:noProof/>
              </w:rPr>
            </w:pPr>
            <w:r w:rsidRPr="002D2A58">
              <w:rPr>
                <w:noProof/>
              </w:rPr>
              <w:t>- üliõpilane suhtub õpetajatöösse uurivalt, analüüsib oma kutsealast tegevust, kavandab edasist arengut ja täiendõpet.</w:t>
            </w:r>
          </w:p>
        </w:tc>
        <w:tc>
          <w:tcPr>
            <w:tcW w:w="272" w:type="dxa"/>
            <w:gridSpan w:val="2"/>
            <w:tcBorders>
              <w:left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  <w:tc>
          <w:tcPr>
            <w:tcW w:w="55" w:type="dxa"/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</w:tr>
      <w:tr w:rsidR="00285A77" w:rsidRPr="002D2A58" w:rsidTr="00162F90">
        <w:trPr>
          <w:gridAfter w:val="1"/>
          <w:wAfter w:w="55" w:type="dxa"/>
          <w:trHeight w:val="280"/>
        </w:trPr>
        <w:tc>
          <w:tcPr>
            <w:tcW w:w="877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  <w:r w:rsidRPr="002D2A58">
              <w:rPr>
                <w:noProof/>
              </w:rPr>
              <w:t xml:space="preserve">Mooduli hindamine: Moodulit hinnatakse õppeainepõhiselt  </w:t>
            </w:r>
          </w:p>
        </w:tc>
        <w:tc>
          <w:tcPr>
            <w:tcW w:w="231" w:type="dxa"/>
            <w:tcBorders>
              <w:left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  <w:tc>
          <w:tcPr>
            <w:tcW w:w="41" w:type="dxa"/>
          </w:tcPr>
          <w:p w:rsidR="00285A77" w:rsidRPr="002D2A58" w:rsidRDefault="00285A77" w:rsidP="00C908BB">
            <w:pPr>
              <w:pStyle w:val="Normal1"/>
              <w:rPr>
                <w:noProof/>
              </w:rPr>
            </w:pPr>
          </w:p>
        </w:tc>
      </w:tr>
      <w:tr w:rsidR="00285A77" w:rsidRPr="002D2A58" w:rsidTr="00162F90">
        <w:trPr>
          <w:gridAfter w:val="3"/>
          <w:wAfter w:w="327" w:type="dxa"/>
        </w:trPr>
        <w:tc>
          <w:tcPr>
            <w:tcW w:w="25" w:type="dxa"/>
          </w:tcPr>
          <w:p w:rsidR="00285A77" w:rsidRPr="002D2A58" w:rsidRDefault="00285A77" w:rsidP="00C908BB">
            <w:pPr>
              <w:pStyle w:val="Normal1"/>
              <w:rPr>
                <w:b/>
                <w:noProof/>
              </w:rPr>
            </w:pPr>
          </w:p>
        </w:tc>
        <w:tc>
          <w:tcPr>
            <w:tcW w:w="1814" w:type="dxa"/>
            <w:tcBorders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jc w:val="center"/>
              <w:rPr>
                <w:b/>
                <w:noProof/>
              </w:rPr>
            </w:pPr>
            <w:r w:rsidRPr="002D2A58">
              <w:rPr>
                <w:b/>
                <w:noProof/>
              </w:rPr>
              <w:t>Ainekood</w:t>
            </w:r>
          </w:p>
        </w:tc>
        <w:tc>
          <w:tcPr>
            <w:tcW w:w="4883" w:type="dxa"/>
            <w:tcBorders>
              <w:left w:val="single" w:sz="4" w:space="0" w:color="000000"/>
              <w:bottom w:val="single" w:sz="4" w:space="0" w:color="000000"/>
            </w:tcBorders>
          </w:tcPr>
          <w:p w:rsidR="00285A77" w:rsidRPr="002D2A58" w:rsidRDefault="00285A77" w:rsidP="00240709">
            <w:pPr>
              <w:pStyle w:val="Normal1"/>
              <w:spacing w:before="120"/>
              <w:jc w:val="center"/>
              <w:rPr>
                <w:b/>
                <w:noProof/>
              </w:rPr>
            </w:pPr>
            <w:r w:rsidRPr="002D2A58">
              <w:rPr>
                <w:b/>
                <w:noProof/>
              </w:rPr>
              <w:t>Õppeaine nimetus</w:t>
            </w:r>
          </w:p>
        </w:tc>
        <w:tc>
          <w:tcPr>
            <w:tcW w:w="350" w:type="dxa"/>
            <w:tcBorders>
              <w:bottom w:val="single" w:sz="4" w:space="0" w:color="000000"/>
            </w:tcBorders>
          </w:tcPr>
          <w:p w:rsidR="00285A77" w:rsidRPr="002D2A58" w:rsidRDefault="00285A77" w:rsidP="00C908BB">
            <w:pPr>
              <w:pStyle w:val="Normal1"/>
              <w:spacing w:before="120"/>
              <w:jc w:val="center"/>
              <w:rPr>
                <w:b/>
                <w:noProof/>
              </w:rPr>
            </w:pP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A77" w:rsidRPr="002D2A58" w:rsidRDefault="00285A77" w:rsidP="00652C5F">
            <w:pPr>
              <w:pStyle w:val="Normal1"/>
              <w:spacing w:before="120"/>
              <w:jc w:val="center"/>
              <w:rPr>
                <w:b/>
                <w:noProof/>
              </w:rPr>
            </w:pPr>
            <w:r w:rsidRPr="002D2A58">
              <w:rPr>
                <w:b/>
                <w:noProof/>
              </w:rPr>
              <w:t>EAP</w:t>
            </w:r>
          </w:p>
        </w:tc>
      </w:tr>
      <w:tr w:rsidR="00285A77" w:rsidRPr="002D2A58" w:rsidTr="00162F9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gridAfter w:val="3"/>
          <w:wAfter w:w="327" w:type="dxa"/>
          <w:trHeight w:val="286"/>
        </w:trPr>
        <w:tc>
          <w:tcPr>
            <w:tcW w:w="183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285A77" w:rsidRPr="002D2A58" w:rsidRDefault="00285A77" w:rsidP="00C908BB">
            <w:pPr>
              <w:rPr>
                <w:noProof/>
              </w:rPr>
            </w:pPr>
            <w:r w:rsidRPr="002D2A58">
              <w:rPr>
                <w:noProof/>
              </w:rPr>
              <w:t>AKJ6292.YK</w:t>
            </w:r>
          </w:p>
        </w:tc>
        <w:tc>
          <w:tcPr>
            <w:tcW w:w="5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A77" w:rsidRPr="002D2A58" w:rsidRDefault="00285A77" w:rsidP="00C908BB">
            <w:pPr>
              <w:rPr>
                <w:noProof/>
              </w:rPr>
            </w:pPr>
            <w:r w:rsidRPr="002D2A58">
              <w:rPr>
                <w:noProof/>
              </w:rPr>
              <w:t xml:space="preserve">Ühiskond ja õigus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85A77" w:rsidRPr="002D2A58" w:rsidRDefault="00285A77" w:rsidP="00652C5F">
            <w:pPr>
              <w:jc w:val="center"/>
              <w:rPr>
                <w:noProof/>
              </w:rPr>
            </w:pPr>
            <w:r w:rsidRPr="002D2A58">
              <w:rPr>
                <w:noProof/>
              </w:rPr>
              <w:t>6</w:t>
            </w:r>
          </w:p>
        </w:tc>
      </w:tr>
      <w:tr w:rsidR="00285A77" w:rsidRPr="002D2A58" w:rsidTr="00162F9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gridAfter w:val="3"/>
          <w:wAfter w:w="327" w:type="dxa"/>
          <w:trHeight w:val="286"/>
        </w:trPr>
        <w:tc>
          <w:tcPr>
            <w:tcW w:w="183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285A77" w:rsidRPr="002D2A58" w:rsidRDefault="00285A77" w:rsidP="00C908BB">
            <w:pPr>
              <w:rPr>
                <w:noProof/>
              </w:rPr>
            </w:pPr>
            <w:r w:rsidRPr="002D2A58">
              <w:rPr>
                <w:noProof/>
              </w:rPr>
              <w:t>RIE6006.YK</w:t>
            </w:r>
          </w:p>
        </w:tc>
        <w:tc>
          <w:tcPr>
            <w:tcW w:w="5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A77" w:rsidRPr="002D2A58" w:rsidRDefault="00285A77" w:rsidP="00C908BB">
            <w:pPr>
              <w:rPr>
                <w:noProof/>
              </w:rPr>
            </w:pPr>
            <w:r w:rsidRPr="002D2A58">
              <w:rPr>
                <w:noProof/>
              </w:rPr>
              <w:t>Euroopa Liidu põhikursus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85A77" w:rsidRPr="002D2A58" w:rsidRDefault="00285A77" w:rsidP="00652C5F">
            <w:pPr>
              <w:jc w:val="center"/>
              <w:rPr>
                <w:noProof/>
              </w:rPr>
            </w:pPr>
            <w:r w:rsidRPr="002D2A58">
              <w:rPr>
                <w:noProof/>
              </w:rPr>
              <w:t>4</w:t>
            </w:r>
          </w:p>
        </w:tc>
      </w:tr>
      <w:tr w:rsidR="00285A77" w:rsidRPr="002D2A58" w:rsidTr="00162F9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gridAfter w:val="3"/>
          <w:wAfter w:w="327" w:type="dxa"/>
          <w:trHeight w:val="286"/>
        </w:trPr>
        <w:tc>
          <w:tcPr>
            <w:tcW w:w="183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285A77" w:rsidRPr="002D2A58" w:rsidRDefault="00285A77" w:rsidP="00C908BB">
            <w:pPr>
              <w:rPr>
                <w:noProof/>
              </w:rPr>
            </w:pPr>
            <w:r w:rsidRPr="002D2A58">
              <w:rPr>
                <w:noProof/>
              </w:rPr>
              <w:t>RIM6101.YK</w:t>
            </w:r>
          </w:p>
        </w:tc>
        <w:tc>
          <w:tcPr>
            <w:tcW w:w="5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A77" w:rsidRPr="002D2A58" w:rsidRDefault="00285A77" w:rsidP="00C908BB">
            <w:pPr>
              <w:rPr>
                <w:noProof/>
                <w:color w:val="FF0000"/>
              </w:rPr>
            </w:pPr>
            <w:r w:rsidRPr="002D2A58">
              <w:rPr>
                <w:noProof/>
              </w:rPr>
              <w:t>Ettevõtlus ja majandus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85A77" w:rsidRPr="002D2A58" w:rsidRDefault="00285A77" w:rsidP="00652C5F">
            <w:pPr>
              <w:jc w:val="center"/>
              <w:rPr>
                <w:noProof/>
              </w:rPr>
            </w:pPr>
            <w:r w:rsidRPr="002D2A58">
              <w:rPr>
                <w:noProof/>
              </w:rPr>
              <w:t>6</w:t>
            </w:r>
          </w:p>
        </w:tc>
      </w:tr>
      <w:tr w:rsidR="00285A77" w:rsidRPr="002D2A58" w:rsidTr="00162F9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gridAfter w:val="3"/>
          <w:wAfter w:w="327" w:type="dxa"/>
          <w:trHeight w:val="286"/>
        </w:trPr>
        <w:tc>
          <w:tcPr>
            <w:tcW w:w="183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285A77" w:rsidRPr="002D2A58" w:rsidRDefault="00285A77" w:rsidP="00C908BB">
            <w:pPr>
              <w:rPr>
                <w:noProof/>
              </w:rPr>
            </w:pPr>
            <w:r w:rsidRPr="002D2A58">
              <w:rPr>
                <w:noProof/>
              </w:rPr>
              <w:t>RIT6101.YK</w:t>
            </w:r>
          </w:p>
        </w:tc>
        <w:tc>
          <w:tcPr>
            <w:tcW w:w="5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A77" w:rsidRPr="002D2A58" w:rsidRDefault="00285A77" w:rsidP="00C908BB">
            <w:pPr>
              <w:rPr>
                <w:noProof/>
              </w:rPr>
            </w:pPr>
            <w:r w:rsidRPr="002D2A58">
              <w:rPr>
                <w:noProof/>
              </w:rPr>
              <w:t>Riik, poliitika ja valitsemine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85A77" w:rsidRPr="002D2A58" w:rsidRDefault="00285A77" w:rsidP="00652C5F">
            <w:pPr>
              <w:jc w:val="center"/>
              <w:rPr>
                <w:noProof/>
              </w:rPr>
            </w:pPr>
            <w:r w:rsidRPr="002D2A58">
              <w:rPr>
                <w:noProof/>
              </w:rPr>
              <w:t>6</w:t>
            </w:r>
          </w:p>
        </w:tc>
      </w:tr>
      <w:tr w:rsidR="00285A77" w:rsidRPr="002D2A58" w:rsidTr="00162F9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gridAfter w:val="3"/>
          <w:wAfter w:w="327" w:type="dxa"/>
          <w:trHeight w:val="286"/>
        </w:trPr>
        <w:tc>
          <w:tcPr>
            <w:tcW w:w="183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285A77" w:rsidRPr="002D2A58" w:rsidRDefault="00285A77" w:rsidP="00C908BB">
            <w:pPr>
              <w:rPr>
                <w:noProof/>
              </w:rPr>
            </w:pPr>
            <w:r w:rsidRPr="002D2A58">
              <w:rPr>
                <w:noProof/>
              </w:rPr>
              <w:t>RIT6016.YK</w:t>
            </w:r>
          </w:p>
        </w:tc>
        <w:tc>
          <w:tcPr>
            <w:tcW w:w="5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A77" w:rsidRPr="002D2A58" w:rsidRDefault="00285A77" w:rsidP="00C908BB">
            <w:pPr>
              <w:rPr>
                <w:noProof/>
              </w:rPr>
            </w:pPr>
            <w:r w:rsidRPr="002D2A58">
              <w:rPr>
                <w:noProof/>
              </w:rPr>
              <w:t>Eesti ühiskond ja poliitika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85A77" w:rsidRPr="002D2A58" w:rsidRDefault="00285A77" w:rsidP="00652C5F">
            <w:pPr>
              <w:jc w:val="center"/>
              <w:rPr>
                <w:noProof/>
              </w:rPr>
            </w:pPr>
            <w:r w:rsidRPr="002D2A58">
              <w:rPr>
                <w:noProof/>
              </w:rPr>
              <w:t>5</w:t>
            </w:r>
          </w:p>
        </w:tc>
      </w:tr>
      <w:tr w:rsidR="00285A77" w:rsidRPr="002D2A58" w:rsidTr="00162F9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gridAfter w:val="3"/>
          <w:wAfter w:w="327" w:type="dxa"/>
          <w:trHeight w:val="286"/>
        </w:trPr>
        <w:tc>
          <w:tcPr>
            <w:tcW w:w="183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285A77" w:rsidRPr="002D2A58" w:rsidRDefault="00285A77" w:rsidP="00C908BB">
            <w:pPr>
              <w:rPr>
                <w:noProof/>
              </w:rPr>
            </w:pPr>
            <w:r w:rsidRPr="002D2A58">
              <w:rPr>
                <w:noProof/>
              </w:rPr>
              <w:t>RAS6010.YK</w:t>
            </w:r>
          </w:p>
        </w:tc>
        <w:tc>
          <w:tcPr>
            <w:tcW w:w="5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A77" w:rsidRPr="002D2A58" w:rsidRDefault="00285A77" w:rsidP="00C908BB">
            <w:pPr>
              <w:rPr>
                <w:noProof/>
              </w:rPr>
            </w:pPr>
            <w:r w:rsidRPr="002D2A58">
              <w:rPr>
                <w:noProof/>
              </w:rPr>
              <w:t xml:space="preserve">Ühiskonna uurimine ja analüüs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85A77" w:rsidRPr="002D2A58" w:rsidRDefault="00285A77" w:rsidP="00652C5F">
            <w:pPr>
              <w:jc w:val="center"/>
              <w:rPr>
                <w:noProof/>
              </w:rPr>
            </w:pPr>
            <w:r w:rsidRPr="002D2A58">
              <w:rPr>
                <w:noProof/>
              </w:rPr>
              <w:t>6</w:t>
            </w:r>
          </w:p>
        </w:tc>
      </w:tr>
      <w:tr w:rsidR="00285A77" w:rsidRPr="002D2A58" w:rsidTr="00162F9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gridAfter w:val="3"/>
          <w:wAfter w:w="327" w:type="dxa"/>
          <w:trHeight w:val="286"/>
        </w:trPr>
        <w:tc>
          <w:tcPr>
            <w:tcW w:w="183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285A77" w:rsidRPr="002D2A58" w:rsidRDefault="00285A77" w:rsidP="00C908BB">
            <w:pPr>
              <w:rPr>
                <w:noProof/>
              </w:rPr>
            </w:pPr>
            <w:r w:rsidRPr="002D2A58">
              <w:rPr>
                <w:noProof/>
              </w:rPr>
              <w:t>AKJ6293.YK</w:t>
            </w:r>
          </w:p>
        </w:tc>
        <w:tc>
          <w:tcPr>
            <w:tcW w:w="5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A77" w:rsidRPr="002D2A58" w:rsidRDefault="00285A77" w:rsidP="00C908BB">
            <w:pPr>
              <w:rPr>
                <w:noProof/>
              </w:rPr>
            </w:pPr>
            <w:r w:rsidRPr="002D2A58">
              <w:rPr>
                <w:noProof/>
              </w:rPr>
              <w:t xml:space="preserve">Rahvusvahelised inimõigused 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85A77" w:rsidRPr="002D2A58" w:rsidRDefault="00285A77" w:rsidP="00652C5F">
            <w:pPr>
              <w:jc w:val="center"/>
              <w:rPr>
                <w:noProof/>
              </w:rPr>
            </w:pPr>
            <w:r w:rsidRPr="002D2A58">
              <w:rPr>
                <w:noProof/>
              </w:rPr>
              <w:t>3</w:t>
            </w:r>
          </w:p>
        </w:tc>
      </w:tr>
      <w:tr w:rsidR="00285A77" w:rsidRPr="002D2A58" w:rsidTr="00162F9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gridAfter w:val="3"/>
          <w:wAfter w:w="327" w:type="dxa"/>
          <w:trHeight w:val="286"/>
        </w:trPr>
        <w:tc>
          <w:tcPr>
            <w:tcW w:w="183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285A77" w:rsidRPr="002D2A58" w:rsidRDefault="00285A77" w:rsidP="00C908BB">
            <w:pPr>
              <w:rPr>
                <w:noProof/>
              </w:rPr>
            </w:pPr>
            <w:r w:rsidRPr="002D2A58">
              <w:rPr>
                <w:noProof/>
              </w:rPr>
              <w:t>RIM6010.YK</w:t>
            </w:r>
          </w:p>
        </w:tc>
        <w:tc>
          <w:tcPr>
            <w:tcW w:w="5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A77" w:rsidRPr="002D2A58" w:rsidRDefault="00285A77" w:rsidP="00C908BB">
            <w:pPr>
              <w:rPr>
                <w:noProof/>
              </w:rPr>
            </w:pPr>
            <w:r w:rsidRPr="002D2A58">
              <w:rPr>
                <w:noProof/>
              </w:rPr>
              <w:t>Majanduspoliitika alused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85A77" w:rsidRPr="002D2A58" w:rsidRDefault="00285A77" w:rsidP="00652C5F">
            <w:pPr>
              <w:jc w:val="center"/>
              <w:rPr>
                <w:noProof/>
              </w:rPr>
            </w:pPr>
            <w:r w:rsidRPr="002D2A58">
              <w:rPr>
                <w:noProof/>
              </w:rPr>
              <w:t>4</w:t>
            </w:r>
          </w:p>
        </w:tc>
      </w:tr>
      <w:tr w:rsidR="00285A77" w:rsidRPr="002D2A58" w:rsidTr="00162F9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gridAfter w:val="3"/>
          <w:wAfter w:w="327" w:type="dxa"/>
          <w:trHeight w:val="286"/>
        </w:trPr>
        <w:tc>
          <w:tcPr>
            <w:tcW w:w="183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285A77" w:rsidRPr="002D2A58" w:rsidRDefault="00285A77" w:rsidP="00C908BB">
            <w:pPr>
              <w:rPr>
                <w:noProof/>
              </w:rPr>
            </w:pPr>
            <w:r w:rsidRPr="002D2A58">
              <w:rPr>
                <w:noProof/>
              </w:rPr>
              <w:lastRenderedPageBreak/>
              <w:t>RIP6002.YK</w:t>
            </w:r>
          </w:p>
        </w:tc>
        <w:tc>
          <w:tcPr>
            <w:tcW w:w="5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A77" w:rsidRPr="002D2A58" w:rsidRDefault="00285A77" w:rsidP="00C908BB">
            <w:pPr>
              <w:rPr>
                <w:noProof/>
              </w:rPr>
            </w:pPr>
            <w:r w:rsidRPr="002D2A58">
              <w:rPr>
                <w:noProof/>
              </w:rPr>
              <w:t>Poliitilised ideoloogiad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85A77" w:rsidRPr="002D2A58" w:rsidRDefault="00285A77" w:rsidP="00652C5F">
            <w:pPr>
              <w:jc w:val="center"/>
              <w:rPr>
                <w:noProof/>
              </w:rPr>
            </w:pPr>
            <w:r w:rsidRPr="002D2A58">
              <w:rPr>
                <w:noProof/>
              </w:rPr>
              <w:t>4</w:t>
            </w:r>
          </w:p>
        </w:tc>
      </w:tr>
      <w:tr w:rsidR="00285A77" w:rsidRPr="002D2A58" w:rsidTr="00162F9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gridAfter w:val="3"/>
          <w:wAfter w:w="327" w:type="dxa"/>
          <w:trHeight w:val="286"/>
        </w:trPr>
        <w:tc>
          <w:tcPr>
            <w:tcW w:w="183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285A77" w:rsidRPr="002D2A58" w:rsidRDefault="00285A77" w:rsidP="00C908BB">
            <w:pPr>
              <w:rPr>
                <w:noProof/>
              </w:rPr>
            </w:pPr>
            <w:r w:rsidRPr="002D2A58">
              <w:rPr>
                <w:noProof/>
              </w:rPr>
              <w:t>RIT6012.YK</w:t>
            </w:r>
          </w:p>
        </w:tc>
        <w:tc>
          <w:tcPr>
            <w:tcW w:w="5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A77" w:rsidRPr="002D2A58" w:rsidRDefault="00285A77" w:rsidP="00C908BB">
            <w:pPr>
              <w:rPr>
                <w:noProof/>
              </w:rPr>
            </w:pPr>
            <w:r w:rsidRPr="002D2A58">
              <w:rPr>
                <w:noProof/>
              </w:rPr>
              <w:t>Kodanikuühiskond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285A77" w:rsidRPr="002D2A58" w:rsidRDefault="00285A77" w:rsidP="00652C5F">
            <w:pPr>
              <w:jc w:val="center"/>
              <w:rPr>
                <w:noProof/>
              </w:rPr>
            </w:pPr>
            <w:r w:rsidRPr="002D2A58">
              <w:rPr>
                <w:noProof/>
              </w:rPr>
              <w:t>4</w:t>
            </w:r>
          </w:p>
        </w:tc>
      </w:tr>
    </w:tbl>
    <w:p w:rsidR="003C3337" w:rsidRPr="002D2A58" w:rsidRDefault="003C3337" w:rsidP="00D62C57">
      <w:pPr>
        <w:rPr>
          <w:noProof/>
        </w:rPr>
      </w:pPr>
    </w:p>
    <w:p w:rsidR="00D62C57" w:rsidRPr="002D2A58" w:rsidRDefault="00D62C57" w:rsidP="00D62C57">
      <w:pPr>
        <w:rPr>
          <w:b/>
          <w:bCs/>
          <w:noProof/>
          <w:color w:val="000000" w:themeColor="text1"/>
        </w:rPr>
      </w:pPr>
      <w:r w:rsidRPr="002D2A58">
        <w:rPr>
          <w:b/>
          <w:bCs/>
          <w:noProof/>
          <w:color w:val="000000" w:themeColor="text1"/>
        </w:rPr>
        <w:t>Magistriõppes lisandub ainedidaktika ja pedagoogiline praktika, 9 EAP</w:t>
      </w:r>
    </w:p>
    <w:p w:rsidR="00D62C57" w:rsidRPr="002D2A58" w:rsidRDefault="00D62C57" w:rsidP="00D62C57">
      <w:pPr>
        <w:rPr>
          <w:b/>
          <w:bCs/>
          <w:noProof/>
          <w:color w:val="000000" w:themeColor="text1"/>
        </w:rPr>
      </w:pPr>
      <w:r w:rsidRPr="002D2A58">
        <w:rPr>
          <w:b/>
          <w:bCs/>
          <w:noProof/>
          <w:color w:val="000000" w:themeColor="text1"/>
        </w:rPr>
        <w:t xml:space="preserve">Ainedidaktika / praktika moodul 9 EAP    </w:t>
      </w:r>
    </w:p>
    <w:tbl>
      <w:tblPr>
        <w:tblW w:w="86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63"/>
        <w:gridCol w:w="10"/>
        <w:gridCol w:w="6095"/>
        <w:gridCol w:w="1276"/>
        <w:gridCol w:w="6"/>
      </w:tblGrid>
      <w:tr w:rsidR="00D62C57" w:rsidRPr="002D2A58" w:rsidTr="00CB3535">
        <w:tc>
          <w:tcPr>
            <w:tcW w:w="86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57" w:rsidRPr="002D2A58" w:rsidRDefault="00D62C57" w:rsidP="00CB3535">
            <w:pPr>
              <w:jc w:val="both"/>
              <w:rPr>
                <w:noProof/>
                <w:color w:val="000000" w:themeColor="text1"/>
              </w:rPr>
            </w:pPr>
            <w:r w:rsidRPr="002D2A58">
              <w:rPr>
                <w:b/>
                <w:bCs/>
                <w:noProof/>
                <w:color w:val="000000" w:themeColor="text1"/>
              </w:rPr>
              <w:t>Eesmärk:</w:t>
            </w:r>
            <w:r w:rsidR="00B335FE" w:rsidRPr="002D2A58">
              <w:rPr>
                <w:b/>
                <w:bCs/>
                <w:noProof/>
                <w:color w:val="000000" w:themeColor="text1"/>
              </w:rPr>
              <w:t xml:space="preserve"> </w:t>
            </w:r>
            <w:r w:rsidR="00B335FE" w:rsidRPr="002D2A58">
              <w:rPr>
                <w:bCs/>
                <w:noProof/>
                <w:color w:val="000000" w:themeColor="text1"/>
              </w:rPr>
              <w:t>Valmistada üliõpilane ette ühikonnaõpetuse õpetamiseks põhikoolis ja gümnaasiumis.</w:t>
            </w:r>
          </w:p>
          <w:p w:rsidR="00D62C57" w:rsidRPr="002D2A58" w:rsidRDefault="00D62C57" w:rsidP="00CB3535">
            <w:pPr>
              <w:rPr>
                <w:noProof/>
                <w:color w:val="000000" w:themeColor="text1"/>
              </w:rPr>
            </w:pPr>
            <w:r w:rsidRPr="002D2A58">
              <w:rPr>
                <w:b/>
                <w:bCs/>
                <w:noProof/>
                <w:color w:val="000000" w:themeColor="text1"/>
              </w:rPr>
              <w:t>Õpiväljundid:</w:t>
            </w:r>
            <w:r w:rsidR="00B335FE" w:rsidRPr="002D2A58">
              <w:rPr>
                <w:b/>
                <w:bCs/>
                <w:noProof/>
                <w:color w:val="000000" w:themeColor="text1"/>
              </w:rPr>
              <w:t xml:space="preserve"> </w:t>
            </w:r>
            <w:r w:rsidR="00B335FE" w:rsidRPr="002D2A58">
              <w:rPr>
                <w:bCs/>
                <w:noProof/>
                <w:color w:val="000000" w:themeColor="text1"/>
              </w:rPr>
              <w:t>Õigus õpetada ühiskonnaõpetust põhikoolis ja gümnaasiumis.</w:t>
            </w:r>
            <w:r w:rsidRPr="002D2A58">
              <w:rPr>
                <w:b/>
                <w:bCs/>
                <w:noProof/>
                <w:color w:val="000000" w:themeColor="text1"/>
              </w:rPr>
              <w:t xml:space="preserve"> </w:t>
            </w:r>
          </w:p>
          <w:p w:rsidR="00D62C57" w:rsidRPr="002D2A58" w:rsidRDefault="00D62C57" w:rsidP="00CB3535">
            <w:pPr>
              <w:jc w:val="both"/>
              <w:rPr>
                <w:b/>
                <w:bCs/>
                <w:noProof/>
                <w:color w:val="000000" w:themeColor="text1"/>
              </w:rPr>
            </w:pPr>
          </w:p>
        </w:tc>
      </w:tr>
      <w:tr w:rsidR="00D62C57" w:rsidRPr="002D2A58" w:rsidTr="00CB3535">
        <w:trPr>
          <w:gridAfter w:val="1"/>
          <w:wAfter w:w="6" w:type="dxa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C57" w:rsidRPr="002D2A58" w:rsidRDefault="00D62C57" w:rsidP="00CB3535">
            <w:pPr>
              <w:jc w:val="center"/>
              <w:rPr>
                <w:noProof/>
                <w:color w:val="000000" w:themeColor="text1"/>
              </w:rPr>
            </w:pPr>
            <w:r w:rsidRPr="002D2A58">
              <w:rPr>
                <w:noProof/>
                <w:color w:val="000000" w:themeColor="text1"/>
              </w:rPr>
              <w:t>Ainekood</w:t>
            </w:r>
          </w:p>
        </w:tc>
        <w:tc>
          <w:tcPr>
            <w:tcW w:w="6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C57" w:rsidRPr="002D2A58" w:rsidRDefault="00D62C57" w:rsidP="00CB3535">
            <w:pPr>
              <w:jc w:val="center"/>
              <w:rPr>
                <w:noProof/>
                <w:color w:val="000000" w:themeColor="text1"/>
              </w:rPr>
            </w:pPr>
            <w:r w:rsidRPr="002D2A58">
              <w:rPr>
                <w:noProof/>
                <w:color w:val="000000" w:themeColor="text1"/>
              </w:rPr>
              <w:t>Õppeaine nimetus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62C57" w:rsidRPr="002D2A58" w:rsidRDefault="00D62C57" w:rsidP="00CB3535">
            <w:pPr>
              <w:jc w:val="center"/>
              <w:rPr>
                <w:noProof/>
                <w:color w:val="000000" w:themeColor="text1"/>
              </w:rPr>
            </w:pPr>
            <w:r w:rsidRPr="002D2A58">
              <w:rPr>
                <w:noProof/>
                <w:color w:val="000000" w:themeColor="text1"/>
              </w:rPr>
              <w:t>EAP</w:t>
            </w:r>
          </w:p>
        </w:tc>
      </w:tr>
      <w:tr w:rsidR="00D62C57" w:rsidRPr="002D2A58" w:rsidTr="00CB3535">
        <w:trPr>
          <w:gridAfter w:val="1"/>
          <w:wAfter w:w="6" w:type="dxa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57" w:rsidRPr="002D2A58" w:rsidRDefault="00D62C57" w:rsidP="00CB3535">
            <w:pPr>
              <w:rPr>
                <w:noProof/>
                <w:color w:val="000000" w:themeColor="text1"/>
              </w:rPr>
            </w:pPr>
            <w:r w:rsidRPr="002D2A58">
              <w:rPr>
                <w:noProof/>
                <w:color w:val="000000" w:themeColor="text1"/>
              </w:rPr>
              <w:t>AIG7231</w:t>
            </w:r>
          </w:p>
        </w:tc>
        <w:tc>
          <w:tcPr>
            <w:tcW w:w="6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57" w:rsidRPr="002D2A58" w:rsidRDefault="00D62C57" w:rsidP="00CB3535">
            <w:pPr>
              <w:rPr>
                <w:noProof/>
                <w:color w:val="000000" w:themeColor="text1"/>
              </w:rPr>
            </w:pPr>
            <w:r w:rsidRPr="002D2A58">
              <w:rPr>
                <w:noProof/>
                <w:color w:val="000000" w:themeColor="text1"/>
              </w:rPr>
              <w:t>Ajaloo ja ühiskonnaõpetuse didaktika 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57" w:rsidRPr="002D2A58" w:rsidRDefault="00D62C57" w:rsidP="00CB3535">
            <w:pPr>
              <w:jc w:val="center"/>
              <w:rPr>
                <w:noProof/>
                <w:color w:val="000000" w:themeColor="text1"/>
              </w:rPr>
            </w:pPr>
            <w:r w:rsidRPr="002D2A58">
              <w:rPr>
                <w:noProof/>
                <w:color w:val="000000" w:themeColor="text1"/>
              </w:rPr>
              <w:t>6</w:t>
            </w:r>
          </w:p>
        </w:tc>
      </w:tr>
      <w:tr w:rsidR="00D62C57" w:rsidRPr="002D2A58" w:rsidTr="00CB3535">
        <w:trPr>
          <w:gridAfter w:val="1"/>
          <w:wAfter w:w="6" w:type="dxa"/>
        </w:trPr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57" w:rsidRPr="002D2A58" w:rsidRDefault="00D62C57" w:rsidP="00CB3535">
            <w:pPr>
              <w:rPr>
                <w:noProof/>
                <w:color w:val="000000" w:themeColor="text1"/>
              </w:rPr>
            </w:pPr>
            <w:r w:rsidRPr="002D2A58">
              <w:rPr>
                <w:noProof/>
                <w:color w:val="000000" w:themeColor="text1"/>
              </w:rPr>
              <w:t>AIE7115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57" w:rsidRPr="002D2A58" w:rsidRDefault="00D62C57" w:rsidP="00CB3535">
            <w:pPr>
              <w:rPr>
                <w:noProof/>
                <w:color w:val="000000" w:themeColor="text1"/>
              </w:rPr>
            </w:pPr>
            <w:r w:rsidRPr="002D2A58">
              <w:rPr>
                <w:noProof/>
                <w:color w:val="000000" w:themeColor="text1"/>
              </w:rPr>
              <w:t>Ühiskonnaõpetuse kõrvaleriala praktika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62C57" w:rsidRPr="002D2A58" w:rsidRDefault="00D62C57" w:rsidP="00CB3535">
            <w:pPr>
              <w:jc w:val="center"/>
              <w:rPr>
                <w:noProof/>
                <w:color w:val="000000" w:themeColor="text1"/>
              </w:rPr>
            </w:pPr>
            <w:r w:rsidRPr="002D2A58">
              <w:rPr>
                <w:noProof/>
                <w:color w:val="000000" w:themeColor="text1"/>
              </w:rPr>
              <w:t>3</w:t>
            </w:r>
          </w:p>
          <w:p w:rsidR="00D62C57" w:rsidRPr="002D2A58" w:rsidRDefault="00D62C57" w:rsidP="00CB3535">
            <w:pPr>
              <w:jc w:val="center"/>
              <w:rPr>
                <w:noProof/>
                <w:color w:val="000000" w:themeColor="text1"/>
              </w:rPr>
            </w:pPr>
          </w:p>
        </w:tc>
      </w:tr>
    </w:tbl>
    <w:p w:rsidR="00D62C57" w:rsidRPr="002D2A58" w:rsidRDefault="00D62C57" w:rsidP="00D62C57">
      <w:pPr>
        <w:rPr>
          <w:noProof/>
        </w:rPr>
      </w:pPr>
    </w:p>
    <w:sectPr w:rsidR="00D62C57" w:rsidRPr="002D2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A77"/>
    <w:rsid w:val="000F70D2"/>
    <w:rsid w:val="00162F90"/>
    <w:rsid w:val="00220BFF"/>
    <w:rsid w:val="00240709"/>
    <w:rsid w:val="00285A77"/>
    <w:rsid w:val="002D2A58"/>
    <w:rsid w:val="003540B8"/>
    <w:rsid w:val="003C3337"/>
    <w:rsid w:val="003D7E26"/>
    <w:rsid w:val="00413853"/>
    <w:rsid w:val="004143CC"/>
    <w:rsid w:val="00454A83"/>
    <w:rsid w:val="004C34CA"/>
    <w:rsid w:val="004D5C28"/>
    <w:rsid w:val="006350E9"/>
    <w:rsid w:val="00652C5F"/>
    <w:rsid w:val="006C7C57"/>
    <w:rsid w:val="007861DD"/>
    <w:rsid w:val="00873B67"/>
    <w:rsid w:val="009C2837"/>
    <w:rsid w:val="00A73158"/>
    <w:rsid w:val="00B335FE"/>
    <w:rsid w:val="00D62C57"/>
    <w:rsid w:val="00DE75B8"/>
    <w:rsid w:val="00EA43D4"/>
    <w:rsid w:val="00ED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8FB1A-CF0E-49DE-968A-6220D1BE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5A77"/>
    <w:pPr>
      <w:widowControl w:val="0"/>
      <w:spacing w:after="0" w:line="240" w:lineRule="auto"/>
    </w:pPr>
    <w:rPr>
      <w:rFonts w:eastAsia="Times New Roman" w:cs="Times New Roman"/>
      <w:color w:val="000000"/>
      <w:szCs w:val="24"/>
      <w:lang w:eastAsia="et-EE"/>
    </w:rPr>
  </w:style>
  <w:style w:type="paragraph" w:styleId="Heading1">
    <w:name w:val="heading 1"/>
    <w:basedOn w:val="Normal1"/>
    <w:next w:val="Normal1"/>
    <w:link w:val="Heading1Char"/>
    <w:rsid w:val="00285A77"/>
    <w:pPr>
      <w:keepNext/>
      <w:keepLines/>
      <w:ind w:left="432" w:hanging="432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5A77"/>
    <w:rPr>
      <w:rFonts w:eastAsia="Times New Roman" w:cs="Times New Roman"/>
      <w:color w:val="000000"/>
      <w:szCs w:val="24"/>
      <w:lang w:eastAsia="et-EE"/>
    </w:rPr>
  </w:style>
  <w:style w:type="paragraph" w:customStyle="1" w:styleId="Normal1">
    <w:name w:val="Normal1"/>
    <w:rsid w:val="00285A77"/>
    <w:pPr>
      <w:widowControl w:val="0"/>
      <w:spacing w:after="0" w:line="240" w:lineRule="auto"/>
    </w:pPr>
    <w:rPr>
      <w:rFonts w:eastAsia="Times New Roman" w:cs="Times New Roman"/>
      <w:color w:val="000000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Maris Kurel</cp:lastModifiedBy>
  <cp:revision>2</cp:revision>
  <dcterms:created xsi:type="dcterms:W3CDTF">2023-05-15T07:08:00Z</dcterms:created>
  <dcterms:modified xsi:type="dcterms:W3CDTF">2023-05-15T07:08:00Z</dcterms:modified>
</cp:coreProperties>
</file>