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DFFA" w14:textId="3EAB9AFE" w:rsidR="00864909" w:rsidRDefault="000E41A7" w:rsidP="000E41A7">
      <w:pPr>
        <w:spacing w:before="108"/>
        <w:jc w:val="center"/>
        <w:rPr>
          <w:sz w:val="16"/>
        </w:rPr>
      </w:pPr>
      <w:r>
        <w:rPr>
          <w:sz w:val="16"/>
        </w:rPr>
        <w:t>Vorm täita kahes</w:t>
      </w:r>
      <w:r w:rsidR="00E02D50">
        <w:rPr>
          <w:sz w:val="16"/>
        </w:rPr>
        <w:t xml:space="preserve"> eksemplaris (</w:t>
      </w:r>
      <w:r>
        <w:rPr>
          <w:sz w:val="16"/>
        </w:rPr>
        <w:t>üks</w:t>
      </w:r>
      <w:r w:rsidR="00E02D50">
        <w:rPr>
          <w:sz w:val="16"/>
        </w:rPr>
        <w:t xml:space="preserve"> üliõpilasele, kes annab tehnika üle</w:t>
      </w:r>
      <w:r>
        <w:rPr>
          <w:sz w:val="16"/>
        </w:rPr>
        <w:t>,</w:t>
      </w:r>
      <w:r w:rsidR="00E02D50">
        <w:rPr>
          <w:sz w:val="16"/>
        </w:rPr>
        <w:t xml:space="preserve"> ning </w:t>
      </w:r>
      <w:r>
        <w:rPr>
          <w:sz w:val="16"/>
        </w:rPr>
        <w:t xml:space="preserve">teine </w:t>
      </w:r>
      <w:r w:rsidR="00E02D50">
        <w:rPr>
          <w:sz w:val="16"/>
        </w:rPr>
        <w:t>üliõpilasele, kes võtab tehnika vastu)</w:t>
      </w:r>
    </w:p>
    <w:p w14:paraId="4D305801" w14:textId="7C19D30C" w:rsidR="00864909" w:rsidRDefault="00864909">
      <w:pPr>
        <w:pStyle w:val="BodyText"/>
        <w:spacing w:before="5"/>
        <w:rPr>
          <w:sz w:val="20"/>
          <w:szCs w:val="20"/>
        </w:rPr>
      </w:pPr>
    </w:p>
    <w:p w14:paraId="05C27C08" w14:textId="77777777" w:rsidR="00654334" w:rsidRPr="00654334" w:rsidRDefault="00654334">
      <w:pPr>
        <w:pStyle w:val="BodyText"/>
        <w:spacing w:before="5"/>
        <w:rPr>
          <w:sz w:val="20"/>
          <w:szCs w:val="20"/>
        </w:rPr>
      </w:pPr>
    </w:p>
    <w:p w14:paraId="52AD0491" w14:textId="5865C675" w:rsidR="00864909" w:rsidRPr="00654334" w:rsidRDefault="00E02D50" w:rsidP="000E41A7">
      <w:pPr>
        <w:pStyle w:val="BodyText"/>
        <w:spacing w:before="1"/>
        <w:ind w:right="59"/>
        <w:jc w:val="center"/>
        <w:rPr>
          <w:sz w:val="20"/>
          <w:szCs w:val="20"/>
        </w:rPr>
      </w:pPr>
      <w:r w:rsidRPr="00654334">
        <w:rPr>
          <w:sz w:val="20"/>
          <w:szCs w:val="20"/>
        </w:rPr>
        <w:t xml:space="preserve">Tallinna Ülikooli Balti filmi, </w:t>
      </w:r>
      <w:r w:rsidR="00BE4E6F" w:rsidRPr="00654334">
        <w:rPr>
          <w:sz w:val="20"/>
          <w:szCs w:val="20"/>
        </w:rPr>
        <w:t>me</w:t>
      </w:r>
      <w:r w:rsidR="000E41A7" w:rsidRPr="00654334">
        <w:rPr>
          <w:sz w:val="20"/>
          <w:szCs w:val="20"/>
        </w:rPr>
        <w:t>e</w:t>
      </w:r>
      <w:r w:rsidR="00BE4E6F" w:rsidRPr="00654334">
        <w:rPr>
          <w:sz w:val="20"/>
          <w:szCs w:val="20"/>
        </w:rPr>
        <w:t>dia ja</w:t>
      </w:r>
      <w:r w:rsidRPr="00654334">
        <w:rPr>
          <w:sz w:val="20"/>
          <w:szCs w:val="20"/>
        </w:rPr>
        <w:t xml:space="preserve"> kunstide instituut</w:t>
      </w:r>
    </w:p>
    <w:p w14:paraId="5294FF39" w14:textId="3E927FE4" w:rsidR="00864909" w:rsidRPr="00654334" w:rsidRDefault="000E41A7" w:rsidP="000E41A7">
      <w:pPr>
        <w:spacing w:before="39"/>
        <w:ind w:right="59"/>
        <w:jc w:val="center"/>
        <w:rPr>
          <w:b/>
          <w:sz w:val="20"/>
          <w:szCs w:val="20"/>
        </w:rPr>
      </w:pPr>
      <w:r w:rsidRPr="00654334">
        <w:rPr>
          <w:b/>
          <w:sz w:val="20"/>
          <w:szCs w:val="20"/>
        </w:rPr>
        <w:t>SEADMETE ÜLEANDMISE-</w:t>
      </w:r>
      <w:r w:rsidR="00E02D50" w:rsidRPr="00654334">
        <w:rPr>
          <w:b/>
          <w:sz w:val="20"/>
          <w:szCs w:val="20"/>
        </w:rPr>
        <w:t>VASTUVÕTMISE AKT</w:t>
      </w:r>
    </w:p>
    <w:p w14:paraId="391011AA" w14:textId="77777777" w:rsidR="00864909" w:rsidRPr="00654334" w:rsidRDefault="00864909">
      <w:pPr>
        <w:pStyle w:val="BodyText"/>
        <w:rPr>
          <w:b/>
          <w:sz w:val="20"/>
          <w:szCs w:val="20"/>
        </w:rPr>
      </w:pPr>
    </w:p>
    <w:p w14:paraId="38826613" w14:textId="77777777" w:rsidR="00864909" w:rsidRPr="00654334" w:rsidRDefault="00864909">
      <w:pPr>
        <w:pStyle w:val="BodyText"/>
        <w:spacing w:before="2"/>
        <w:rPr>
          <w:b/>
          <w:sz w:val="20"/>
          <w:szCs w:val="20"/>
        </w:rPr>
      </w:pPr>
    </w:p>
    <w:p w14:paraId="7D92AD08" w14:textId="57693171" w:rsidR="00864909" w:rsidRDefault="00E02D50" w:rsidP="009476AA">
      <w:pPr>
        <w:pStyle w:val="Heading1"/>
        <w:ind w:left="0"/>
      </w:pPr>
      <w:r>
        <w:rPr>
          <w:w w:val="95"/>
        </w:rPr>
        <w:t xml:space="preserve">................................................................................................ </w:t>
      </w:r>
      <w:r>
        <w:rPr>
          <w:w w:val="95"/>
          <w:sz w:val="16"/>
        </w:rPr>
        <w:t xml:space="preserve">(asukoht), </w:t>
      </w:r>
      <w:r w:rsidR="000E41A7">
        <w:rPr>
          <w:w w:val="95"/>
          <w:sz w:val="16"/>
        </w:rPr>
        <w:t xml:space="preserve"> </w:t>
      </w:r>
      <w:r>
        <w:rPr>
          <w:w w:val="95"/>
        </w:rPr>
        <w:t xml:space="preserve">_ _ . _ _ . </w:t>
      </w:r>
      <w:r w:rsidR="00BE4E6F">
        <w:rPr>
          <w:w w:val="95"/>
        </w:rPr>
        <w:t xml:space="preserve">_ _ _ </w:t>
      </w:r>
      <w:r>
        <w:rPr>
          <w:w w:val="95"/>
        </w:rPr>
        <w:t xml:space="preserve">_ </w:t>
      </w:r>
      <w:r>
        <w:rPr>
          <w:w w:val="95"/>
          <w:sz w:val="16"/>
        </w:rPr>
        <w:t xml:space="preserve">(kuupäev) </w:t>
      </w:r>
      <w:r>
        <w:rPr>
          <w:w w:val="95"/>
        </w:rPr>
        <w:t>kell _ _ . _ _</w:t>
      </w:r>
    </w:p>
    <w:p w14:paraId="7F050CB4" w14:textId="63A57F02" w:rsidR="00864909" w:rsidRDefault="00E02D50" w:rsidP="009476AA">
      <w:pPr>
        <w:tabs>
          <w:tab w:val="left" w:leader="dot" w:pos="8488"/>
        </w:tabs>
        <w:spacing w:before="178"/>
        <w:rPr>
          <w:sz w:val="16"/>
        </w:rPr>
      </w:pPr>
      <w:r>
        <w:rPr>
          <w:w w:val="85"/>
          <w:sz w:val="20"/>
        </w:rPr>
        <w:t>.............................................................................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16"/>
        </w:rPr>
        <w:t>(nimi)</w:t>
      </w:r>
      <w:r>
        <w:rPr>
          <w:spacing w:val="-12"/>
          <w:w w:val="85"/>
          <w:sz w:val="16"/>
        </w:rPr>
        <w:t xml:space="preserve"> </w:t>
      </w:r>
      <w:r w:rsidR="000E41A7">
        <w:rPr>
          <w:spacing w:val="-12"/>
          <w:w w:val="85"/>
          <w:sz w:val="16"/>
        </w:rPr>
        <w:t xml:space="preserve"> </w:t>
      </w:r>
      <w:r w:rsidR="000E41A7">
        <w:rPr>
          <w:sz w:val="20"/>
        </w:rPr>
        <w:t>andis üle ja</w:t>
      </w:r>
      <w:r w:rsidR="000E41A7">
        <w:rPr>
          <w:sz w:val="20"/>
        </w:rPr>
        <w:t xml:space="preserve"> </w:t>
      </w:r>
      <w:r w:rsidR="000E41A7">
        <w:rPr>
          <w:w w:val="85"/>
          <w:sz w:val="20"/>
        </w:rPr>
        <w:t>.............................................................................</w:t>
      </w:r>
      <w:r w:rsidR="000E41A7">
        <w:rPr>
          <w:spacing w:val="-17"/>
          <w:w w:val="85"/>
          <w:sz w:val="20"/>
        </w:rPr>
        <w:t xml:space="preserve"> </w:t>
      </w:r>
      <w:r w:rsidR="000E41A7">
        <w:rPr>
          <w:w w:val="85"/>
          <w:sz w:val="16"/>
        </w:rPr>
        <w:t>(nimi)</w:t>
      </w:r>
    </w:p>
    <w:p w14:paraId="7FC55EE1" w14:textId="0A6EF937" w:rsidR="00864909" w:rsidRDefault="00E02D50" w:rsidP="009476AA">
      <w:pPr>
        <w:spacing w:before="180"/>
        <w:rPr>
          <w:sz w:val="20"/>
        </w:rPr>
      </w:pPr>
      <w:r>
        <w:rPr>
          <w:sz w:val="20"/>
        </w:rPr>
        <w:t xml:space="preserve">(edaspidi nimetatud Rendilevõtja) võttis vastu järgmised </w:t>
      </w:r>
      <w:r w:rsidR="000E41A7">
        <w:rPr>
          <w:sz w:val="20"/>
        </w:rPr>
        <w:t xml:space="preserve">töökorras </w:t>
      </w:r>
      <w:r>
        <w:rPr>
          <w:sz w:val="20"/>
        </w:rPr>
        <w:t>seadmed:</w:t>
      </w:r>
    </w:p>
    <w:p w14:paraId="51D5E9EE" w14:textId="77777777" w:rsidR="00864909" w:rsidRDefault="00864909">
      <w:pPr>
        <w:pStyle w:val="BodyText"/>
        <w:rPr>
          <w:sz w:val="20"/>
        </w:rPr>
      </w:pPr>
    </w:p>
    <w:p w14:paraId="167C239C" w14:textId="77777777" w:rsidR="00864909" w:rsidRPr="00654334" w:rsidRDefault="00864909">
      <w:pPr>
        <w:pStyle w:val="BodyText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449"/>
        <w:gridCol w:w="811"/>
        <w:gridCol w:w="2394"/>
        <w:gridCol w:w="1650"/>
      </w:tblGrid>
      <w:tr w:rsidR="00864909" w14:paraId="7F81DD58" w14:textId="77777777" w:rsidTr="009476AA">
        <w:trPr>
          <w:trHeight w:val="669"/>
        </w:trPr>
        <w:tc>
          <w:tcPr>
            <w:tcW w:w="426" w:type="dxa"/>
          </w:tcPr>
          <w:p w14:paraId="336ECA79" w14:textId="77777777" w:rsidR="00864909" w:rsidRPr="00654334" w:rsidRDefault="00864909">
            <w:pPr>
              <w:pStyle w:val="TableParagraph"/>
              <w:spacing w:before="5"/>
              <w:rPr>
                <w:rFonts w:ascii="Arial"/>
                <w:sz w:val="16"/>
                <w:szCs w:val="16"/>
              </w:rPr>
            </w:pPr>
          </w:p>
          <w:p w14:paraId="3C5A63A4" w14:textId="1D630DEC" w:rsidR="00864909" w:rsidRPr="00654334" w:rsidRDefault="00654334" w:rsidP="00654334">
            <w:pPr>
              <w:pStyle w:val="TableParagraph"/>
              <w:spacing w:before="6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449" w:type="dxa"/>
          </w:tcPr>
          <w:p w14:paraId="72AD62B1" w14:textId="77777777" w:rsidR="00864909" w:rsidRPr="00654334" w:rsidRDefault="00864909">
            <w:pPr>
              <w:pStyle w:val="TableParagraph"/>
              <w:spacing w:before="5"/>
              <w:rPr>
                <w:rFonts w:ascii="Arial"/>
                <w:sz w:val="16"/>
                <w:szCs w:val="16"/>
              </w:rPr>
            </w:pPr>
          </w:p>
          <w:p w14:paraId="00B01186" w14:textId="77777777" w:rsidR="00864909" w:rsidRPr="00654334" w:rsidRDefault="00E02D50" w:rsidP="00654334">
            <w:pPr>
              <w:pStyle w:val="TableParagraph"/>
              <w:spacing w:before="60"/>
              <w:ind w:left="113" w:right="113"/>
              <w:rPr>
                <w:b/>
                <w:sz w:val="16"/>
                <w:szCs w:val="16"/>
              </w:rPr>
            </w:pPr>
            <w:r w:rsidRPr="00654334">
              <w:rPr>
                <w:b/>
                <w:sz w:val="16"/>
                <w:szCs w:val="16"/>
              </w:rPr>
              <w:t>Seadme nimetus</w:t>
            </w:r>
          </w:p>
        </w:tc>
        <w:tc>
          <w:tcPr>
            <w:tcW w:w="811" w:type="dxa"/>
          </w:tcPr>
          <w:p w14:paraId="7D9CE079" w14:textId="77777777" w:rsidR="00864909" w:rsidRPr="00654334" w:rsidRDefault="00864909">
            <w:pPr>
              <w:pStyle w:val="TableParagraph"/>
              <w:spacing w:before="5"/>
              <w:rPr>
                <w:rFonts w:ascii="Arial"/>
                <w:sz w:val="16"/>
                <w:szCs w:val="16"/>
              </w:rPr>
            </w:pPr>
          </w:p>
          <w:p w14:paraId="065C74E7" w14:textId="77777777" w:rsidR="00864909" w:rsidRPr="00654334" w:rsidRDefault="00E02D50" w:rsidP="00654334">
            <w:pPr>
              <w:pStyle w:val="TableParagraph"/>
              <w:spacing w:before="6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4334">
              <w:rPr>
                <w:b/>
                <w:sz w:val="16"/>
                <w:szCs w:val="16"/>
              </w:rPr>
              <w:t>Arv</w:t>
            </w:r>
          </w:p>
        </w:tc>
        <w:tc>
          <w:tcPr>
            <w:tcW w:w="2394" w:type="dxa"/>
          </w:tcPr>
          <w:p w14:paraId="23FD72FF" w14:textId="77777777" w:rsidR="00864909" w:rsidRPr="00654334" w:rsidRDefault="00864909">
            <w:pPr>
              <w:pStyle w:val="TableParagraph"/>
              <w:spacing w:before="5"/>
              <w:rPr>
                <w:rFonts w:ascii="Arial"/>
                <w:sz w:val="16"/>
                <w:szCs w:val="16"/>
              </w:rPr>
            </w:pPr>
          </w:p>
          <w:p w14:paraId="4D317980" w14:textId="71CA1B71" w:rsidR="00864909" w:rsidRPr="00654334" w:rsidRDefault="000E41A7" w:rsidP="00C54A2C">
            <w:pPr>
              <w:pStyle w:val="TableParagraph"/>
              <w:spacing w:before="6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4334">
              <w:rPr>
                <w:b/>
                <w:sz w:val="16"/>
                <w:szCs w:val="16"/>
              </w:rPr>
              <w:t>M</w:t>
            </w:r>
            <w:r w:rsidR="00E02D50" w:rsidRPr="00654334">
              <w:rPr>
                <w:b/>
                <w:sz w:val="16"/>
                <w:szCs w:val="16"/>
              </w:rPr>
              <w:t>ärkused</w:t>
            </w:r>
          </w:p>
        </w:tc>
        <w:tc>
          <w:tcPr>
            <w:tcW w:w="1650" w:type="dxa"/>
          </w:tcPr>
          <w:p w14:paraId="228C6816" w14:textId="365B8895" w:rsidR="00864909" w:rsidRPr="00654334" w:rsidRDefault="00E02D50" w:rsidP="00654334">
            <w:pPr>
              <w:pStyle w:val="TableParagraph"/>
              <w:spacing w:before="60" w:line="223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4334">
              <w:rPr>
                <w:b/>
                <w:sz w:val="16"/>
                <w:szCs w:val="16"/>
              </w:rPr>
              <w:t xml:space="preserve">Märkida </w:t>
            </w:r>
            <w:r w:rsidR="000E41A7" w:rsidRPr="00654334">
              <w:rPr>
                <w:rFonts w:ascii="Segoe UI Symbol" w:hAnsi="Segoe UI Symbol" w:cs="Segoe UI Symbol"/>
                <w:sz w:val="16"/>
                <w:szCs w:val="16"/>
                <w:shd w:val="clear" w:color="auto" w:fill="FFFFFF"/>
              </w:rPr>
              <w:t>✓</w:t>
            </w:r>
            <w:r w:rsidR="000E41A7" w:rsidRPr="00654334">
              <w:rPr>
                <w:b/>
                <w:sz w:val="16"/>
                <w:szCs w:val="16"/>
              </w:rPr>
              <w:t xml:space="preserve"> </w:t>
            </w:r>
            <w:r w:rsidRPr="00654334">
              <w:rPr>
                <w:b/>
                <w:sz w:val="16"/>
                <w:szCs w:val="16"/>
              </w:rPr>
              <w:t>BFMi</w:t>
            </w:r>
            <w:r w:rsidR="000E41A7" w:rsidRPr="00654334">
              <w:rPr>
                <w:b/>
                <w:sz w:val="16"/>
                <w:szCs w:val="16"/>
              </w:rPr>
              <w:t xml:space="preserve"> </w:t>
            </w:r>
            <w:r w:rsidRPr="00654334">
              <w:rPr>
                <w:b/>
                <w:sz w:val="16"/>
                <w:szCs w:val="16"/>
              </w:rPr>
              <w:t>tehnikahoidlasse</w:t>
            </w:r>
            <w:r w:rsidR="000E41A7" w:rsidRPr="00654334">
              <w:rPr>
                <w:b/>
                <w:sz w:val="16"/>
                <w:szCs w:val="16"/>
              </w:rPr>
              <w:t xml:space="preserve"> </w:t>
            </w:r>
            <w:r w:rsidRPr="00654334">
              <w:rPr>
                <w:b/>
                <w:sz w:val="16"/>
                <w:szCs w:val="16"/>
              </w:rPr>
              <w:t>tagastamisel</w:t>
            </w:r>
            <w:bookmarkStart w:id="0" w:name="_GoBack"/>
            <w:bookmarkEnd w:id="0"/>
          </w:p>
        </w:tc>
      </w:tr>
      <w:tr w:rsidR="00864909" w14:paraId="6D4B7356" w14:textId="77777777" w:rsidTr="009476AA">
        <w:trPr>
          <w:trHeight w:val="436"/>
        </w:trPr>
        <w:tc>
          <w:tcPr>
            <w:tcW w:w="426" w:type="dxa"/>
          </w:tcPr>
          <w:p w14:paraId="0243CDE9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7E3F1099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46CBD30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6AA2B1BA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7E891DDC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5D4A9EA8" w14:textId="77777777" w:rsidTr="009476AA">
        <w:trPr>
          <w:trHeight w:val="436"/>
        </w:trPr>
        <w:tc>
          <w:tcPr>
            <w:tcW w:w="426" w:type="dxa"/>
          </w:tcPr>
          <w:p w14:paraId="0294922C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18B85311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25765AD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1DE49F07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66B588B6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6269CDF8" w14:textId="77777777" w:rsidTr="009476AA">
        <w:trPr>
          <w:trHeight w:val="436"/>
        </w:trPr>
        <w:tc>
          <w:tcPr>
            <w:tcW w:w="426" w:type="dxa"/>
          </w:tcPr>
          <w:p w14:paraId="12B58C7E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59DB821B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51B38D3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105FC987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45C2EF79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7645B877" w14:textId="77777777" w:rsidTr="009476AA">
        <w:trPr>
          <w:trHeight w:val="436"/>
        </w:trPr>
        <w:tc>
          <w:tcPr>
            <w:tcW w:w="426" w:type="dxa"/>
          </w:tcPr>
          <w:p w14:paraId="100F9B35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41C1FA40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49AA335B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2180F630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6B7157E4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40BFB074" w14:textId="77777777" w:rsidTr="009476AA">
        <w:trPr>
          <w:trHeight w:val="436"/>
        </w:trPr>
        <w:tc>
          <w:tcPr>
            <w:tcW w:w="426" w:type="dxa"/>
          </w:tcPr>
          <w:p w14:paraId="6BC2AA22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2605D2C3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487358C8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0C21D79C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0959452E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00CE5CEB" w14:textId="77777777" w:rsidTr="009476AA">
        <w:trPr>
          <w:trHeight w:val="436"/>
        </w:trPr>
        <w:tc>
          <w:tcPr>
            <w:tcW w:w="426" w:type="dxa"/>
          </w:tcPr>
          <w:p w14:paraId="14E13B91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1FB6F2F5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48936D35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5AD159AD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2C6A305E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237B7DC4" w14:textId="77777777" w:rsidTr="009476AA">
        <w:trPr>
          <w:trHeight w:val="436"/>
        </w:trPr>
        <w:tc>
          <w:tcPr>
            <w:tcW w:w="426" w:type="dxa"/>
          </w:tcPr>
          <w:p w14:paraId="07CF63E3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3A37BE01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780F6BC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7986354D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2CB7D538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4D7FFEF2" w14:textId="77777777" w:rsidTr="009476AA">
        <w:trPr>
          <w:trHeight w:val="436"/>
        </w:trPr>
        <w:tc>
          <w:tcPr>
            <w:tcW w:w="426" w:type="dxa"/>
          </w:tcPr>
          <w:p w14:paraId="5394996D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06CEC08B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44BD5516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2E75F680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7E7E473E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70605B5C" w14:textId="77777777" w:rsidTr="009476AA">
        <w:trPr>
          <w:trHeight w:val="436"/>
        </w:trPr>
        <w:tc>
          <w:tcPr>
            <w:tcW w:w="426" w:type="dxa"/>
          </w:tcPr>
          <w:p w14:paraId="426479A2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239B0F06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E9C247C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17307195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38820E03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7AB51941" w14:textId="77777777" w:rsidTr="009476AA">
        <w:trPr>
          <w:trHeight w:val="436"/>
        </w:trPr>
        <w:tc>
          <w:tcPr>
            <w:tcW w:w="426" w:type="dxa"/>
          </w:tcPr>
          <w:p w14:paraId="3B9DC332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2E5628DC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3A6A55A4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1C6446A1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4DF63DFE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909" w14:paraId="41327B1D" w14:textId="77777777" w:rsidTr="009476AA">
        <w:trPr>
          <w:trHeight w:val="436"/>
        </w:trPr>
        <w:tc>
          <w:tcPr>
            <w:tcW w:w="426" w:type="dxa"/>
          </w:tcPr>
          <w:p w14:paraId="1096C69B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034DE2AF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DFDF3CB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14:paraId="727E90A1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7C7F782E" w14:textId="77777777" w:rsidR="00864909" w:rsidRDefault="00864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A9F1DC" w14:textId="77777777" w:rsidR="00864909" w:rsidRDefault="00864909">
      <w:pPr>
        <w:pStyle w:val="BodyText"/>
        <w:spacing w:before="5"/>
        <w:rPr>
          <w:sz w:val="8"/>
        </w:rPr>
      </w:pPr>
    </w:p>
    <w:p w14:paraId="3AB05519" w14:textId="3E7E91F9" w:rsidR="00864909" w:rsidRPr="00654334" w:rsidRDefault="00E02D50" w:rsidP="009476AA">
      <w:pPr>
        <w:pStyle w:val="BodyText"/>
        <w:spacing w:before="95" w:line="285" w:lineRule="auto"/>
        <w:ind w:right="59"/>
        <w:rPr>
          <w:sz w:val="20"/>
          <w:szCs w:val="20"/>
        </w:rPr>
      </w:pPr>
      <w:r w:rsidRPr="00654334">
        <w:rPr>
          <w:sz w:val="20"/>
          <w:szCs w:val="20"/>
        </w:rPr>
        <w:t>Rendiperioodil kannab Rendilevõtja renditud seadm</w:t>
      </w:r>
      <w:r w:rsidR="000E41A7" w:rsidRPr="00654334">
        <w:rPr>
          <w:sz w:val="20"/>
          <w:szCs w:val="20"/>
        </w:rPr>
        <w:t xml:space="preserve">ete eest täielikku materiaalset vastutust. Rendileandjale tekitatud </w:t>
      </w:r>
      <w:r w:rsidRPr="00654334">
        <w:rPr>
          <w:sz w:val="20"/>
          <w:szCs w:val="20"/>
        </w:rPr>
        <w:t>materiaalse kahju korral on Rendilevõtja varaliselt vastutav renditud seadm</w:t>
      </w:r>
      <w:r w:rsidR="000E41A7" w:rsidRPr="00654334">
        <w:rPr>
          <w:sz w:val="20"/>
          <w:szCs w:val="20"/>
        </w:rPr>
        <w:t>ete hankeväärtuse piires. Juhul</w:t>
      </w:r>
      <w:r w:rsidRPr="00654334">
        <w:rPr>
          <w:sz w:val="20"/>
          <w:szCs w:val="20"/>
        </w:rPr>
        <w:t xml:space="preserve"> kui tekitatud kahju korvab kindlustus, on Rendilevõtja omavastutus kuni 640</w:t>
      </w:r>
      <w:r w:rsidRPr="00654334">
        <w:rPr>
          <w:spacing w:val="-8"/>
          <w:sz w:val="20"/>
          <w:szCs w:val="20"/>
        </w:rPr>
        <w:t xml:space="preserve"> </w:t>
      </w:r>
      <w:r w:rsidR="000E41A7" w:rsidRPr="00654334">
        <w:rPr>
          <w:sz w:val="20"/>
          <w:szCs w:val="20"/>
        </w:rPr>
        <w:t>eurot</w:t>
      </w:r>
      <w:r w:rsidRPr="00654334">
        <w:rPr>
          <w:sz w:val="20"/>
          <w:szCs w:val="20"/>
        </w:rPr>
        <w:t>.</w:t>
      </w:r>
    </w:p>
    <w:p w14:paraId="19BD6133" w14:textId="77777777" w:rsidR="00864909" w:rsidRDefault="00864909">
      <w:pPr>
        <w:pStyle w:val="BodyText"/>
        <w:spacing w:before="8"/>
        <w:rPr>
          <w:sz w:val="14"/>
        </w:rPr>
      </w:pPr>
    </w:p>
    <w:p w14:paraId="11468F16" w14:textId="77777777" w:rsidR="00864909" w:rsidRDefault="00864909">
      <w:pPr>
        <w:rPr>
          <w:sz w:val="14"/>
        </w:rPr>
        <w:sectPr w:rsidR="00864909">
          <w:type w:val="continuous"/>
          <w:pgSz w:w="12240" w:h="15840"/>
          <w:pgMar w:top="620" w:right="1200" w:bottom="280" w:left="1200" w:header="720" w:footer="720" w:gutter="0"/>
          <w:cols w:space="720"/>
        </w:sectPr>
      </w:pPr>
    </w:p>
    <w:p w14:paraId="5AEC0340" w14:textId="71F17CB8" w:rsidR="00864909" w:rsidRPr="00654334" w:rsidRDefault="00654334" w:rsidP="009476AA">
      <w:pPr>
        <w:pStyle w:val="BodyText"/>
        <w:spacing w:before="125"/>
        <w:rPr>
          <w:sz w:val="20"/>
        </w:rPr>
      </w:pPr>
      <w:r w:rsidRPr="00654334">
        <w:rPr>
          <w:w w:val="75"/>
          <w:sz w:val="20"/>
        </w:rPr>
        <w:t>Nimi</w:t>
      </w:r>
      <w:r w:rsidR="00E02D50" w:rsidRPr="00654334">
        <w:rPr>
          <w:w w:val="75"/>
          <w:sz w:val="20"/>
        </w:rPr>
        <w:t>:</w:t>
      </w:r>
      <w:r>
        <w:rPr>
          <w:w w:val="75"/>
          <w:sz w:val="20"/>
        </w:rPr>
        <w:t xml:space="preserve">  </w:t>
      </w:r>
      <w:r w:rsidRPr="00654334">
        <w:rPr>
          <w:spacing w:val="-1"/>
          <w:w w:val="75"/>
          <w:sz w:val="20"/>
        </w:rPr>
        <w:t>……………………………………….......……</w:t>
      </w:r>
    </w:p>
    <w:p w14:paraId="2B459A4C" w14:textId="77777777" w:rsidR="00864909" w:rsidRPr="00654334" w:rsidRDefault="00864909">
      <w:pPr>
        <w:pStyle w:val="BodyText"/>
        <w:spacing w:before="4"/>
        <w:rPr>
          <w:sz w:val="20"/>
        </w:rPr>
      </w:pPr>
    </w:p>
    <w:p w14:paraId="283D2C9A" w14:textId="4ED60296" w:rsidR="00864909" w:rsidRPr="00654334" w:rsidRDefault="00654334" w:rsidP="00654334">
      <w:pPr>
        <w:pStyle w:val="BodyText"/>
        <w:ind w:right="-808"/>
        <w:rPr>
          <w:sz w:val="20"/>
        </w:rPr>
      </w:pPr>
      <w:r>
        <w:rPr>
          <w:spacing w:val="-1"/>
          <w:w w:val="75"/>
          <w:sz w:val="20"/>
        </w:rPr>
        <w:t>Allkiri:</w:t>
      </w:r>
      <w:r w:rsidR="00E02D50" w:rsidRPr="00654334">
        <w:rPr>
          <w:spacing w:val="3"/>
          <w:w w:val="75"/>
          <w:sz w:val="20"/>
        </w:rPr>
        <w:t xml:space="preserve"> </w:t>
      </w:r>
      <w:r w:rsidR="00E02D50" w:rsidRPr="00654334">
        <w:rPr>
          <w:spacing w:val="-1"/>
          <w:w w:val="75"/>
          <w:sz w:val="20"/>
        </w:rPr>
        <w:t>……………………………………….......……</w:t>
      </w:r>
    </w:p>
    <w:p w14:paraId="4DE4E55D" w14:textId="5C5DFF84" w:rsidR="00864909" w:rsidRPr="00654334" w:rsidRDefault="00E02D50" w:rsidP="00654334">
      <w:pPr>
        <w:pStyle w:val="BodyText"/>
        <w:spacing w:before="125"/>
        <w:rPr>
          <w:sz w:val="20"/>
        </w:rPr>
      </w:pPr>
      <w:r w:rsidRPr="00654334">
        <w:rPr>
          <w:sz w:val="20"/>
        </w:rPr>
        <w:br w:type="column"/>
      </w:r>
      <w:r w:rsidRPr="00654334">
        <w:rPr>
          <w:w w:val="80"/>
          <w:sz w:val="20"/>
        </w:rPr>
        <w:t>Nimi  (Rendilevõtja):</w:t>
      </w:r>
      <w:r w:rsidRPr="00654334">
        <w:rPr>
          <w:spacing w:val="32"/>
          <w:w w:val="80"/>
          <w:sz w:val="20"/>
        </w:rPr>
        <w:t xml:space="preserve"> </w:t>
      </w:r>
      <w:r w:rsidR="00654334" w:rsidRPr="00654334">
        <w:rPr>
          <w:spacing w:val="-1"/>
          <w:w w:val="75"/>
          <w:sz w:val="20"/>
        </w:rPr>
        <w:t>……………………………………….......……</w:t>
      </w:r>
    </w:p>
    <w:p w14:paraId="613FFD52" w14:textId="77777777" w:rsidR="00864909" w:rsidRPr="00654334" w:rsidRDefault="00864909">
      <w:pPr>
        <w:pStyle w:val="BodyText"/>
        <w:spacing w:before="4"/>
        <w:rPr>
          <w:sz w:val="20"/>
        </w:rPr>
      </w:pPr>
    </w:p>
    <w:p w14:paraId="6EE61923" w14:textId="7101ED17" w:rsidR="00864909" w:rsidRPr="00654334" w:rsidRDefault="00654334" w:rsidP="00654334">
      <w:pPr>
        <w:pStyle w:val="BodyText"/>
        <w:rPr>
          <w:sz w:val="20"/>
        </w:rPr>
      </w:pPr>
      <w:r>
        <w:rPr>
          <w:spacing w:val="-2"/>
          <w:w w:val="75"/>
          <w:sz w:val="20"/>
        </w:rPr>
        <w:t xml:space="preserve">Allkiri:  </w:t>
      </w:r>
      <w:r w:rsidR="00E02D50" w:rsidRPr="00654334">
        <w:rPr>
          <w:w w:val="75"/>
          <w:sz w:val="20"/>
        </w:rPr>
        <w:t xml:space="preserve"> </w:t>
      </w:r>
      <w:r w:rsidR="00E02D50" w:rsidRPr="00654334">
        <w:rPr>
          <w:spacing w:val="-1"/>
          <w:w w:val="75"/>
          <w:sz w:val="20"/>
        </w:rPr>
        <w:t>…………………………………………….....................………</w:t>
      </w:r>
    </w:p>
    <w:p w14:paraId="0C5F5891" w14:textId="77777777" w:rsidR="00864909" w:rsidRPr="00654334" w:rsidRDefault="00864909">
      <w:pPr>
        <w:rPr>
          <w:sz w:val="24"/>
        </w:rPr>
        <w:sectPr w:rsidR="00864909" w:rsidRPr="00654334" w:rsidSect="00654334">
          <w:type w:val="continuous"/>
          <w:pgSz w:w="12240" w:h="15840"/>
          <w:pgMar w:top="620" w:right="1200" w:bottom="280" w:left="1200" w:header="720" w:footer="720" w:gutter="0"/>
          <w:cols w:num="2" w:space="720" w:equalWidth="0">
            <w:col w:w="3303" w:space="1593"/>
            <w:col w:w="4944"/>
          </w:cols>
        </w:sectPr>
      </w:pPr>
    </w:p>
    <w:p w14:paraId="40D5681A" w14:textId="0DF011E2" w:rsidR="00864909" w:rsidRDefault="009476AA">
      <w:pPr>
        <w:pStyle w:val="BodyText"/>
        <w:spacing w:before="5"/>
        <w:rPr>
          <w:sz w:val="27"/>
        </w:rPr>
      </w:pPr>
      <w:r>
        <w:rPr>
          <w:sz w:val="2"/>
        </w:rPr>
      </w:r>
      <w:r>
        <w:rPr>
          <w:sz w:val="2"/>
        </w:rPr>
        <w:pict w14:anchorId="223A6757">
          <v:group id="_x0000_s1028" alt="" style="width:486.25pt;height:3.55pt;mso-position-horizontal-relative:char;mso-position-vertical-relative:line" coordsize="9114,11">
            <v:line id="_x0000_s1029" alt="" style="position:absolute" from="0,5" to="9113,5" strokeweight=".18444mm"/>
            <w10:wrap type="none"/>
            <w10:anchorlock/>
          </v:group>
        </w:pict>
      </w:r>
    </w:p>
    <w:p w14:paraId="5607747A" w14:textId="52116097" w:rsidR="00864909" w:rsidRDefault="00864909">
      <w:pPr>
        <w:pStyle w:val="BodyText"/>
        <w:spacing w:line="20" w:lineRule="exact"/>
        <w:ind w:left="210"/>
        <w:rPr>
          <w:sz w:val="2"/>
        </w:rPr>
      </w:pPr>
    </w:p>
    <w:p w14:paraId="770C4DA6" w14:textId="56C8ADB1" w:rsidR="00864909" w:rsidRDefault="000E41A7" w:rsidP="009476AA">
      <w:pPr>
        <w:spacing w:before="60"/>
        <w:rPr>
          <w:rFonts w:ascii="Arial-BoldItalicMT" w:hAnsi="Arial-BoldItalicMT"/>
          <w:b/>
          <w:i/>
          <w:sz w:val="16"/>
        </w:rPr>
      </w:pPr>
      <w:r>
        <w:rPr>
          <w:rFonts w:ascii="Arial-BoldItalicMT" w:hAnsi="Arial-BoldItalicMT"/>
          <w:b/>
          <w:i/>
          <w:sz w:val="16"/>
        </w:rPr>
        <w:t>Täidab t</w:t>
      </w:r>
      <w:r w:rsidR="00E02D50">
        <w:rPr>
          <w:rFonts w:ascii="Arial-BoldItalicMT" w:hAnsi="Arial-BoldItalicMT"/>
          <w:b/>
          <w:i/>
          <w:sz w:val="16"/>
        </w:rPr>
        <w:t>ehnikahoidla töötaja seadmete tagastamisel</w:t>
      </w:r>
    </w:p>
    <w:p w14:paraId="2E0BD7A3" w14:textId="77777777" w:rsidR="00864909" w:rsidRDefault="00864909">
      <w:pPr>
        <w:pStyle w:val="BodyText"/>
        <w:spacing w:before="3"/>
        <w:rPr>
          <w:rFonts w:ascii="Arial-BoldItalicMT"/>
          <w:b/>
          <w:i/>
          <w:sz w:val="25"/>
        </w:rPr>
      </w:pPr>
    </w:p>
    <w:p w14:paraId="28B8C256" w14:textId="77777777" w:rsidR="00654334" w:rsidRDefault="00E02D50" w:rsidP="009476AA">
      <w:pPr>
        <w:pStyle w:val="BodyText"/>
        <w:rPr>
          <w:w w:val="95"/>
          <w:sz w:val="20"/>
          <w:szCs w:val="20"/>
        </w:rPr>
      </w:pPr>
      <w:r w:rsidRPr="00654334">
        <w:rPr>
          <w:sz w:val="20"/>
          <w:szCs w:val="20"/>
        </w:rPr>
        <w:t xml:space="preserve">Rendilevõtja on seadmed tagastanud ja Rendileandja on seadmed vastu võtnud _ _ . _ _ . </w:t>
      </w:r>
      <w:r w:rsidR="000E41A7" w:rsidRPr="00654334">
        <w:rPr>
          <w:sz w:val="20"/>
          <w:szCs w:val="20"/>
        </w:rPr>
        <w:t xml:space="preserve">_ _ _ </w:t>
      </w:r>
      <w:r w:rsidRPr="00654334">
        <w:rPr>
          <w:sz w:val="20"/>
          <w:szCs w:val="20"/>
        </w:rPr>
        <w:t xml:space="preserve">_ </w:t>
      </w:r>
      <w:r w:rsidR="00654334">
        <w:rPr>
          <w:w w:val="95"/>
          <w:sz w:val="16"/>
        </w:rPr>
        <w:t>(kuupäev)</w:t>
      </w:r>
    </w:p>
    <w:p w14:paraId="175C4549" w14:textId="20AD0580" w:rsidR="00864909" w:rsidRPr="00654334" w:rsidRDefault="00E02D50" w:rsidP="009476AA">
      <w:pPr>
        <w:pStyle w:val="BodyText"/>
        <w:rPr>
          <w:sz w:val="20"/>
          <w:szCs w:val="20"/>
        </w:rPr>
      </w:pPr>
      <w:r w:rsidRPr="00654334">
        <w:rPr>
          <w:sz w:val="20"/>
          <w:szCs w:val="20"/>
        </w:rPr>
        <w:t>kell _ _ . _ _ .</w:t>
      </w:r>
    </w:p>
    <w:p w14:paraId="49DAB66B" w14:textId="77777777" w:rsidR="00864909" w:rsidRPr="00654334" w:rsidRDefault="00864909">
      <w:pPr>
        <w:pStyle w:val="BodyText"/>
        <w:spacing w:before="9"/>
        <w:rPr>
          <w:sz w:val="20"/>
          <w:szCs w:val="20"/>
        </w:rPr>
      </w:pPr>
    </w:p>
    <w:p w14:paraId="669509D9" w14:textId="77777777" w:rsidR="00864909" w:rsidRPr="00654334" w:rsidRDefault="00E02D50" w:rsidP="009476AA">
      <w:pPr>
        <w:rPr>
          <w:i/>
          <w:sz w:val="20"/>
          <w:szCs w:val="20"/>
        </w:rPr>
      </w:pPr>
      <w:r w:rsidRPr="00654334">
        <w:rPr>
          <w:i/>
          <w:sz w:val="20"/>
          <w:szCs w:val="20"/>
        </w:rPr>
        <w:t>Märkused:</w:t>
      </w:r>
    </w:p>
    <w:p w14:paraId="7EA7C802" w14:textId="77777777" w:rsidR="00864909" w:rsidRDefault="00864909">
      <w:pPr>
        <w:pStyle w:val="BodyText"/>
        <w:rPr>
          <w:i/>
          <w:sz w:val="20"/>
        </w:rPr>
      </w:pPr>
    </w:p>
    <w:p w14:paraId="05B0F070" w14:textId="77777777" w:rsidR="00864909" w:rsidRDefault="00864909">
      <w:pPr>
        <w:pStyle w:val="BodyText"/>
        <w:spacing w:before="10"/>
        <w:rPr>
          <w:i/>
          <w:sz w:val="20"/>
        </w:rPr>
      </w:pPr>
    </w:p>
    <w:p w14:paraId="7004A7F7" w14:textId="77777777" w:rsidR="00864909" w:rsidRDefault="00864909">
      <w:pPr>
        <w:rPr>
          <w:sz w:val="20"/>
        </w:rPr>
        <w:sectPr w:rsidR="00864909">
          <w:type w:val="continuous"/>
          <w:pgSz w:w="12240" w:h="15840"/>
          <w:pgMar w:top="620" w:right="1200" w:bottom="280" w:left="1200" w:header="720" w:footer="720" w:gutter="0"/>
          <w:cols w:space="720"/>
        </w:sectPr>
      </w:pPr>
    </w:p>
    <w:p w14:paraId="7DACA02B" w14:textId="77777777" w:rsidR="00864909" w:rsidRPr="00654334" w:rsidRDefault="00E02D50" w:rsidP="009476AA">
      <w:pPr>
        <w:pStyle w:val="BodyText"/>
        <w:spacing w:before="126"/>
        <w:rPr>
          <w:sz w:val="20"/>
        </w:rPr>
      </w:pPr>
      <w:r w:rsidRPr="00654334">
        <w:rPr>
          <w:sz w:val="20"/>
        </w:rPr>
        <w:t>Rendileandja esindaja</w:t>
      </w:r>
    </w:p>
    <w:p w14:paraId="6289921F" w14:textId="77777777" w:rsidR="00864909" w:rsidRDefault="00E02D50" w:rsidP="009476AA">
      <w:pPr>
        <w:spacing w:before="32"/>
        <w:rPr>
          <w:sz w:val="16"/>
        </w:rPr>
      </w:pPr>
      <w:r>
        <w:rPr>
          <w:sz w:val="16"/>
        </w:rPr>
        <w:t>(nimi ja allkiri):</w:t>
      </w:r>
    </w:p>
    <w:p w14:paraId="52B79CE2" w14:textId="77777777" w:rsidR="00864909" w:rsidRDefault="00864909">
      <w:pPr>
        <w:pStyle w:val="BodyText"/>
        <w:rPr>
          <w:sz w:val="22"/>
        </w:rPr>
      </w:pPr>
    </w:p>
    <w:p w14:paraId="690A59F9" w14:textId="77777777" w:rsidR="00864909" w:rsidRDefault="00E02D50" w:rsidP="009476AA">
      <w:pPr>
        <w:rPr>
          <w:sz w:val="16"/>
        </w:rPr>
      </w:pPr>
      <w:r>
        <w:rPr>
          <w:w w:val="70"/>
          <w:sz w:val="16"/>
        </w:rPr>
        <w:t>………………………………………………………………</w:t>
      </w:r>
    </w:p>
    <w:p w14:paraId="4D2A976C" w14:textId="77777777" w:rsidR="00864909" w:rsidRDefault="00E02D50" w:rsidP="00654334">
      <w:pPr>
        <w:pStyle w:val="BodyText"/>
        <w:spacing w:before="126"/>
        <w:ind w:left="-142"/>
      </w:pPr>
      <w:r>
        <w:br w:type="column"/>
      </w:r>
      <w:r w:rsidRPr="00654334">
        <w:rPr>
          <w:sz w:val="20"/>
        </w:rPr>
        <w:t>Rendilevõtja</w:t>
      </w:r>
    </w:p>
    <w:p w14:paraId="75FFEEA3" w14:textId="77777777" w:rsidR="00864909" w:rsidRDefault="00E02D50" w:rsidP="00654334">
      <w:pPr>
        <w:spacing w:before="32"/>
        <w:ind w:left="-142"/>
        <w:rPr>
          <w:sz w:val="16"/>
        </w:rPr>
      </w:pPr>
      <w:r>
        <w:rPr>
          <w:sz w:val="16"/>
        </w:rPr>
        <w:t>(nimi ja allkiri):</w:t>
      </w:r>
    </w:p>
    <w:p w14:paraId="7672CC56" w14:textId="77777777" w:rsidR="00864909" w:rsidRDefault="00864909">
      <w:pPr>
        <w:pStyle w:val="BodyText"/>
        <w:rPr>
          <w:sz w:val="22"/>
        </w:rPr>
      </w:pPr>
    </w:p>
    <w:p w14:paraId="2D15F974" w14:textId="2C73C321" w:rsidR="00864909" w:rsidRDefault="009476AA" w:rsidP="00654334">
      <w:pPr>
        <w:ind w:left="-142"/>
        <w:rPr>
          <w:sz w:val="16"/>
        </w:rPr>
      </w:pPr>
      <w:r>
        <w:rPr>
          <w:w w:val="70"/>
          <w:sz w:val="16"/>
        </w:rPr>
        <w:t>………………………………………………………………</w:t>
      </w:r>
    </w:p>
    <w:sectPr w:rsidR="00864909">
      <w:type w:val="continuous"/>
      <w:pgSz w:w="12240" w:h="15840"/>
      <w:pgMar w:top="620" w:right="1200" w:bottom="280" w:left="1200" w:header="720" w:footer="720" w:gutter="0"/>
      <w:cols w:num="2" w:space="720" w:equalWidth="0">
        <w:col w:w="3072" w:space="1987"/>
        <w:col w:w="4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4909"/>
    <w:rsid w:val="000E41A7"/>
    <w:rsid w:val="00654334"/>
    <w:rsid w:val="00864909"/>
    <w:rsid w:val="009476AA"/>
    <w:rsid w:val="00BE4E6F"/>
    <w:rsid w:val="00C54A2C"/>
    <w:rsid w:val="00E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59BB74"/>
  <w15:docId w15:val="{1D38B8A5-0452-E64C-BA6B-C4D87A74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BFM Tootmise K\344siraamat_ver-1-09-07.doc)</dc:title>
  <dc:creator>user</dc:creator>
  <cp:lastModifiedBy>Raul</cp:lastModifiedBy>
  <cp:revision>6</cp:revision>
  <dcterms:created xsi:type="dcterms:W3CDTF">2021-03-11T09:22:00Z</dcterms:created>
  <dcterms:modified xsi:type="dcterms:W3CDTF">2023-09-10T16:15:00Z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2021-03-11T00:00:00Z</vt:filetime>
  </property>
</Properties>
</file>