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6F625" w14:textId="77777777" w:rsidR="009D103E" w:rsidRDefault="009D103E" w:rsidP="009D103E">
      <w:pPr>
        <w:rPr>
          <w:b/>
        </w:rPr>
      </w:pPr>
      <w:r>
        <w:rPr>
          <w:b/>
        </w:rPr>
        <w:t xml:space="preserve">Problem statement </w:t>
      </w:r>
      <w:r>
        <w:rPr>
          <w:b/>
        </w:rPr>
        <w:tab/>
      </w:r>
      <w:r>
        <w:rPr>
          <w:b/>
        </w:rPr>
        <w:tab/>
        <w:t>10</w:t>
      </w:r>
      <w:r>
        <w:rPr>
          <w:b/>
        </w:rPr>
        <w:tab/>
        <w:t>8,3%</w:t>
      </w:r>
    </w:p>
    <w:p w14:paraId="665DB56B" w14:textId="77777777" w:rsidR="009D103E" w:rsidRDefault="009D103E" w:rsidP="009D103E">
      <w:pPr>
        <w:rPr>
          <w:b/>
        </w:rPr>
      </w:pPr>
      <w:r>
        <w:rPr>
          <w:b/>
        </w:rPr>
        <w:t>Theoretical part</w:t>
      </w:r>
      <w:r>
        <w:rPr>
          <w:b/>
        </w:rPr>
        <w:tab/>
      </w:r>
      <w:r>
        <w:rPr>
          <w:b/>
        </w:rPr>
        <w:tab/>
        <w:t>20</w:t>
      </w:r>
      <w:r>
        <w:rPr>
          <w:b/>
        </w:rPr>
        <w:tab/>
        <w:t>16,7%</w:t>
      </w:r>
    </w:p>
    <w:p w14:paraId="3405AAC1" w14:textId="77777777" w:rsidR="009D103E" w:rsidRDefault="009D103E" w:rsidP="009D103E">
      <w:pPr>
        <w:rPr>
          <w:b/>
        </w:rPr>
      </w:pPr>
      <w:r>
        <w:rPr>
          <w:b/>
        </w:rPr>
        <w:t>Empirical part</w:t>
      </w:r>
      <w:r>
        <w:rPr>
          <w:b/>
        </w:rPr>
        <w:tab/>
      </w:r>
      <w:r>
        <w:rPr>
          <w:b/>
        </w:rPr>
        <w:tab/>
        <w:t>30</w:t>
      </w:r>
      <w:r>
        <w:rPr>
          <w:b/>
        </w:rPr>
        <w:tab/>
        <w:t>25%</w:t>
      </w:r>
    </w:p>
    <w:p w14:paraId="587482A2" w14:textId="77777777" w:rsidR="009D103E" w:rsidRDefault="009D103E" w:rsidP="009D103E">
      <w:pPr>
        <w:rPr>
          <w:b/>
        </w:rPr>
      </w:pPr>
      <w:r>
        <w:rPr>
          <w:b/>
        </w:rPr>
        <w:t>Discussion, conclusion</w:t>
      </w:r>
      <w:r>
        <w:rPr>
          <w:b/>
        </w:rPr>
        <w:tab/>
        <w:t>25</w:t>
      </w:r>
      <w:r>
        <w:rPr>
          <w:b/>
        </w:rPr>
        <w:tab/>
        <w:t>20,9%</w:t>
      </w:r>
    </w:p>
    <w:p w14:paraId="08C45680" w14:textId="77777777" w:rsidR="009D103E" w:rsidRDefault="009D103E" w:rsidP="009D103E">
      <w:pPr>
        <w:rPr>
          <w:b/>
        </w:rPr>
      </w:pPr>
      <w:r>
        <w:rPr>
          <w:b/>
        </w:rPr>
        <w:t>Formatting</w:t>
      </w:r>
      <w:r>
        <w:rPr>
          <w:b/>
        </w:rPr>
        <w:tab/>
      </w:r>
      <w:r>
        <w:rPr>
          <w:b/>
        </w:rPr>
        <w:tab/>
      </w:r>
      <w:r>
        <w:rPr>
          <w:b/>
        </w:rPr>
        <w:tab/>
        <w:t>15</w:t>
      </w:r>
      <w:r>
        <w:rPr>
          <w:b/>
        </w:rPr>
        <w:tab/>
        <w:t>12,5%</w:t>
      </w:r>
    </w:p>
    <w:p w14:paraId="6F371136" w14:textId="77777777" w:rsidR="009D103E" w:rsidRDefault="009D103E" w:rsidP="009D103E">
      <w:pPr>
        <w:rPr>
          <w:b/>
        </w:rPr>
      </w:pPr>
      <w:r>
        <w:rPr>
          <w:b/>
        </w:rPr>
        <w:t>Research ethics</w:t>
      </w:r>
      <w:r>
        <w:rPr>
          <w:b/>
        </w:rPr>
        <w:tab/>
      </w:r>
      <w:r>
        <w:rPr>
          <w:b/>
        </w:rPr>
        <w:tab/>
        <w:t>10</w:t>
      </w:r>
      <w:r>
        <w:rPr>
          <w:b/>
        </w:rPr>
        <w:tab/>
        <w:t>8,3%</w:t>
      </w:r>
    </w:p>
    <w:p w14:paraId="2E9C44F9" w14:textId="77777777" w:rsidR="009D103E" w:rsidRDefault="009D103E" w:rsidP="009D103E">
      <w:pPr>
        <w:rPr>
          <w:b/>
        </w:rPr>
      </w:pPr>
      <w:proofErr w:type="spellStart"/>
      <w:r>
        <w:rPr>
          <w:b/>
        </w:rPr>
        <w:t>Defence</w:t>
      </w:r>
      <w:proofErr w:type="spellEnd"/>
      <w:r>
        <w:rPr>
          <w:b/>
        </w:rPr>
        <w:t xml:space="preserve"> </w:t>
      </w:r>
      <w:r>
        <w:rPr>
          <w:b/>
        </w:rPr>
        <w:tab/>
      </w:r>
      <w:r>
        <w:rPr>
          <w:b/>
        </w:rPr>
        <w:tab/>
      </w:r>
      <w:r>
        <w:rPr>
          <w:b/>
        </w:rPr>
        <w:tab/>
        <w:t>10</w:t>
      </w:r>
      <w:r>
        <w:rPr>
          <w:b/>
        </w:rPr>
        <w:tab/>
        <w:t>8,3%</w:t>
      </w:r>
    </w:p>
    <w:p w14:paraId="3C0EBDC7" w14:textId="77777777" w:rsidR="009D103E" w:rsidRDefault="009D103E" w:rsidP="009D103E">
      <w:pPr>
        <w:rPr>
          <w:b/>
        </w:rPr>
      </w:pPr>
      <w:r>
        <w:rPr>
          <w:b/>
        </w:rPr>
        <w:t>FINAL</w:t>
      </w:r>
      <w:r>
        <w:rPr>
          <w:b/>
        </w:rPr>
        <w:tab/>
      </w:r>
      <w:r>
        <w:rPr>
          <w:b/>
        </w:rPr>
        <w:tab/>
      </w:r>
      <w:r>
        <w:rPr>
          <w:b/>
        </w:rPr>
        <w:tab/>
      </w:r>
      <w:r>
        <w:rPr>
          <w:b/>
        </w:rPr>
        <w:tab/>
        <w:t>120</w:t>
      </w:r>
      <w:r>
        <w:rPr>
          <w:b/>
        </w:rPr>
        <w:tab/>
        <w:t>100%</w:t>
      </w:r>
    </w:p>
    <w:p w14:paraId="407D43D6" w14:textId="3E5D1A00" w:rsidR="00863337" w:rsidRDefault="00863337"/>
    <w:tbl>
      <w:tblPr>
        <w:tblW w:w="16160" w:type="dxa"/>
        <w:tblInd w:w="-1142" w:type="dxa"/>
        <w:tblBorders>
          <w:top w:val="nil"/>
          <w:left w:val="nil"/>
          <w:bottom w:val="nil"/>
          <w:right w:val="nil"/>
          <w:insideH w:val="nil"/>
          <w:insideV w:val="nil"/>
        </w:tblBorders>
        <w:tblLayout w:type="fixed"/>
        <w:tblLook w:val="0600" w:firstRow="0" w:lastRow="0" w:firstColumn="0" w:lastColumn="0" w:noHBand="1" w:noVBand="1"/>
      </w:tblPr>
      <w:tblGrid>
        <w:gridCol w:w="1276"/>
        <w:gridCol w:w="3119"/>
        <w:gridCol w:w="2976"/>
        <w:gridCol w:w="2835"/>
        <w:gridCol w:w="3119"/>
        <w:gridCol w:w="2835"/>
      </w:tblGrid>
      <w:tr w:rsidR="008D49F4" w14:paraId="5A0D343B" w14:textId="77777777" w:rsidTr="003E29E4">
        <w:trPr>
          <w:trHeight w:val="315"/>
        </w:trPr>
        <w:tc>
          <w:tcPr>
            <w:tcW w:w="1276" w:type="dxa"/>
            <w:tcBorders>
              <w:top w:val="single" w:sz="6" w:space="0" w:color="000000"/>
              <w:left w:val="single" w:sz="6" w:space="0" w:color="000000"/>
              <w:bottom w:val="single" w:sz="6" w:space="0" w:color="000000"/>
              <w:right w:val="single" w:sz="6" w:space="0" w:color="000000"/>
            </w:tcBorders>
            <w:shd w:val="clear" w:color="auto" w:fill="00FF00"/>
            <w:tcMar>
              <w:top w:w="0" w:type="dxa"/>
              <w:left w:w="40" w:type="dxa"/>
              <w:bottom w:w="0" w:type="dxa"/>
              <w:right w:w="40" w:type="dxa"/>
            </w:tcMar>
            <w:vAlign w:val="bottom"/>
          </w:tcPr>
          <w:p w14:paraId="41EEBAA5" w14:textId="77777777" w:rsidR="008D49F4" w:rsidRDefault="008D49F4" w:rsidP="008D49F4">
            <w:pPr>
              <w:widowControl w:val="0"/>
              <w:rPr>
                <w:rFonts w:ascii="Calibri" w:eastAsia="Calibri" w:hAnsi="Calibri" w:cs="Calibri"/>
                <w:b/>
              </w:rPr>
            </w:pPr>
          </w:p>
        </w:tc>
        <w:tc>
          <w:tcPr>
            <w:tcW w:w="3119" w:type="dxa"/>
            <w:tcBorders>
              <w:top w:val="single" w:sz="6" w:space="0" w:color="000000"/>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7E7B1777" w14:textId="090CFFCA" w:rsidR="008D49F4" w:rsidRDefault="008D49F4" w:rsidP="008D49F4">
            <w:pPr>
              <w:widowControl w:val="0"/>
              <w:rPr>
                <w:rFonts w:ascii="Calibri" w:eastAsia="Calibri" w:hAnsi="Calibri" w:cs="Calibri"/>
                <w:b/>
              </w:rPr>
            </w:pPr>
            <w:r w:rsidRPr="008D49F4">
              <w:rPr>
                <w:rFonts w:ascii="Times New Roman" w:eastAsia="Calibri" w:hAnsi="Times New Roman" w:cs="Times New Roman"/>
                <w:b/>
                <w:bCs/>
                <w:sz w:val="20"/>
                <w:szCs w:val="20"/>
              </w:rPr>
              <w:t>A (</w:t>
            </w:r>
            <w:proofErr w:type="spellStart"/>
            <w:r w:rsidRPr="008D49F4">
              <w:rPr>
                <w:rFonts w:ascii="Times New Roman" w:eastAsia="Calibri" w:hAnsi="Times New Roman" w:cs="Times New Roman"/>
                <w:b/>
                <w:bCs/>
                <w:sz w:val="20"/>
                <w:szCs w:val="20"/>
              </w:rPr>
              <w:t>suurepärane</w:t>
            </w:r>
            <w:proofErr w:type="spellEnd"/>
            <w:r w:rsidRPr="008D49F4">
              <w:rPr>
                <w:rFonts w:ascii="Times New Roman" w:eastAsia="Calibri" w:hAnsi="Times New Roman" w:cs="Times New Roman"/>
                <w:b/>
                <w:bCs/>
                <w:sz w:val="20"/>
                <w:szCs w:val="20"/>
              </w:rPr>
              <w:t>/excellent)</w:t>
            </w:r>
          </w:p>
        </w:tc>
        <w:tc>
          <w:tcPr>
            <w:tcW w:w="2976" w:type="dxa"/>
            <w:tcBorders>
              <w:top w:val="single" w:sz="6" w:space="0" w:color="000000"/>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53403407" w14:textId="50392B46" w:rsidR="008D49F4" w:rsidRDefault="008D49F4" w:rsidP="008D49F4">
            <w:pPr>
              <w:widowControl w:val="0"/>
              <w:rPr>
                <w:rFonts w:ascii="Calibri" w:eastAsia="Calibri" w:hAnsi="Calibri" w:cs="Calibri"/>
              </w:rPr>
            </w:pPr>
            <w:r>
              <w:rPr>
                <w:rFonts w:ascii="Times New Roman" w:eastAsia="Times New Roman" w:hAnsi="Times New Roman" w:cs="Times New Roman"/>
                <w:b/>
                <w:sz w:val="20"/>
                <w:szCs w:val="20"/>
              </w:rPr>
              <w:t>B (</w:t>
            </w:r>
            <w:proofErr w:type="spellStart"/>
            <w:r>
              <w:rPr>
                <w:rFonts w:ascii="Times New Roman" w:eastAsia="Times New Roman" w:hAnsi="Times New Roman" w:cs="Times New Roman"/>
                <w:b/>
                <w:sz w:val="20"/>
                <w:szCs w:val="20"/>
              </w:rPr>
              <w:t>väga</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hea</w:t>
            </w:r>
            <w:proofErr w:type="spellEnd"/>
            <w:r>
              <w:rPr>
                <w:rFonts w:ascii="Times New Roman" w:eastAsia="Times New Roman" w:hAnsi="Times New Roman" w:cs="Times New Roman"/>
                <w:b/>
                <w:sz w:val="20"/>
                <w:szCs w:val="20"/>
              </w:rPr>
              <w:t>/very good)</w:t>
            </w:r>
          </w:p>
        </w:tc>
        <w:tc>
          <w:tcPr>
            <w:tcW w:w="2835" w:type="dxa"/>
            <w:tcBorders>
              <w:top w:val="single" w:sz="6" w:space="0" w:color="000000"/>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6118DDDD" w14:textId="2FAD6BC9" w:rsidR="008D49F4" w:rsidRDefault="008D49F4" w:rsidP="008D49F4">
            <w:pPr>
              <w:widowControl w:val="0"/>
              <w:rPr>
                <w:rFonts w:ascii="Calibri" w:eastAsia="Calibri" w:hAnsi="Calibri" w:cs="Calibri"/>
              </w:rPr>
            </w:pPr>
            <w:r>
              <w:rPr>
                <w:rFonts w:ascii="Times New Roman" w:eastAsia="Times New Roman" w:hAnsi="Times New Roman" w:cs="Times New Roman"/>
                <w:b/>
                <w:sz w:val="20"/>
                <w:szCs w:val="20"/>
              </w:rPr>
              <w:t>C (</w:t>
            </w:r>
            <w:proofErr w:type="spellStart"/>
            <w:r>
              <w:rPr>
                <w:rFonts w:ascii="Times New Roman" w:eastAsia="Times New Roman" w:hAnsi="Times New Roman" w:cs="Times New Roman"/>
                <w:b/>
                <w:sz w:val="20"/>
                <w:szCs w:val="20"/>
              </w:rPr>
              <w:t>hea</w:t>
            </w:r>
            <w:proofErr w:type="spellEnd"/>
            <w:r>
              <w:rPr>
                <w:rFonts w:ascii="Times New Roman" w:eastAsia="Times New Roman" w:hAnsi="Times New Roman" w:cs="Times New Roman"/>
                <w:b/>
                <w:sz w:val="20"/>
                <w:szCs w:val="20"/>
              </w:rPr>
              <w:t>/good)</w:t>
            </w:r>
          </w:p>
        </w:tc>
        <w:tc>
          <w:tcPr>
            <w:tcW w:w="3119" w:type="dxa"/>
            <w:tcBorders>
              <w:top w:val="single" w:sz="6" w:space="0" w:color="000000"/>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120441A7" w14:textId="2207BB0B" w:rsidR="008D49F4" w:rsidRDefault="008D49F4" w:rsidP="008D49F4">
            <w:pPr>
              <w:widowControl w:val="0"/>
              <w:rPr>
                <w:rFonts w:ascii="Calibri" w:eastAsia="Calibri" w:hAnsi="Calibri" w:cs="Calibri"/>
              </w:rPr>
            </w:pPr>
            <w:r>
              <w:rPr>
                <w:rFonts w:ascii="Times New Roman" w:eastAsia="Times New Roman" w:hAnsi="Times New Roman" w:cs="Times New Roman"/>
                <w:b/>
                <w:sz w:val="20"/>
                <w:szCs w:val="20"/>
              </w:rPr>
              <w:t>D (</w:t>
            </w:r>
            <w:proofErr w:type="spellStart"/>
            <w:r>
              <w:rPr>
                <w:rFonts w:ascii="Times New Roman" w:eastAsia="Times New Roman" w:hAnsi="Times New Roman" w:cs="Times New Roman"/>
                <w:b/>
                <w:sz w:val="20"/>
                <w:szCs w:val="20"/>
              </w:rPr>
              <w:t>rahuldav</w:t>
            </w:r>
            <w:proofErr w:type="spellEnd"/>
            <w:r>
              <w:rPr>
                <w:rFonts w:ascii="Times New Roman" w:eastAsia="Times New Roman" w:hAnsi="Times New Roman" w:cs="Times New Roman"/>
                <w:b/>
                <w:sz w:val="20"/>
                <w:szCs w:val="20"/>
              </w:rPr>
              <w:t>/acceptable)</w:t>
            </w:r>
          </w:p>
        </w:tc>
        <w:tc>
          <w:tcPr>
            <w:tcW w:w="2835" w:type="dxa"/>
            <w:tcBorders>
              <w:top w:val="single" w:sz="6" w:space="0" w:color="000000"/>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48575964" w14:textId="03E56D89" w:rsidR="008D49F4" w:rsidRDefault="008D49F4" w:rsidP="008D49F4">
            <w:pPr>
              <w:widowControl w:val="0"/>
              <w:rPr>
                <w:rFonts w:ascii="Calibri" w:eastAsia="Calibri" w:hAnsi="Calibri" w:cs="Calibri"/>
              </w:rPr>
            </w:pPr>
            <w:r>
              <w:rPr>
                <w:rFonts w:ascii="Times New Roman" w:eastAsia="Times New Roman" w:hAnsi="Times New Roman" w:cs="Times New Roman"/>
                <w:b/>
                <w:sz w:val="20"/>
                <w:szCs w:val="20"/>
              </w:rPr>
              <w:t>E (</w:t>
            </w:r>
            <w:proofErr w:type="spellStart"/>
            <w:r>
              <w:rPr>
                <w:rFonts w:ascii="Times New Roman" w:eastAsia="Times New Roman" w:hAnsi="Times New Roman" w:cs="Times New Roman"/>
                <w:b/>
                <w:sz w:val="20"/>
                <w:szCs w:val="20"/>
              </w:rPr>
              <w:t>kasin</w:t>
            </w:r>
            <w:proofErr w:type="spellEnd"/>
            <w:r>
              <w:rPr>
                <w:rFonts w:ascii="Times New Roman" w:eastAsia="Times New Roman" w:hAnsi="Times New Roman" w:cs="Times New Roman"/>
                <w:b/>
                <w:sz w:val="20"/>
                <w:szCs w:val="20"/>
              </w:rPr>
              <w:t>/poor)</w:t>
            </w:r>
          </w:p>
        </w:tc>
      </w:tr>
      <w:tr w:rsidR="009D103E" w14:paraId="019698D9" w14:textId="77777777" w:rsidTr="003E29E4">
        <w:trPr>
          <w:trHeight w:val="1695"/>
        </w:trPr>
        <w:tc>
          <w:tcPr>
            <w:tcW w:w="1276" w:type="dxa"/>
            <w:vMerge w:val="restar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99B2A5" w14:textId="77777777" w:rsidR="009D103E" w:rsidRDefault="009D103E" w:rsidP="009B00DC">
            <w:pPr>
              <w:widowControl w:val="0"/>
              <w:jc w:val="center"/>
              <w:rPr>
                <w:rFonts w:ascii="Times New Roman" w:eastAsia="Times New Roman" w:hAnsi="Times New Roman" w:cs="Times New Roman"/>
                <w:b/>
                <w:sz w:val="24"/>
                <w:szCs w:val="24"/>
              </w:rPr>
            </w:pPr>
            <w:r>
              <w:rPr>
                <w:b/>
              </w:rPr>
              <w:t xml:space="preserve">Problem </w:t>
            </w:r>
            <w:proofErr w:type="gramStart"/>
            <w:r>
              <w:rPr>
                <w:b/>
              </w:rPr>
              <w:t xml:space="preserve">statement </w:t>
            </w:r>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10)</w:t>
            </w:r>
          </w:p>
        </w:tc>
        <w:tc>
          <w:tcPr>
            <w:tcW w:w="31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65787F73" w14:textId="77777777" w:rsidR="00A211D3" w:rsidRDefault="009D103E" w:rsidP="009B00DC">
            <w:pPr>
              <w:widowControl w:val="0"/>
              <w:rPr>
                <w:rFonts w:ascii="Times New Roman" w:eastAsia="Times New Roman" w:hAnsi="Times New Roman" w:cs="Times New Roman"/>
                <w:sz w:val="20"/>
                <w:szCs w:val="20"/>
              </w:rPr>
            </w:pPr>
            <w:r w:rsidRPr="009D103E">
              <w:rPr>
                <w:rFonts w:ascii="Times New Roman" w:eastAsia="Times New Roman" w:hAnsi="Times New Roman" w:cs="Times New Roman"/>
                <w:b/>
                <w:sz w:val="20"/>
                <w:szCs w:val="20"/>
              </w:rPr>
              <w:t>5</w:t>
            </w:r>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Töös</w:t>
            </w:r>
            <w:proofErr w:type="spellEnd"/>
            <w:r w:rsidRPr="009D103E">
              <w:rPr>
                <w:rFonts w:ascii="Times New Roman" w:eastAsia="Times New Roman" w:hAnsi="Times New Roman" w:cs="Times New Roman"/>
                <w:sz w:val="20"/>
                <w:szCs w:val="20"/>
              </w:rPr>
              <w:t xml:space="preserve"> on </w:t>
            </w:r>
            <w:proofErr w:type="spellStart"/>
            <w:r w:rsidRPr="009D103E">
              <w:rPr>
                <w:rFonts w:ascii="Times New Roman" w:eastAsia="Times New Roman" w:hAnsi="Times New Roman" w:cs="Times New Roman"/>
                <w:sz w:val="20"/>
                <w:szCs w:val="20"/>
              </w:rPr>
              <w:t>veenvalt</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selgitatud</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probleemi</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asjakohasust</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uuritavas</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kontekstis</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nt</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oma</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organisatsiooni</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arengus</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lähtudes</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hariduse</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juhtimise</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erialast</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toetudes</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teiste</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autorite</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seisukohtadele</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ning</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varasematele</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töödele</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antud</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valdkonnas</w:t>
            </w:r>
            <w:proofErr w:type="spellEnd"/>
            <w:r w:rsidRPr="009D103E">
              <w:rPr>
                <w:rFonts w:ascii="Times New Roman" w:eastAsia="Times New Roman" w:hAnsi="Times New Roman" w:cs="Times New Roman"/>
                <w:sz w:val="20"/>
                <w:szCs w:val="20"/>
              </w:rPr>
              <w:t xml:space="preserve">. </w:t>
            </w:r>
            <w:r w:rsidRPr="009D103E">
              <w:rPr>
                <w:rFonts w:ascii="Times New Roman" w:eastAsia="Times New Roman" w:hAnsi="Times New Roman" w:cs="Times New Roman"/>
                <w:sz w:val="20"/>
                <w:szCs w:val="20"/>
              </w:rPr>
              <w:br/>
            </w:r>
          </w:p>
          <w:p w14:paraId="6E673D67" w14:textId="2CFC4890" w:rsidR="009D103E" w:rsidRPr="009D103E" w:rsidRDefault="009D103E" w:rsidP="009B00DC">
            <w:pPr>
              <w:widowControl w:val="0"/>
              <w:rPr>
                <w:rFonts w:ascii="Times New Roman" w:eastAsia="Times New Roman" w:hAnsi="Times New Roman" w:cs="Times New Roman"/>
                <w:color w:val="0000FF"/>
                <w:sz w:val="20"/>
                <w:szCs w:val="20"/>
              </w:rPr>
            </w:pPr>
            <w:r w:rsidRPr="009D103E">
              <w:rPr>
                <w:rFonts w:ascii="Times New Roman" w:eastAsia="Times New Roman" w:hAnsi="Times New Roman" w:cs="Times New Roman"/>
                <w:sz w:val="20"/>
                <w:szCs w:val="20"/>
              </w:rPr>
              <w:br/>
            </w:r>
            <w:r w:rsidRPr="009D103E">
              <w:rPr>
                <w:rFonts w:ascii="Times New Roman" w:eastAsia="Times New Roman" w:hAnsi="Times New Roman" w:cs="Times New Roman"/>
                <w:color w:val="0070C0"/>
                <w:sz w:val="20"/>
                <w:szCs w:val="20"/>
              </w:rPr>
              <w:t xml:space="preserve">The research problem is clear and academically justified based on research literature. The context of the problem is explained and the connections with the studied </w:t>
            </w:r>
            <w:proofErr w:type="spellStart"/>
            <w:r w:rsidRPr="009D103E">
              <w:rPr>
                <w:rFonts w:ascii="Times New Roman" w:eastAsia="Times New Roman" w:hAnsi="Times New Roman" w:cs="Times New Roman"/>
                <w:color w:val="0070C0"/>
                <w:sz w:val="20"/>
                <w:szCs w:val="20"/>
              </w:rPr>
              <w:t>programme</w:t>
            </w:r>
            <w:proofErr w:type="spellEnd"/>
            <w:r w:rsidRPr="009D103E">
              <w:rPr>
                <w:rFonts w:ascii="Times New Roman" w:eastAsia="Times New Roman" w:hAnsi="Times New Roman" w:cs="Times New Roman"/>
                <w:color w:val="0070C0"/>
                <w:sz w:val="20"/>
                <w:szCs w:val="20"/>
              </w:rPr>
              <w:t xml:space="preserve"> are brought out. </w:t>
            </w:r>
          </w:p>
        </w:tc>
        <w:tc>
          <w:tcPr>
            <w:tcW w:w="29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9AB93FA"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4</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selgitatud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probleemi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asjakohasust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uuritavas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kontekstis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toetudes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teiste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autorite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seisukohtadele</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varasematele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töödele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valdkonnas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ei</w:t>
            </w:r>
            <w:proofErr w:type="spellEnd"/>
            <w:r>
              <w:rPr>
                <w:rFonts w:ascii="Times New Roman" w:eastAsia="Times New Roman" w:hAnsi="Times New Roman" w:cs="Times New Roman"/>
                <w:sz w:val="20"/>
                <w:szCs w:val="20"/>
              </w:rPr>
              <w:t xml:space="preserve"> ole </w:t>
            </w:r>
            <w:proofErr w:type="spellStart"/>
            <w:r>
              <w:rPr>
                <w:rFonts w:ascii="Times New Roman" w:eastAsia="Times New Roman" w:hAnsi="Times New Roman" w:cs="Times New Roman"/>
                <w:sz w:val="20"/>
                <w:szCs w:val="20"/>
              </w:rPr>
              <w:t>lähtutud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hariduse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juhtimise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erialast</w:t>
            </w:r>
            <w:proofErr w:type="spellEnd"/>
            <w:r>
              <w:rPr>
                <w:rFonts w:ascii="Times New Roman" w:eastAsia="Times New Roman" w:hAnsi="Times New Roman" w:cs="Times New Roman"/>
                <w:sz w:val="20"/>
                <w:szCs w:val="20"/>
              </w:rPr>
              <w:t>.</w:t>
            </w:r>
          </w:p>
          <w:p w14:paraId="1658A588" w14:textId="75F63CE5" w:rsidR="009D103E" w:rsidRDefault="009D103E" w:rsidP="009B00DC">
            <w:pPr>
              <w:widowControl w:val="0"/>
              <w:rPr>
                <w:rFonts w:ascii="Times New Roman" w:eastAsia="Times New Roman" w:hAnsi="Times New Roman" w:cs="Times New Roman"/>
                <w:sz w:val="20"/>
                <w:szCs w:val="20"/>
              </w:rPr>
            </w:pPr>
          </w:p>
          <w:p w14:paraId="028B16F4" w14:textId="77777777" w:rsidR="00A211D3" w:rsidRDefault="00A211D3" w:rsidP="009B00DC">
            <w:pPr>
              <w:widowControl w:val="0"/>
              <w:rPr>
                <w:rFonts w:ascii="Times New Roman" w:eastAsia="Times New Roman" w:hAnsi="Times New Roman" w:cs="Times New Roman"/>
                <w:sz w:val="20"/>
                <w:szCs w:val="20"/>
              </w:rPr>
            </w:pPr>
          </w:p>
          <w:p w14:paraId="61D2FF5D" w14:textId="3B1941BE" w:rsidR="009D103E" w:rsidRPr="009D103E" w:rsidRDefault="009D103E" w:rsidP="009B00DC">
            <w:pPr>
              <w:widowControl w:val="0"/>
              <w:rPr>
                <w:rFonts w:ascii="Times New Roman" w:eastAsia="Calibri" w:hAnsi="Times New Roman" w:cs="Times New Roman"/>
                <w:sz w:val="20"/>
                <w:szCs w:val="20"/>
              </w:rPr>
            </w:pPr>
            <w:r w:rsidRPr="009D103E">
              <w:rPr>
                <w:rFonts w:ascii="Times New Roman" w:eastAsia="Calibri" w:hAnsi="Times New Roman" w:cs="Times New Roman"/>
                <w:color w:val="0070C0"/>
                <w:sz w:val="20"/>
                <w:szCs w:val="20"/>
              </w:rPr>
              <w:t>The paper explains the relevance of the problem in the research context based on the views of other authors and previous work in this field, but does not refer to the field of education management.</w:t>
            </w:r>
          </w:p>
        </w:tc>
        <w:tc>
          <w:tcPr>
            <w:tcW w:w="28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572EB5D"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selgitatud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probleemi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asjakohasust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uuritavas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kontekstis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lähtudes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hariduse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juhtimise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erialast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toetutud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peamiselt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tõekspidamistele</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kogemustele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viited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vaid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üksikutele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autoritele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varasematele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töödele</w:t>
            </w:r>
            <w:proofErr w:type="spellEnd"/>
          </w:p>
          <w:p w14:paraId="014435BE" w14:textId="77777777" w:rsidR="009D103E" w:rsidRDefault="009D103E" w:rsidP="009B00DC">
            <w:pPr>
              <w:widowControl w:val="0"/>
              <w:rPr>
                <w:rFonts w:ascii="Times New Roman" w:eastAsia="Times New Roman" w:hAnsi="Times New Roman" w:cs="Times New Roman"/>
                <w:sz w:val="20"/>
                <w:szCs w:val="20"/>
              </w:rPr>
            </w:pPr>
          </w:p>
          <w:p w14:paraId="769B6C06" w14:textId="661D3076" w:rsidR="009D103E" w:rsidRPr="009D103E" w:rsidRDefault="009D103E" w:rsidP="009B00DC">
            <w:pPr>
              <w:widowControl w:val="0"/>
              <w:rPr>
                <w:rFonts w:ascii="Times New Roman" w:eastAsia="Calibri" w:hAnsi="Times New Roman" w:cs="Times New Roman"/>
                <w:sz w:val="20"/>
                <w:szCs w:val="20"/>
              </w:rPr>
            </w:pPr>
            <w:r w:rsidRPr="009D103E">
              <w:rPr>
                <w:rFonts w:ascii="Times New Roman" w:eastAsia="Calibri" w:hAnsi="Times New Roman" w:cs="Times New Roman"/>
                <w:color w:val="0070C0"/>
                <w:sz w:val="20"/>
                <w:szCs w:val="20"/>
              </w:rPr>
              <w:t>The paper explains the relevance of the problem in the research context based on the specialty of educational management, but is based mainly on one's own beliefs and experiences, references are only to individual authors and previous works.</w:t>
            </w:r>
          </w:p>
        </w:tc>
        <w:tc>
          <w:tcPr>
            <w:tcW w:w="311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77FE53AF"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selgitatud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probleemi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laiemas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kontekstis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mitte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uuritavas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kontekstis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sealjuures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ei</w:t>
            </w:r>
            <w:proofErr w:type="spellEnd"/>
            <w:r>
              <w:rPr>
                <w:rFonts w:ascii="Times New Roman" w:eastAsia="Times New Roman" w:hAnsi="Times New Roman" w:cs="Times New Roman"/>
                <w:sz w:val="20"/>
                <w:szCs w:val="20"/>
              </w:rPr>
              <w:t xml:space="preserve"> ole </w:t>
            </w:r>
            <w:proofErr w:type="spellStart"/>
            <w:r>
              <w:rPr>
                <w:rFonts w:ascii="Times New Roman" w:eastAsia="Times New Roman" w:hAnsi="Times New Roman" w:cs="Times New Roman"/>
                <w:sz w:val="20"/>
                <w:szCs w:val="20"/>
              </w:rPr>
              <w:t>lähtutud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hariduse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juhtimise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erialast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toetutud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teiste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autorite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seisukohtadele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varasematele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töödele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valdkonnas</w:t>
            </w:r>
            <w:proofErr w:type="spellEnd"/>
            <w:r>
              <w:rPr>
                <w:rFonts w:ascii="Times New Roman" w:eastAsia="Times New Roman" w:hAnsi="Times New Roman" w:cs="Times New Roman"/>
                <w:sz w:val="20"/>
                <w:szCs w:val="20"/>
              </w:rPr>
              <w:t>.</w:t>
            </w:r>
          </w:p>
          <w:p w14:paraId="2DDE61B8" w14:textId="5ABE4607" w:rsidR="009D103E" w:rsidRDefault="009D103E" w:rsidP="009B00DC">
            <w:pPr>
              <w:widowControl w:val="0"/>
              <w:rPr>
                <w:rFonts w:ascii="Times New Roman" w:eastAsia="Times New Roman" w:hAnsi="Times New Roman" w:cs="Times New Roman"/>
                <w:sz w:val="20"/>
                <w:szCs w:val="20"/>
              </w:rPr>
            </w:pPr>
          </w:p>
          <w:p w14:paraId="50915FEC" w14:textId="77777777" w:rsidR="00A211D3" w:rsidRDefault="00A211D3" w:rsidP="009B00DC">
            <w:pPr>
              <w:widowControl w:val="0"/>
              <w:rPr>
                <w:rFonts w:ascii="Times New Roman" w:eastAsia="Times New Roman" w:hAnsi="Times New Roman" w:cs="Times New Roman"/>
                <w:sz w:val="20"/>
                <w:szCs w:val="20"/>
              </w:rPr>
            </w:pPr>
          </w:p>
          <w:p w14:paraId="438C08D5" w14:textId="1147BB6C" w:rsidR="009D103E" w:rsidRPr="009D103E" w:rsidRDefault="009D103E" w:rsidP="009B00DC">
            <w:pPr>
              <w:widowControl w:val="0"/>
              <w:rPr>
                <w:rFonts w:ascii="Times New Roman" w:eastAsia="Calibri" w:hAnsi="Times New Roman" w:cs="Times New Roman"/>
                <w:sz w:val="20"/>
                <w:szCs w:val="20"/>
              </w:rPr>
            </w:pPr>
            <w:r w:rsidRPr="009D103E">
              <w:rPr>
                <w:rFonts w:ascii="Times New Roman" w:eastAsia="Calibri" w:hAnsi="Times New Roman" w:cs="Times New Roman"/>
                <w:color w:val="0070C0"/>
                <w:sz w:val="20"/>
                <w:szCs w:val="20"/>
              </w:rPr>
              <w:t xml:space="preserve">The </w:t>
            </w:r>
            <w:r>
              <w:rPr>
                <w:rFonts w:ascii="Times New Roman" w:eastAsia="Calibri" w:hAnsi="Times New Roman" w:cs="Times New Roman"/>
                <w:color w:val="0070C0"/>
                <w:sz w:val="20"/>
                <w:szCs w:val="20"/>
              </w:rPr>
              <w:t>paper</w:t>
            </w:r>
            <w:r w:rsidRPr="009D103E">
              <w:rPr>
                <w:rFonts w:ascii="Times New Roman" w:eastAsia="Calibri" w:hAnsi="Times New Roman" w:cs="Times New Roman"/>
                <w:color w:val="0070C0"/>
                <w:sz w:val="20"/>
                <w:szCs w:val="20"/>
              </w:rPr>
              <w:t xml:space="preserve"> explains the problem in a broader context (not in the research context), without focusing on the specialty of education management. It is based on the views of other authors and previous work in this field.</w:t>
            </w:r>
          </w:p>
        </w:tc>
        <w:tc>
          <w:tcPr>
            <w:tcW w:w="28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B0D434B"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selgitatud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probleemi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laiemas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kontekstis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mitte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uuritavas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kontekstis</w:t>
            </w:r>
            <w:proofErr w:type="spellEnd"/>
            <w:proofErr w:type="gramStart"/>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sealjuures</w:t>
            </w:r>
            <w:proofErr w:type="spellEnd"/>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ei</w:t>
            </w:r>
            <w:proofErr w:type="spellEnd"/>
            <w:r>
              <w:rPr>
                <w:rFonts w:ascii="Times New Roman" w:eastAsia="Times New Roman" w:hAnsi="Times New Roman" w:cs="Times New Roman"/>
                <w:sz w:val="20"/>
                <w:szCs w:val="20"/>
              </w:rPr>
              <w:t xml:space="preserve"> ole </w:t>
            </w:r>
            <w:proofErr w:type="spellStart"/>
            <w:r>
              <w:rPr>
                <w:rFonts w:ascii="Times New Roman" w:eastAsia="Times New Roman" w:hAnsi="Times New Roman" w:cs="Times New Roman"/>
                <w:sz w:val="20"/>
                <w:szCs w:val="20"/>
              </w:rPr>
              <w:t>lähtutud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hariduse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juhtimise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erialast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toetutud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peamiselt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tõekspidamistele</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kogemustele</w:t>
            </w:r>
            <w:proofErr w:type="spellEnd"/>
          </w:p>
          <w:p w14:paraId="1C15FF7F" w14:textId="7419B15B" w:rsidR="009D103E" w:rsidRDefault="009D103E" w:rsidP="009B00DC">
            <w:pPr>
              <w:widowControl w:val="0"/>
              <w:rPr>
                <w:rFonts w:ascii="Calibri" w:eastAsia="Calibri" w:hAnsi="Calibri" w:cs="Calibri"/>
              </w:rPr>
            </w:pPr>
          </w:p>
          <w:p w14:paraId="18B5DAFC" w14:textId="77777777" w:rsidR="00A211D3" w:rsidRDefault="00A211D3" w:rsidP="009B00DC">
            <w:pPr>
              <w:widowControl w:val="0"/>
              <w:rPr>
                <w:rFonts w:ascii="Calibri" w:eastAsia="Calibri" w:hAnsi="Calibri" w:cs="Calibri"/>
              </w:rPr>
            </w:pPr>
          </w:p>
          <w:p w14:paraId="6E3BA785" w14:textId="020A994E" w:rsidR="009D103E" w:rsidRPr="009D103E" w:rsidRDefault="009D103E" w:rsidP="009B00DC">
            <w:pPr>
              <w:widowControl w:val="0"/>
              <w:rPr>
                <w:rFonts w:ascii="Times New Roman" w:eastAsia="Calibri" w:hAnsi="Times New Roman" w:cs="Times New Roman"/>
                <w:sz w:val="20"/>
                <w:szCs w:val="20"/>
              </w:rPr>
            </w:pPr>
            <w:r w:rsidRPr="009D103E">
              <w:rPr>
                <w:rFonts w:ascii="Times New Roman" w:eastAsia="Calibri" w:hAnsi="Times New Roman" w:cs="Times New Roman"/>
                <w:color w:val="0070C0"/>
                <w:sz w:val="20"/>
                <w:szCs w:val="20"/>
              </w:rPr>
              <w:t>The work explains the problem in a broader context (not in the research context), without focusing on the specialty of education management and relying mainly on one's own beliefs and experiences.</w:t>
            </w:r>
          </w:p>
        </w:tc>
      </w:tr>
      <w:tr w:rsidR="009D103E" w14:paraId="5039CF64" w14:textId="77777777" w:rsidTr="003E29E4">
        <w:trPr>
          <w:trHeight w:val="1695"/>
        </w:trPr>
        <w:tc>
          <w:tcPr>
            <w:tcW w:w="1276"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72764E" w14:textId="77777777" w:rsidR="009D103E" w:rsidRDefault="009D103E" w:rsidP="009B00DC">
            <w:pPr>
              <w:widowControl w:val="0"/>
              <w:pBdr>
                <w:top w:val="nil"/>
                <w:left w:val="nil"/>
                <w:bottom w:val="nil"/>
                <w:right w:val="nil"/>
                <w:between w:val="nil"/>
              </w:pBdr>
              <w:rPr>
                <w:rFonts w:ascii="Calibri" w:eastAsia="Calibri" w:hAnsi="Calibri" w:cs="Calibri"/>
              </w:rPr>
            </w:pP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1B66C1AE" w14:textId="77777777" w:rsidR="00A60F5E" w:rsidRDefault="009D103E" w:rsidP="009B00DC">
            <w:pPr>
              <w:widowControl w:val="0"/>
              <w:rPr>
                <w:rFonts w:ascii="Times New Roman" w:eastAsia="Times New Roman" w:hAnsi="Times New Roman" w:cs="Times New Roman"/>
                <w:sz w:val="20"/>
                <w:szCs w:val="20"/>
              </w:rPr>
            </w:pPr>
            <w:r w:rsidRPr="00F86625">
              <w:rPr>
                <w:rFonts w:ascii="Times New Roman" w:eastAsia="Times New Roman" w:hAnsi="Times New Roman" w:cs="Times New Roman"/>
                <w:b/>
                <w:sz w:val="20"/>
                <w:szCs w:val="20"/>
              </w:rPr>
              <w:t>5</w:t>
            </w:r>
            <w:r w:rsidRPr="00F86625">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w:t>
            </w:r>
            <w:proofErr w:type="spellStart"/>
            <w:r w:rsidRPr="009D103E">
              <w:rPr>
                <w:rFonts w:ascii="Times New Roman" w:eastAsia="Times New Roman" w:hAnsi="Times New Roman" w:cs="Times New Roman"/>
                <w:sz w:val="20"/>
                <w:szCs w:val="20"/>
              </w:rPr>
              <w:t>Töös</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püstitatud</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eesmärk</w:t>
            </w:r>
            <w:proofErr w:type="spellEnd"/>
            <w:r w:rsidRPr="009D103E">
              <w:rPr>
                <w:rFonts w:ascii="Times New Roman" w:eastAsia="Times New Roman" w:hAnsi="Times New Roman" w:cs="Times New Roman"/>
                <w:sz w:val="20"/>
                <w:szCs w:val="20"/>
              </w:rPr>
              <w:t xml:space="preserve"> ja </w:t>
            </w:r>
            <w:proofErr w:type="spellStart"/>
            <w:r w:rsidRPr="009D103E">
              <w:rPr>
                <w:rFonts w:ascii="Times New Roman" w:eastAsia="Times New Roman" w:hAnsi="Times New Roman" w:cs="Times New Roman"/>
                <w:sz w:val="20"/>
                <w:szCs w:val="20"/>
              </w:rPr>
              <w:t>uurimisküsimused</w:t>
            </w:r>
            <w:proofErr w:type="spellEnd"/>
            <w:r w:rsidRPr="009D103E">
              <w:rPr>
                <w:rFonts w:ascii="Times New Roman" w:eastAsia="Times New Roman" w:hAnsi="Times New Roman" w:cs="Times New Roman"/>
                <w:sz w:val="20"/>
                <w:szCs w:val="20"/>
              </w:rPr>
              <w:t xml:space="preserve"> ja/</w:t>
            </w:r>
            <w:proofErr w:type="spellStart"/>
            <w:r w:rsidRPr="009D103E">
              <w:rPr>
                <w:rFonts w:ascii="Times New Roman" w:eastAsia="Times New Roman" w:hAnsi="Times New Roman" w:cs="Times New Roman"/>
                <w:sz w:val="20"/>
                <w:szCs w:val="20"/>
              </w:rPr>
              <w:t>või</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hüpoteesid</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tuginevad</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uurimisprobleemile</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ning</w:t>
            </w:r>
            <w:proofErr w:type="spellEnd"/>
            <w:r w:rsidRPr="009D103E">
              <w:rPr>
                <w:rFonts w:ascii="Times New Roman" w:eastAsia="Times New Roman" w:hAnsi="Times New Roman" w:cs="Times New Roman"/>
                <w:sz w:val="20"/>
                <w:szCs w:val="20"/>
              </w:rPr>
              <w:t xml:space="preserve"> on </w:t>
            </w:r>
            <w:proofErr w:type="spellStart"/>
            <w:r w:rsidRPr="009D103E">
              <w:rPr>
                <w:rFonts w:ascii="Times New Roman" w:eastAsia="Times New Roman" w:hAnsi="Times New Roman" w:cs="Times New Roman"/>
                <w:sz w:val="20"/>
                <w:szCs w:val="20"/>
              </w:rPr>
              <w:t>omavahel</w:t>
            </w:r>
            <w:proofErr w:type="spellEnd"/>
            <w:r w:rsidRPr="009D103E">
              <w:rPr>
                <w:rFonts w:ascii="Times New Roman" w:eastAsia="Times New Roman" w:hAnsi="Times New Roman" w:cs="Times New Roman"/>
                <w:sz w:val="20"/>
                <w:szCs w:val="20"/>
              </w:rPr>
              <w:t xml:space="preserve"> </w:t>
            </w:r>
            <w:proofErr w:type="spellStart"/>
            <w:r w:rsidRPr="009D103E">
              <w:rPr>
                <w:rFonts w:ascii="Times New Roman" w:eastAsia="Times New Roman" w:hAnsi="Times New Roman" w:cs="Times New Roman"/>
                <w:sz w:val="20"/>
                <w:szCs w:val="20"/>
              </w:rPr>
              <w:t>kooskõlas</w:t>
            </w:r>
            <w:proofErr w:type="spellEnd"/>
            <w:r w:rsidRPr="009D103E">
              <w:rPr>
                <w:rFonts w:ascii="Times New Roman" w:eastAsia="Times New Roman" w:hAnsi="Times New Roman" w:cs="Times New Roman"/>
                <w:sz w:val="20"/>
                <w:szCs w:val="20"/>
              </w:rPr>
              <w:t>.</w:t>
            </w:r>
            <w:r w:rsidRPr="009D103E">
              <w:rPr>
                <w:rFonts w:ascii="Times New Roman" w:eastAsia="Times New Roman" w:hAnsi="Times New Roman" w:cs="Times New Roman"/>
                <w:sz w:val="20"/>
                <w:szCs w:val="20"/>
              </w:rPr>
              <w:br/>
            </w:r>
          </w:p>
          <w:p w14:paraId="07314E08" w14:textId="0B3F6DDF" w:rsidR="009D103E" w:rsidRPr="00F86625" w:rsidRDefault="009D103E" w:rsidP="009B00DC">
            <w:pPr>
              <w:widowControl w:val="0"/>
              <w:rPr>
                <w:rFonts w:ascii="Times New Roman" w:eastAsia="Times New Roman" w:hAnsi="Times New Roman" w:cs="Times New Roman"/>
                <w:color w:val="0000FF"/>
                <w:sz w:val="20"/>
                <w:szCs w:val="20"/>
              </w:rPr>
            </w:pPr>
            <w:r w:rsidRPr="009D103E">
              <w:rPr>
                <w:rFonts w:ascii="Times New Roman" w:eastAsia="Times New Roman" w:hAnsi="Times New Roman" w:cs="Times New Roman"/>
                <w:sz w:val="20"/>
                <w:szCs w:val="20"/>
              </w:rPr>
              <w:br/>
            </w:r>
            <w:r w:rsidR="00A60F5E" w:rsidRPr="00F86625">
              <w:rPr>
                <w:rFonts w:ascii="Times New Roman" w:eastAsia="Times New Roman" w:hAnsi="Times New Roman" w:cs="Times New Roman"/>
                <w:color w:val="0070C0"/>
                <w:sz w:val="20"/>
                <w:szCs w:val="20"/>
              </w:rPr>
              <w:t>The aim of the work and the research questions and / or hypotheses are based on the research problem and are consistent with each other.</w:t>
            </w: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3FEB32E"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4</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püstitatud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eesmärk</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uurimisküsimused</w:t>
            </w:r>
            <w:proofErr w:type="spellEnd"/>
            <w:r>
              <w:rPr>
                <w:rFonts w:ascii="Times New Roman" w:eastAsia="Times New Roman" w:hAnsi="Times New Roman" w:cs="Times New Roman"/>
                <w:sz w:val="20"/>
                <w:szCs w:val="20"/>
              </w:rPr>
              <w:t xml:space="preserve"> ja/</w:t>
            </w:r>
            <w:proofErr w:type="spellStart"/>
            <w:r>
              <w:rPr>
                <w:rFonts w:ascii="Times New Roman" w:eastAsia="Times New Roman" w:hAnsi="Times New Roman" w:cs="Times New Roman"/>
                <w:sz w:val="20"/>
                <w:szCs w:val="20"/>
              </w:rPr>
              <w:t>või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hüpoteesid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tuginevad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uurimisprobleemile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ning</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osaliselt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omavahel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kooskõlas</w:t>
            </w:r>
            <w:proofErr w:type="spellEnd"/>
            <w:r>
              <w:rPr>
                <w:rFonts w:ascii="Times New Roman" w:eastAsia="Times New Roman" w:hAnsi="Times New Roman" w:cs="Times New Roman"/>
                <w:sz w:val="20"/>
                <w:szCs w:val="20"/>
              </w:rPr>
              <w:t>.</w:t>
            </w:r>
          </w:p>
          <w:p w14:paraId="6D525979" w14:textId="139EB0D1" w:rsidR="00A60F5E" w:rsidRDefault="00A60F5E" w:rsidP="009B00DC">
            <w:pPr>
              <w:widowControl w:val="0"/>
              <w:rPr>
                <w:rFonts w:ascii="Times New Roman" w:eastAsia="Times New Roman" w:hAnsi="Times New Roman" w:cs="Times New Roman"/>
                <w:sz w:val="20"/>
                <w:szCs w:val="20"/>
              </w:rPr>
            </w:pPr>
          </w:p>
          <w:p w14:paraId="49F20F67" w14:textId="77777777" w:rsidR="00A211D3" w:rsidRDefault="00A211D3" w:rsidP="009B00DC">
            <w:pPr>
              <w:widowControl w:val="0"/>
              <w:rPr>
                <w:rFonts w:ascii="Times New Roman" w:eastAsia="Times New Roman" w:hAnsi="Times New Roman" w:cs="Times New Roman"/>
                <w:sz w:val="20"/>
                <w:szCs w:val="20"/>
              </w:rPr>
            </w:pPr>
          </w:p>
          <w:p w14:paraId="098B30A9" w14:textId="77777777" w:rsidR="00A60F5E" w:rsidRPr="00F86625" w:rsidRDefault="00A60F5E" w:rsidP="009B00DC">
            <w:pPr>
              <w:widowControl w:val="0"/>
              <w:rPr>
                <w:rFonts w:ascii="Times New Roman" w:eastAsia="Calibri" w:hAnsi="Times New Roman" w:cs="Times New Roman"/>
                <w:sz w:val="20"/>
                <w:szCs w:val="20"/>
              </w:rPr>
            </w:pPr>
            <w:r w:rsidRPr="00F86625">
              <w:rPr>
                <w:rFonts w:ascii="Times New Roman" w:eastAsia="Calibri" w:hAnsi="Times New Roman" w:cs="Times New Roman"/>
                <w:color w:val="0070C0"/>
                <w:sz w:val="20"/>
                <w:szCs w:val="20"/>
              </w:rPr>
              <w:t>The aim of the work and the research questions and / or hypotheses are based on the research problem and are partly consistent.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1B9D2827"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püstitatud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eesmärk</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uurimisküsimused</w:t>
            </w:r>
            <w:proofErr w:type="spellEnd"/>
            <w:r>
              <w:rPr>
                <w:rFonts w:ascii="Times New Roman" w:eastAsia="Times New Roman" w:hAnsi="Times New Roman" w:cs="Times New Roman"/>
                <w:sz w:val="20"/>
                <w:szCs w:val="20"/>
              </w:rPr>
              <w:t xml:space="preserve"> ja/</w:t>
            </w:r>
            <w:proofErr w:type="spellStart"/>
            <w:r>
              <w:rPr>
                <w:rFonts w:ascii="Times New Roman" w:eastAsia="Times New Roman" w:hAnsi="Times New Roman" w:cs="Times New Roman"/>
                <w:sz w:val="20"/>
                <w:szCs w:val="20"/>
              </w:rPr>
              <w:t>või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hüpoteesid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tuginevad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osaliselt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uurimisprobleemile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ning</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omavahel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kooskõlas</w:t>
            </w:r>
            <w:proofErr w:type="spellEnd"/>
            <w:r>
              <w:rPr>
                <w:rFonts w:ascii="Times New Roman" w:eastAsia="Times New Roman" w:hAnsi="Times New Roman" w:cs="Times New Roman"/>
                <w:sz w:val="20"/>
                <w:szCs w:val="20"/>
              </w:rPr>
              <w:t>.</w:t>
            </w:r>
          </w:p>
          <w:p w14:paraId="3E95D0EF" w14:textId="77777777" w:rsidR="00A60F5E" w:rsidRDefault="00A60F5E" w:rsidP="009B00DC">
            <w:pPr>
              <w:widowControl w:val="0"/>
              <w:rPr>
                <w:rFonts w:ascii="Times New Roman" w:eastAsia="Times New Roman" w:hAnsi="Times New Roman" w:cs="Times New Roman"/>
                <w:sz w:val="20"/>
                <w:szCs w:val="20"/>
              </w:rPr>
            </w:pPr>
          </w:p>
          <w:p w14:paraId="3BD67183" w14:textId="03731C94" w:rsidR="00A60F5E" w:rsidRPr="00F86625" w:rsidRDefault="00A60F5E" w:rsidP="009B00DC">
            <w:pPr>
              <w:widowControl w:val="0"/>
              <w:rPr>
                <w:rFonts w:ascii="Times New Roman" w:eastAsia="Calibri" w:hAnsi="Times New Roman" w:cs="Times New Roman"/>
                <w:sz w:val="20"/>
                <w:szCs w:val="20"/>
              </w:rPr>
            </w:pPr>
            <w:r w:rsidRPr="00F86625">
              <w:rPr>
                <w:rFonts w:ascii="Times New Roman" w:eastAsia="Calibri" w:hAnsi="Times New Roman" w:cs="Times New Roman"/>
                <w:color w:val="0070C0"/>
                <w:sz w:val="20"/>
                <w:szCs w:val="20"/>
              </w:rPr>
              <w:t>The aim of the work and the research questions and / or hypotheses are partly based on the research problem and are consistent with each other.</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20EA7855"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püstitatud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eesmärk</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uurimisküsimused</w:t>
            </w:r>
            <w:proofErr w:type="spellEnd"/>
            <w:r>
              <w:rPr>
                <w:rFonts w:ascii="Times New Roman" w:eastAsia="Times New Roman" w:hAnsi="Times New Roman" w:cs="Times New Roman"/>
                <w:sz w:val="20"/>
                <w:szCs w:val="20"/>
              </w:rPr>
              <w:t xml:space="preserve"> ja/</w:t>
            </w:r>
            <w:proofErr w:type="spellStart"/>
            <w:r>
              <w:rPr>
                <w:rFonts w:ascii="Times New Roman" w:eastAsia="Times New Roman" w:hAnsi="Times New Roman" w:cs="Times New Roman"/>
                <w:sz w:val="20"/>
                <w:szCs w:val="20"/>
              </w:rPr>
              <w:t>või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hüpoteesid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tuginevad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osaliselt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uurimis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probleemile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ning</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vaid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osaliselt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omavahel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kooskõlas</w:t>
            </w:r>
            <w:proofErr w:type="spellEnd"/>
            <w:r>
              <w:rPr>
                <w:rFonts w:ascii="Times New Roman" w:eastAsia="Times New Roman" w:hAnsi="Times New Roman" w:cs="Times New Roman"/>
                <w:sz w:val="20"/>
                <w:szCs w:val="20"/>
              </w:rPr>
              <w:t>.</w:t>
            </w:r>
          </w:p>
          <w:p w14:paraId="369106BF" w14:textId="77777777" w:rsidR="00A60F5E" w:rsidRDefault="00A60F5E" w:rsidP="009B00DC">
            <w:pPr>
              <w:widowControl w:val="0"/>
              <w:rPr>
                <w:rFonts w:ascii="Times New Roman" w:eastAsia="Times New Roman" w:hAnsi="Times New Roman" w:cs="Times New Roman"/>
                <w:sz w:val="20"/>
                <w:szCs w:val="20"/>
              </w:rPr>
            </w:pPr>
          </w:p>
          <w:p w14:paraId="2CCD93EF" w14:textId="4AFA7FAA" w:rsidR="00A60F5E" w:rsidRPr="00F86625" w:rsidRDefault="00A60F5E" w:rsidP="009B00DC">
            <w:pPr>
              <w:widowControl w:val="0"/>
              <w:rPr>
                <w:rFonts w:ascii="Times New Roman" w:eastAsia="Calibri" w:hAnsi="Times New Roman" w:cs="Times New Roman"/>
                <w:sz w:val="20"/>
                <w:szCs w:val="20"/>
              </w:rPr>
            </w:pPr>
            <w:r w:rsidRPr="00F86625">
              <w:rPr>
                <w:rFonts w:ascii="Times New Roman" w:eastAsia="Calibri" w:hAnsi="Times New Roman" w:cs="Times New Roman"/>
                <w:color w:val="0070C0"/>
                <w:sz w:val="20"/>
                <w:szCs w:val="20"/>
              </w:rPr>
              <w:t>The aim of the work and the research questions and / or hypotheses are partly based on the research problem and only partially consistent with each other.</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02D5BFDA"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püstitatud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eesmärk</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uurimisküsimused</w:t>
            </w:r>
            <w:proofErr w:type="spellEnd"/>
            <w:r>
              <w:rPr>
                <w:rFonts w:ascii="Times New Roman" w:eastAsia="Times New Roman" w:hAnsi="Times New Roman" w:cs="Times New Roman"/>
                <w:sz w:val="20"/>
                <w:szCs w:val="20"/>
              </w:rPr>
              <w:t xml:space="preserve"> ja/</w:t>
            </w:r>
            <w:proofErr w:type="spellStart"/>
            <w:r>
              <w:rPr>
                <w:rFonts w:ascii="Times New Roman" w:eastAsia="Times New Roman" w:hAnsi="Times New Roman" w:cs="Times New Roman"/>
                <w:sz w:val="20"/>
                <w:szCs w:val="20"/>
              </w:rPr>
              <w:t>või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hüpoteesid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tugine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uurimisprobleemile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kuid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osaliselt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omavahel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kooskõlas</w:t>
            </w:r>
            <w:proofErr w:type="spellEnd"/>
            <w:r>
              <w:rPr>
                <w:rFonts w:ascii="Times New Roman" w:eastAsia="Times New Roman" w:hAnsi="Times New Roman" w:cs="Times New Roman"/>
                <w:sz w:val="20"/>
                <w:szCs w:val="20"/>
              </w:rPr>
              <w:t>.</w:t>
            </w:r>
          </w:p>
          <w:p w14:paraId="1D681B69" w14:textId="77777777" w:rsidR="00A60F5E" w:rsidRDefault="00A60F5E" w:rsidP="009B00DC">
            <w:pPr>
              <w:widowControl w:val="0"/>
              <w:rPr>
                <w:rFonts w:ascii="Calibri" w:eastAsia="Calibri" w:hAnsi="Calibri" w:cs="Calibri"/>
              </w:rPr>
            </w:pPr>
          </w:p>
          <w:p w14:paraId="65B0F1D1" w14:textId="4EA98405" w:rsidR="00A60F5E" w:rsidRPr="00F86625" w:rsidRDefault="00F86625" w:rsidP="009B00DC">
            <w:pPr>
              <w:widowControl w:val="0"/>
              <w:rPr>
                <w:rFonts w:ascii="Times New Roman" w:eastAsia="Calibri" w:hAnsi="Times New Roman" w:cs="Times New Roman"/>
                <w:sz w:val="20"/>
                <w:szCs w:val="20"/>
              </w:rPr>
            </w:pPr>
            <w:r w:rsidRPr="00F86625">
              <w:rPr>
                <w:rFonts w:ascii="Times New Roman" w:eastAsia="Calibri" w:hAnsi="Times New Roman" w:cs="Times New Roman"/>
                <w:color w:val="0070C0"/>
                <w:sz w:val="20"/>
                <w:szCs w:val="20"/>
              </w:rPr>
              <w:t>The aim of the work and the research questions and / or hypotheses are not based on the research problem, but are partly consistent.</w:t>
            </w:r>
          </w:p>
        </w:tc>
      </w:tr>
      <w:tr w:rsidR="008D49F4" w14:paraId="112ED044" w14:textId="77777777" w:rsidTr="003E29E4">
        <w:trPr>
          <w:trHeight w:val="315"/>
        </w:trPr>
        <w:tc>
          <w:tcPr>
            <w:tcW w:w="1276" w:type="dxa"/>
            <w:tcBorders>
              <w:top w:val="single" w:sz="6" w:space="0" w:color="CCCCCC"/>
              <w:left w:val="single" w:sz="6" w:space="0" w:color="000000"/>
              <w:bottom w:val="single" w:sz="6" w:space="0" w:color="000000"/>
              <w:right w:val="single" w:sz="6" w:space="0" w:color="000000"/>
            </w:tcBorders>
            <w:shd w:val="clear" w:color="auto" w:fill="00FF00"/>
            <w:tcMar>
              <w:top w:w="0" w:type="dxa"/>
              <w:left w:w="40" w:type="dxa"/>
              <w:bottom w:w="0" w:type="dxa"/>
              <w:right w:w="40" w:type="dxa"/>
            </w:tcMar>
            <w:vAlign w:val="bottom"/>
          </w:tcPr>
          <w:p w14:paraId="54D621D1" w14:textId="77777777" w:rsidR="008D49F4" w:rsidRDefault="008D49F4" w:rsidP="008D49F4">
            <w:pPr>
              <w:widowControl w:val="0"/>
              <w:rPr>
                <w:rFonts w:ascii="Calibri" w:eastAsia="Calibri" w:hAnsi="Calibri" w:cs="Calibri"/>
                <w:highlight w:val="green"/>
              </w:rPr>
            </w:pPr>
          </w:p>
        </w:tc>
        <w:tc>
          <w:tcPr>
            <w:tcW w:w="3119"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35DC3DBF" w14:textId="13D04B8C" w:rsidR="008D49F4" w:rsidRDefault="008D49F4" w:rsidP="008D49F4">
            <w:pPr>
              <w:widowControl w:val="0"/>
              <w:rPr>
                <w:rFonts w:ascii="Calibri" w:eastAsia="Calibri" w:hAnsi="Calibri" w:cs="Calibri"/>
                <w:highlight w:val="green"/>
              </w:rPr>
            </w:pPr>
            <w:r w:rsidRPr="008D49F4">
              <w:rPr>
                <w:rFonts w:ascii="Times New Roman" w:eastAsia="Calibri" w:hAnsi="Times New Roman" w:cs="Times New Roman"/>
                <w:b/>
                <w:bCs/>
                <w:sz w:val="20"/>
                <w:szCs w:val="20"/>
              </w:rPr>
              <w:t>A (</w:t>
            </w:r>
            <w:proofErr w:type="spellStart"/>
            <w:r w:rsidRPr="008D49F4">
              <w:rPr>
                <w:rFonts w:ascii="Times New Roman" w:eastAsia="Calibri" w:hAnsi="Times New Roman" w:cs="Times New Roman"/>
                <w:b/>
                <w:bCs/>
                <w:sz w:val="20"/>
                <w:szCs w:val="20"/>
              </w:rPr>
              <w:t>suurepärane</w:t>
            </w:r>
            <w:proofErr w:type="spellEnd"/>
            <w:r w:rsidRPr="008D49F4">
              <w:rPr>
                <w:rFonts w:ascii="Times New Roman" w:eastAsia="Calibri" w:hAnsi="Times New Roman" w:cs="Times New Roman"/>
                <w:b/>
                <w:bCs/>
                <w:sz w:val="20"/>
                <w:szCs w:val="20"/>
              </w:rPr>
              <w:t>/excellent)</w:t>
            </w:r>
          </w:p>
        </w:tc>
        <w:tc>
          <w:tcPr>
            <w:tcW w:w="2976"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5D3994AA" w14:textId="41D7451F" w:rsidR="008D49F4" w:rsidRDefault="008D49F4" w:rsidP="008D49F4">
            <w:pPr>
              <w:widowControl w:val="0"/>
              <w:rPr>
                <w:rFonts w:ascii="Calibri" w:eastAsia="Calibri" w:hAnsi="Calibri" w:cs="Calibri"/>
                <w:highlight w:val="green"/>
              </w:rPr>
            </w:pPr>
            <w:r>
              <w:rPr>
                <w:rFonts w:ascii="Times New Roman" w:eastAsia="Times New Roman" w:hAnsi="Times New Roman" w:cs="Times New Roman"/>
                <w:b/>
                <w:sz w:val="20"/>
                <w:szCs w:val="20"/>
              </w:rPr>
              <w:t>B (</w:t>
            </w:r>
            <w:proofErr w:type="spellStart"/>
            <w:r>
              <w:rPr>
                <w:rFonts w:ascii="Times New Roman" w:eastAsia="Times New Roman" w:hAnsi="Times New Roman" w:cs="Times New Roman"/>
                <w:b/>
                <w:sz w:val="20"/>
                <w:szCs w:val="20"/>
              </w:rPr>
              <w:t>väga</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hea</w:t>
            </w:r>
            <w:proofErr w:type="spellEnd"/>
            <w:r>
              <w:rPr>
                <w:rFonts w:ascii="Times New Roman" w:eastAsia="Times New Roman" w:hAnsi="Times New Roman" w:cs="Times New Roman"/>
                <w:b/>
                <w:sz w:val="20"/>
                <w:szCs w:val="20"/>
              </w:rPr>
              <w:t>/very good)</w:t>
            </w:r>
          </w:p>
        </w:tc>
        <w:tc>
          <w:tcPr>
            <w:tcW w:w="283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05091427" w14:textId="226A5C12" w:rsidR="008D49F4" w:rsidRDefault="008D49F4" w:rsidP="008D49F4">
            <w:pPr>
              <w:widowControl w:val="0"/>
              <w:rPr>
                <w:rFonts w:ascii="Calibri" w:eastAsia="Calibri" w:hAnsi="Calibri" w:cs="Calibri"/>
                <w:highlight w:val="green"/>
              </w:rPr>
            </w:pPr>
            <w:r>
              <w:rPr>
                <w:rFonts w:ascii="Times New Roman" w:eastAsia="Times New Roman" w:hAnsi="Times New Roman" w:cs="Times New Roman"/>
                <w:b/>
                <w:sz w:val="20"/>
                <w:szCs w:val="20"/>
              </w:rPr>
              <w:t>C (</w:t>
            </w:r>
            <w:proofErr w:type="spellStart"/>
            <w:r>
              <w:rPr>
                <w:rFonts w:ascii="Times New Roman" w:eastAsia="Times New Roman" w:hAnsi="Times New Roman" w:cs="Times New Roman"/>
                <w:b/>
                <w:sz w:val="20"/>
                <w:szCs w:val="20"/>
              </w:rPr>
              <w:t>hea</w:t>
            </w:r>
            <w:proofErr w:type="spellEnd"/>
            <w:r>
              <w:rPr>
                <w:rFonts w:ascii="Times New Roman" w:eastAsia="Times New Roman" w:hAnsi="Times New Roman" w:cs="Times New Roman"/>
                <w:b/>
                <w:sz w:val="20"/>
                <w:szCs w:val="20"/>
              </w:rPr>
              <w:t>/good)</w:t>
            </w:r>
          </w:p>
        </w:tc>
        <w:tc>
          <w:tcPr>
            <w:tcW w:w="3119"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4856E034" w14:textId="6A769B42" w:rsidR="008D49F4" w:rsidRDefault="008D49F4" w:rsidP="008D49F4">
            <w:pPr>
              <w:widowControl w:val="0"/>
              <w:rPr>
                <w:rFonts w:ascii="Calibri" w:eastAsia="Calibri" w:hAnsi="Calibri" w:cs="Calibri"/>
                <w:highlight w:val="green"/>
              </w:rPr>
            </w:pPr>
            <w:r>
              <w:rPr>
                <w:rFonts w:ascii="Times New Roman" w:eastAsia="Times New Roman" w:hAnsi="Times New Roman" w:cs="Times New Roman"/>
                <w:b/>
                <w:sz w:val="20"/>
                <w:szCs w:val="20"/>
              </w:rPr>
              <w:t>D (</w:t>
            </w:r>
            <w:proofErr w:type="spellStart"/>
            <w:r>
              <w:rPr>
                <w:rFonts w:ascii="Times New Roman" w:eastAsia="Times New Roman" w:hAnsi="Times New Roman" w:cs="Times New Roman"/>
                <w:b/>
                <w:sz w:val="20"/>
                <w:szCs w:val="20"/>
              </w:rPr>
              <w:t>rahuldav</w:t>
            </w:r>
            <w:proofErr w:type="spellEnd"/>
            <w:r>
              <w:rPr>
                <w:rFonts w:ascii="Times New Roman" w:eastAsia="Times New Roman" w:hAnsi="Times New Roman" w:cs="Times New Roman"/>
                <w:b/>
                <w:sz w:val="20"/>
                <w:szCs w:val="20"/>
              </w:rPr>
              <w:t>/acceptable)</w:t>
            </w:r>
          </w:p>
        </w:tc>
        <w:tc>
          <w:tcPr>
            <w:tcW w:w="283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47E40208" w14:textId="21F11E3C" w:rsidR="008D49F4" w:rsidRDefault="008D49F4" w:rsidP="008D49F4">
            <w:pPr>
              <w:widowControl w:val="0"/>
              <w:rPr>
                <w:rFonts w:ascii="Calibri" w:eastAsia="Calibri" w:hAnsi="Calibri" w:cs="Calibri"/>
                <w:highlight w:val="green"/>
              </w:rPr>
            </w:pPr>
            <w:r>
              <w:rPr>
                <w:rFonts w:ascii="Times New Roman" w:eastAsia="Times New Roman" w:hAnsi="Times New Roman" w:cs="Times New Roman"/>
                <w:b/>
                <w:sz w:val="20"/>
                <w:szCs w:val="20"/>
              </w:rPr>
              <w:t>E (</w:t>
            </w:r>
            <w:proofErr w:type="spellStart"/>
            <w:r>
              <w:rPr>
                <w:rFonts w:ascii="Times New Roman" w:eastAsia="Times New Roman" w:hAnsi="Times New Roman" w:cs="Times New Roman"/>
                <w:b/>
                <w:sz w:val="20"/>
                <w:szCs w:val="20"/>
              </w:rPr>
              <w:t>kasin</w:t>
            </w:r>
            <w:proofErr w:type="spellEnd"/>
            <w:r>
              <w:rPr>
                <w:rFonts w:ascii="Times New Roman" w:eastAsia="Times New Roman" w:hAnsi="Times New Roman" w:cs="Times New Roman"/>
                <w:b/>
                <w:sz w:val="20"/>
                <w:szCs w:val="20"/>
              </w:rPr>
              <w:t>/poor)</w:t>
            </w:r>
          </w:p>
        </w:tc>
      </w:tr>
      <w:tr w:rsidR="009D103E" w14:paraId="03A3EAE0" w14:textId="77777777" w:rsidTr="003E29E4">
        <w:trPr>
          <w:trHeight w:val="4515"/>
        </w:trPr>
        <w:tc>
          <w:tcPr>
            <w:tcW w:w="1276"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F86EA2" w14:textId="77777777" w:rsidR="009D103E" w:rsidRDefault="009D103E" w:rsidP="009B00DC">
            <w:pPr>
              <w:widowControl w:val="0"/>
              <w:rPr>
                <w:rFonts w:ascii="Times New Roman" w:eastAsia="Times New Roman" w:hAnsi="Times New Roman" w:cs="Times New Roman"/>
                <w:b/>
                <w:sz w:val="24"/>
                <w:szCs w:val="24"/>
              </w:rPr>
            </w:pPr>
          </w:p>
          <w:p w14:paraId="14B923F5" w14:textId="77777777" w:rsidR="009D103E" w:rsidRDefault="009D103E" w:rsidP="009B00DC">
            <w:pPr>
              <w:widowControl w:val="0"/>
              <w:jc w:val="center"/>
              <w:rPr>
                <w:rFonts w:ascii="Times New Roman" w:eastAsia="Times New Roman" w:hAnsi="Times New Roman" w:cs="Times New Roman"/>
                <w:b/>
                <w:sz w:val="24"/>
                <w:szCs w:val="24"/>
              </w:rPr>
            </w:pPr>
            <w:r>
              <w:rPr>
                <w:b/>
              </w:rPr>
              <w:t>Theoretical part</w:t>
            </w:r>
            <w:r>
              <w:rPr>
                <w:rFonts w:ascii="Times New Roman" w:eastAsia="Times New Roman" w:hAnsi="Times New Roman" w:cs="Times New Roman"/>
                <w:b/>
                <w:sz w:val="24"/>
                <w:szCs w:val="24"/>
              </w:rPr>
              <w:t xml:space="preserve"> (20)</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1DA51F16" w14:textId="77777777" w:rsidR="009D103E" w:rsidRPr="00F86625" w:rsidRDefault="009D103E" w:rsidP="009B00DC">
            <w:pPr>
              <w:widowControl w:val="0"/>
              <w:rPr>
                <w:rFonts w:ascii="Times New Roman" w:eastAsia="Calibri" w:hAnsi="Times New Roman" w:cs="Times New Roman"/>
                <w:sz w:val="20"/>
                <w:szCs w:val="20"/>
              </w:rPr>
            </w:pPr>
            <w:r w:rsidRPr="00F86625">
              <w:rPr>
                <w:rFonts w:ascii="Times New Roman" w:eastAsia="Times New Roman" w:hAnsi="Times New Roman" w:cs="Times New Roman"/>
                <w:b/>
                <w:sz w:val="20"/>
                <w:szCs w:val="20"/>
              </w:rPr>
              <w:t xml:space="preserve">5. </w:t>
            </w:r>
            <w:proofErr w:type="spellStart"/>
            <w:r w:rsidRPr="00F86625">
              <w:rPr>
                <w:rFonts w:ascii="Times New Roman" w:eastAsia="Times New Roman" w:hAnsi="Times New Roman" w:cs="Times New Roman"/>
                <w:sz w:val="20"/>
                <w:szCs w:val="20"/>
              </w:rPr>
              <w:t>Töö</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teoreetilises</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ülevaates</w:t>
            </w:r>
            <w:proofErr w:type="spellEnd"/>
            <w:r w:rsidRPr="00F86625">
              <w:rPr>
                <w:rFonts w:ascii="Times New Roman" w:eastAsia="Times New Roman" w:hAnsi="Times New Roman" w:cs="Times New Roman"/>
                <w:sz w:val="20"/>
                <w:szCs w:val="20"/>
              </w:rPr>
              <w:t xml:space="preserve"> on </w:t>
            </w:r>
            <w:proofErr w:type="spellStart"/>
            <w:r w:rsidRPr="00F86625">
              <w:rPr>
                <w:rFonts w:ascii="Times New Roman" w:eastAsia="Times New Roman" w:hAnsi="Times New Roman" w:cs="Times New Roman"/>
                <w:sz w:val="20"/>
                <w:szCs w:val="20"/>
              </w:rPr>
              <w:t>uuritav</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teema</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asetatud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kohalikku</w:t>
            </w:r>
            <w:proofErr w:type="spellEnd"/>
            <w:r w:rsidRPr="00F86625">
              <w:rPr>
                <w:rFonts w:ascii="Times New Roman" w:eastAsia="Times New Roman" w:hAnsi="Times New Roman" w:cs="Times New Roman"/>
                <w:sz w:val="20"/>
                <w:szCs w:val="20"/>
              </w:rPr>
              <w:t xml:space="preserve"> ja </w:t>
            </w:r>
            <w:proofErr w:type="spellStart"/>
            <w:r w:rsidRPr="00F86625">
              <w:rPr>
                <w:rFonts w:ascii="Times New Roman" w:eastAsia="Times New Roman" w:hAnsi="Times New Roman" w:cs="Times New Roman"/>
                <w:sz w:val="20"/>
                <w:szCs w:val="20"/>
              </w:rPr>
              <w:t>maailma</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konteksti</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luues</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tähenduslikke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seoseid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asjakohaste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käsitluste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vahel</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sh</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tuginedes</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algallikatele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kui</w:t>
            </w:r>
            <w:proofErr w:type="spellEnd"/>
            <w:r w:rsidRPr="00F86625">
              <w:rPr>
                <w:rFonts w:ascii="Times New Roman" w:eastAsia="Times New Roman" w:hAnsi="Times New Roman" w:cs="Times New Roman"/>
                <w:sz w:val="20"/>
                <w:szCs w:val="20"/>
              </w:rPr>
              <w:t xml:space="preserve"> ka </w:t>
            </w:r>
            <w:proofErr w:type="spellStart"/>
            <w:r w:rsidRPr="00F86625">
              <w:rPr>
                <w:rFonts w:ascii="Times New Roman" w:eastAsia="Times New Roman" w:hAnsi="Times New Roman" w:cs="Times New Roman"/>
                <w:sz w:val="20"/>
                <w:szCs w:val="20"/>
              </w:rPr>
              <w:t>värsketele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empiirilistele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uuringutele</w:t>
            </w:r>
            <w:proofErr w:type="spellEnd"/>
            <w:r w:rsidRPr="00F86625">
              <w:rPr>
                <w:rFonts w:ascii="Times New Roman" w:eastAsia="Times New Roman" w:hAnsi="Times New Roman" w:cs="Times New Roman"/>
                <w:sz w:val="20"/>
                <w:szCs w:val="20"/>
              </w:rPr>
              <w:t xml:space="preserve">. </w:t>
            </w:r>
            <w:r w:rsidRPr="00F86625">
              <w:rPr>
                <w:rFonts w:ascii="Times New Roman" w:eastAsia="Times New Roman" w:hAnsi="Times New Roman" w:cs="Times New Roman"/>
                <w:sz w:val="20"/>
                <w:szCs w:val="20"/>
              </w:rPr>
              <w:br/>
            </w:r>
            <w:r w:rsidRPr="00F86625">
              <w:rPr>
                <w:rFonts w:ascii="Times New Roman" w:eastAsia="Times New Roman" w:hAnsi="Times New Roman" w:cs="Times New Roman"/>
                <w:sz w:val="20"/>
                <w:szCs w:val="20"/>
              </w:rPr>
              <w:br/>
            </w:r>
            <w:r w:rsidRPr="00BF7651">
              <w:rPr>
                <w:rFonts w:ascii="Times New Roman" w:eastAsia="Times New Roman" w:hAnsi="Times New Roman" w:cs="Times New Roman"/>
                <w:color w:val="0070C0"/>
                <w:sz w:val="20"/>
                <w:szCs w:val="20"/>
              </w:rPr>
              <w:t xml:space="preserve">In the theoretical part, the research topic is opened in the local and international context, making meaningful connections between different relevant theoretical concepts and sources, including recent empirical studies. </w:t>
            </w: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47AADA7C"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teoreetilises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ülevaates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uuritav</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teema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asetatud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kohalikku</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maailma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konteksti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luues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seoseid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erinevate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käsitluste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vahel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tuginedes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algallikatele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või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värsketele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empiirilistele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uuringutele</w:t>
            </w:r>
            <w:proofErr w:type="spellEnd"/>
            <w:r>
              <w:rPr>
                <w:rFonts w:ascii="Times New Roman" w:eastAsia="Times New Roman" w:hAnsi="Times New Roman" w:cs="Times New Roman"/>
                <w:sz w:val="20"/>
                <w:szCs w:val="20"/>
              </w:rPr>
              <w:t>.</w:t>
            </w:r>
          </w:p>
          <w:p w14:paraId="2ED10CF5" w14:textId="77777777" w:rsidR="00F86625" w:rsidRDefault="00F86625" w:rsidP="009B00DC">
            <w:pPr>
              <w:widowControl w:val="0"/>
              <w:rPr>
                <w:rFonts w:ascii="Times New Roman" w:eastAsia="Times New Roman" w:hAnsi="Times New Roman" w:cs="Times New Roman"/>
                <w:sz w:val="20"/>
                <w:szCs w:val="20"/>
              </w:rPr>
            </w:pPr>
          </w:p>
          <w:p w14:paraId="62A6417E" w14:textId="4967F10B" w:rsidR="00F86625" w:rsidRDefault="00F86625" w:rsidP="009B00DC">
            <w:pPr>
              <w:widowControl w:val="0"/>
              <w:rPr>
                <w:rFonts w:ascii="Times New Roman" w:eastAsia="Times New Roman" w:hAnsi="Times New Roman" w:cs="Times New Roman"/>
                <w:sz w:val="20"/>
                <w:szCs w:val="20"/>
              </w:rPr>
            </w:pPr>
            <w:r w:rsidRPr="00BF7651">
              <w:rPr>
                <w:rFonts w:ascii="Times New Roman" w:eastAsia="Times New Roman" w:hAnsi="Times New Roman" w:cs="Times New Roman"/>
                <w:color w:val="0070C0"/>
                <w:sz w:val="20"/>
                <w:szCs w:val="20"/>
              </w:rPr>
              <w:t xml:space="preserve">In the theoretical overview of the work, the research topic is placed in the local and </w:t>
            </w:r>
            <w:r w:rsidR="00BF7651">
              <w:rPr>
                <w:rFonts w:ascii="Times New Roman" w:eastAsia="Times New Roman" w:hAnsi="Times New Roman" w:cs="Times New Roman"/>
                <w:color w:val="0070C0"/>
                <w:sz w:val="20"/>
                <w:szCs w:val="20"/>
              </w:rPr>
              <w:t>international</w:t>
            </w:r>
            <w:r w:rsidRPr="00BF7651">
              <w:rPr>
                <w:rFonts w:ascii="Times New Roman" w:eastAsia="Times New Roman" w:hAnsi="Times New Roman" w:cs="Times New Roman"/>
                <w:color w:val="0070C0"/>
                <w:sz w:val="20"/>
                <w:szCs w:val="20"/>
              </w:rPr>
              <w:t xml:space="preserve"> context, creating meaningful connections between relevant approaches</w:t>
            </w:r>
            <w:r w:rsidR="00BF7651">
              <w:rPr>
                <w:rFonts w:ascii="Times New Roman" w:eastAsia="Times New Roman" w:hAnsi="Times New Roman" w:cs="Times New Roman"/>
                <w:color w:val="0070C0"/>
                <w:sz w:val="20"/>
                <w:szCs w:val="20"/>
              </w:rPr>
              <w:t xml:space="preserve"> and </w:t>
            </w:r>
            <w:r w:rsidRPr="00BF7651">
              <w:rPr>
                <w:rFonts w:ascii="Times New Roman" w:eastAsia="Times New Roman" w:hAnsi="Times New Roman" w:cs="Times New Roman"/>
                <w:color w:val="0070C0"/>
                <w:sz w:val="20"/>
                <w:szCs w:val="20"/>
              </w:rPr>
              <w:t>original sources as well as recent empirical research.</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29237494"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teoreetilises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ülevaates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uuritav</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teema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asetatud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kohalikku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või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maailma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konteksti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luues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seoseid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erinevate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käsitluste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vahel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tuginedes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algallikatele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või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värsketele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empiirilistele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uuringutele</w:t>
            </w:r>
            <w:proofErr w:type="spellEnd"/>
            <w:r>
              <w:rPr>
                <w:rFonts w:ascii="Times New Roman" w:eastAsia="Times New Roman" w:hAnsi="Times New Roman" w:cs="Times New Roman"/>
                <w:sz w:val="20"/>
                <w:szCs w:val="20"/>
              </w:rPr>
              <w:t>.</w:t>
            </w:r>
          </w:p>
          <w:p w14:paraId="2A7C635E" w14:textId="77777777" w:rsidR="00F86625" w:rsidRDefault="00F86625" w:rsidP="009B00DC">
            <w:pPr>
              <w:widowControl w:val="0"/>
              <w:rPr>
                <w:rFonts w:ascii="Times New Roman" w:eastAsia="Times New Roman" w:hAnsi="Times New Roman" w:cs="Times New Roman"/>
                <w:sz w:val="20"/>
                <w:szCs w:val="20"/>
              </w:rPr>
            </w:pPr>
          </w:p>
          <w:p w14:paraId="1F2B68F3" w14:textId="3D22EE54" w:rsidR="00F86625" w:rsidRDefault="00F86625" w:rsidP="009B00DC">
            <w:pPr>
              <w:widowControl w:val="0"/>
              <w:rPr>
                <w:rFonts w:ascii="Times New Roman" w:eastAsia="Times New Roman" w:hAnsi="Times New Roman" w:cs="Times New Roman"/>
                <w:sz w:val="20"/>
                <w:szCs w:val="20"/>
              </w:rPr>
            </w:pPr>
            <w:r w:rsidRPr="00BF7651">
              <w:rPr>
                <w:rFonts w:ascii="Times New Roman" w:eastAsia="Times New Roman" w:hAnsi="Times New Roman" w:cs="Times New Roman"/>
                <w:color w:val="0070C0"/>
                <w:sz w:val="20"/>
                <w:szCs w:val="20"/>
              </w:rPr>
              <w:t xml:space="preserve">In the theoretical overview of the work, the research topic is placed in a local or </w:t>
            </w:r>
            <w:r w:rsidR="00BF7651">
              <w:rPr>
                <w:rFonts w:ascii="Times New Roman" w:eastAsia="Times New Roman" w:hAnsi="Times New Roman" w:cs="Times New Roman"/>
                <w:color w:val="0070C0"/>
                <w:sz w:val="20"/>
                <w:szCs w:val="20"/>
              </w:rPr>
              <w:t>international</w:t>
            </w:r>
            <w:r w:rsidRPr="00BF7651">
              <w:rPr>
                <w:rFonts w:ascii="Times New Roman" w:eastAsia="Times New Roman" w:hAnsi="Times New Roman" w:cs="Times New Roman"/>
                <w:color w:val="0070C0"/>
                <w:sz w:val="20"/>
                <w:szCs w:val="20"/>
              </w:rPr>
              <w:t xml:space="preserve"> context, creating connections between different approaches</w:t>
            </w:r>
            <w:r w:rsidR="00BF7651">
              <w:rPr>
                <w:rFonts w:ascii="Times New Roman" w:eastAsia="Times New Roman" w:hAnsi="Times New Roman" w:cs="Times New Roman"/>
                <w:color w:val="0070C0"/>
                <w:sz w:val="20"/>
                <w:szCs w:val="20"/>
              </w:rPr>
              <w:t xml:space="preserve"> and</w:t>
            </w:r>
            <w:r w:rsidRPr="00BF7651">
              <w:rPr>
                <w:rFonts w:ascii="Times New Roman" w:eastAsia="Times New Roman" w:hAnsi="Times New Roman" w:cs="Times New Roman"/>
                <w:color w:val="0070C0"/>
                <w:sz w:val="20"/>
                <w:szCs w:val="20"/>
              </w:rPr>
              <w:t xml:space="preserve"> original sources or recent empirical research.</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0033953A"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teoreetilises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ülevaates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uuritav</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teema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asetatud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kohalikku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konteksti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tuginedes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mõnele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juhuslikule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teadusallikale</w:t>
            </w:r>
            <w:proofErr w:type="spellEnd"/>
            <w:r>
              <w:rPr>
                <w:rFonts w:ascii="Times New Roman" w:eastAsia="Times New Roman" w:hAnsi="Times New Roman" w:cs="Times New Roman"/>
                <w:sz w:val="20"/>
                <w:szCs w:val="20"/>
              </w:rPr>
              <w:t>.</w:t>
            </w:r>
          </w:p>
          <w:p w14:paraId="05463FCC" w14:textId="77777777" w:rsidR="00F86625" w:rsidRDefault="00F86625" w:rsidP="009B00DC">
            <w:pPr>
              <w:widowControl w:val="0"/>
              <w:rPr>
                <w:rFonts w:ascii="Times New Roman" w:eastAsia="Times New Roman" w:hAnsi="Times New Roman" w:cs="Times New Roman"/>
                <w:sz w:val="20"/>
                <w:szCs w:val="20"/>
              </w:rPr>
            </w:pPr>
          </w:p>
          <w:p w14:paraId="6656C496" w14:textId="77777777" w:rsidR="00F86625" w:rsidRDefault="00F86625" w:rsidP="009B00DC">
            <w:pPr>
              <w:widowControl w:val="0"/>
              <w:rPr>
                <w:rFonts w:ascii="Times New Roman" w:eastAsia="Times New Roman" w:hAnsi="Times New Roman" w:cs="Times New Roman"/>
                <w:sz w:val="20"/>
                <w:szCs w:val="20"/>
              </w:rPr>
            </w:pPr>
          </w:p>
          <w:p w14:paraId="5DDE4CA6" w14:textId="77777777" w:rsidR="00F86625" w:rsidRDefault="00F86625" w:rsidP="009B00DC">
            <w:pPr>
              <w:widowControl w:val="0"/>
              <w:rPr>
                <w:rFonts w:ascii="Times New Roman" w:eastAsia="Times New Roman" w:hAnsi="Times New Roman" w:cs="Times New Roman"/>
                <w:sz w:val="20"/>
                <w:szCs w:val="20"/>
              </w:rPr>
            </w:pPr>
          </w:p>
          <w:p w14:paraId="1816CEF6" w14:textId="77777777" w:rsidR="00F86625" w:rsidRDefault="00F86625" w:rsidP="009B00DC">
            <w:pPr>
              <w:widowControl w:val="0"/>
              <w:rPr>
                <w:rFonts w:ascii="Times New Roman" w:eastAsia="Times New Roman" w:hAnsi="Times New Roman" w:cs="Times New Roman"/>
                <w:sz w:val="20"/>
                <w:szCs w:val="20"/>
              </w:rPr>
            </w:pPr>
          </w:p>
          <w:p w14:paraId="5F65F483" w14:textId="2E257FCC" w:rsidR="00F86625" w:rsidRDefault="00F86625" w:rsidP="009B00DC">
            <w:pPr>
              <w:widowControl w:val="0"/>
              <w:rPr>
                <w:rFonts w:ascii="Times New Roman" w:eastAsia="Times New Roman" w:hAnsi="Times New Roman" w:cs="Times New Roman"/>
                <w:sz w:val="20"/>
                <w:szCs w:val="20"/>
              </w:rPr>
            </w:pPr>
            <w:r w:rsidRPr="00BF7651">
              <w:rPr>
                <w:rFonts w:ascii="Times New Roman" w:eastAsia="Times New Roman" w:hAnsi="Times New Roman" w:cs="Times New Roman"/>
                <w:color w:val="0070C0"/>
                <w:sz w:val="20"/>
                <w:szCs w:val="20"/>
              </w:rPr>
              <w:t>In the theoretical overview of the work, the research topic is placed in the local context, based on</w:t>
            </w:r>
            <w:r w:rsidR="00BF7651" w:rsidRPr="00BF7651">
              <w:rPr>
                <w:rFonts w:ascii="Times New Roman" w:eastAsia="Times New Roman" w:hAnsi="Times New Roman" w:cs="Times New Roman"/>
                <w:color w:val="0070C0"/>
                <w:sz w:val="20"/>
                <w:szCs w:val="20"/>
              </w:rPr>
              <w:t xml:space="preserve"> few</w:t>
            </w:r>
            <w:r w:rsidRPr="00BF7651">
              <w:rPr>
                <w:rFonts w:ascii="Times New Roman" w:eastAsia="Times New Roman" w:hAnsi="Times New Roman" w:cs="Times New Roman"/>
                <w:color w:val="0070C0"/>
                <w:sz w:val="20"/>
                <w:szCs w:val="20"/>
              </w:rPr>
              <w:t xml:space="preserve"> random scientific sources.</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48EB4562"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teoreetilises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ülevaates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uuritava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teema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kontekst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ebaselge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tuginedes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mõnele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juhuslikule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teadusallikale</w:t>
            </w:r>
            <w:proofErr w:type="spellEnd"/>
            <w:r>
              <w:rPr>
                <w:rFonts w:ascii="Times New Roman" w:eastAsia="Times New Roman" w:hAnsi="Times New Roman" w:cs="Times New Roman"/>
                <w:sz w:val="20"/>
                <w:szCs w:val="20"/>
              </w:rPr>
              <w:t>.</w:t>
            </w:r>
          </w:p>
          <w:p w14:paraId="57416746" w14:textId="77777777" w:rsidR="00F86625" w:rsidRDefault="00F86625" w:rsidP="009B00DC">
            <w:pPr>
              <w:widowControl w:val="0"/>
              <w:rPr>
                <w:rFonts w:ascii="Times New Roman" w:eastAsia="Times New Roman" w:hAnsi="Times New Roman" w:cs="Times New Roman"/>
                <w:sz w:val="20"/>
                <w:szCs w:val="20"/>
              </w:rPr>
            </w:pPr>
          </w:p>
          <w:p w14:paraId="0D56A8F3" w14:textId="77777777" w:rsidR="00F86625" w:rsidRDefault="00F86625" w:rsidP="009B00DC">
            <w:pPr>
              <w:widowControl w:val="0"/>
              <w:rPr>
                <w:rFonts w:ascii="Times New Roman" w:eastAsia="Times New Roman" w:hAnsi="Times New Roman" w:cs="Times New Roman"/>
                <w:sz w:val="20"/>
                <w:szCs w:val="20"/>
              </w:rPr>
            </w:pPr>
          </w:p>
          <w:p w14:paraId="1235FC36" w14:textId="77777777" w:rsidR="00F86625" w:rsidRDefault="00F86625" w:rsidP="009B00DC">
            <w:pPr>
              <w:widowControl w:val="0"/>
              <w:rPr>
                <w:rFonts w:ascii="Times New Roman" w:eastAsia="Times New Roman" w:hAnsi="Times New Roman" w:cs="Times New Roman"/>
                <w:sz w:val="20"/>
                <w:szCs w:val="20"/>
              </w:rPr>
            </w:pPr>
          </w:p>
          <w:p w14:paraId="3EC07EAE" w14:textId="77777777" w:rsidR="00F86625" w:rsidRDefault="00F86625" w:rsidP="009B00DC">
            <w:pPr>
              <w:widowControl w:val="0"/>
              <w:rPr>
                <w:rFonts w:ascii="Times New Roman" w:eastAsia="Times New Roman" w:hAnsi="Times New Roman" w:cs="Times New Roman"/>
                <w:sz w:val="20"/>
                <w:szCs w:val="20"/>
              </w:rPr>
            </w:pPr>
          </w:p>
          <w:p w14:paraId="6562354E" w14:textId="166A9986" w:rsidR="00BF7651" w:rsidRDefault="00BF7651" w:rsidP="009B00DC">
            <w:pPr>
              <w:widowControl w:val="0"/>
              <w:rPr>
                <w:rFonts w:ascii="Times New Roman" w:eastAsia="Times New Roman" w:hAnsi="Times New Roman" w:cs="Times New Roman"/>
                <w:sz w:val="20"/>
                <w:szCs w:val="20"/>
              </w:rPr>
            </w:pPr>
            <w:r w:rsidRPr="00BF7651">
              <w:rPr>
                <w:rFonts w:ascii="Times New Roman" w:eastAsia="Times New Roman" w:hAnsi="Times New Roman" w:cs="Times New Roman"/>
                <w:color w:val="0070C0"/>
                <w:sz w:val="20"/>
                <w:szCs w:val="20"/>
              </w:rPr>
              <w:t>In the theoretical overview of the work, the context of the research topic is unclear, based on few random scientific sources.</w:t>
            </w:r>
          </w:p>
        </w:tc>
      </w:tr>
      <w:tr w:rsidR="009D103E" w14:paraId="17991EC0" w14:textId="77777777" w:rsidTr="003E29E4">
        <w:trPr>
          <w:trHeight w:val="1200"/>
        </w:trPr>
        <w:tc>
          <w:tcPr>
            <w:tcW w:w="1276"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763851" w14:textId="77777777" w:rsidR="009D103E" w:rsidRDefault="009D103E" w:rsidP="009B00DC">
            <w:pPr>
              <w:widowControl w:val="0"/>
              <w:pBdr>
                <w:top w:val="nil"/>
                <w:left w:val="nil"/>
                <w:bottom w:val="nil"/>
                <w:right w:val="nil"/>
                <w:between w:val="nil"/>
              </w:pBdr>
              <w:rPr>
                <w:rFonts w:ascii="Times New Roman" w:eastAsia="Times New Roman" w:hAnsi="Times New Roman" w:cs="Times New Roman"/>
                <w:sz w:val="20"/>
                <w:szCs w:val="20"/>
              </w:rPr>
            </w:pP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4C5B43F5" w14:textId="77777777" w:rsidR="009D103E" w:rsidRPr="00F86625" w:rsidRDefault="009D103E" w:rsidP="009B00DC">
            <w:pPr>
              <w:widowControl w:val="0"/>
              <w:rPr>
                <w:rFonts w:ascii="Times New Roman" w:eastAsia="Times New Roman" w:hAnsi="Times New Roman" w:cs="Times New Roman"/>
                <w:sz w:val="20"/>
                <w:szCs w:val="20"/>
              </w:rPr>
            </w:pPr>
            <w:r w:rsidRPr="00F86625">
              <w:rPr>
                <w:rFonts w:ascii="Times New Roman" w:eastAsia="Times New Roman" w:hAnsi="Times New Roman" w:cs="Times New Roman"/>
                <w:b/>
                <w:sz w:val="20"/>
                <w:szCs w:val="20"/>
              </w:rPr>
              <w:t xml:space="preserve">5. </w:t>
            </w:r>
            <w:proofErr w:type="spellStart"/>
            <w:r w:rsidRPr="00F86625">
              <w:rPr>
                <w:rFonts w:ascii="Times New Roman" w:eastAsia="Times New Roman" w:hAnsi="Times New Roman" w:cs="Times New Roman"/>
                <w:sz w:val="20"/>
                <w:szCs w:val="20"/>
              </w:rPr>
              <w:t>Töö</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eesmärgiga</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seotud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põhimõisted</w:t>
            </w:r>
            <w:proofErr w:type="spellEnd"/>
            <w:r w:rsidRPr="00F86625">
              <w:rPr>
                <w:rFonts w:ascii="Times New Roman" w:eastAsia="Times New Roman" w:hAnsi="Times New Roman" w:cs="Times New Roman"/>
                <w:sz w:val="20"/>
                <w:szCs w:val="20"/>
              </w:rPr>
              <w:t xml:space="preserve"> on </w:t>
            </w:r>
            <w:proofErr w:type="spellStart"/>
            <w:r w:rsidRPr="00F86625">
              <w:rPr>
                <w:rFonts w:ascii="Times New Roman" w:eastAsia="Times New Roman" w:hAnsi="Times New Roman" w:cs="Times New Roman"/>
                <w:sz w:val="20"/>
                <w:szCs w:val="20"/>
              </w:rPr>
              <w:t>selgelt</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määratletud</w:t>
            </w:r>
            <w:proofErr w:type="spellEnd"/>
            <w:r w:rsidRPr="00F86625">
              <w:rPr>
                <w:rFonts w:ascii="Times New Roman" w:eastAsia="Times New Roman" w:hAnsi="Times New Roman" w:cs="Times New Roman"/>
                <w:sz w:val="20"/>
                <w:szCs w:val="20"/>
              </w:rPr>
              <w:t xml:space="preserve"> ja </w:t>
            </w:r>
            <w:proofErr w:type="spellStart"/>
            <w:r w:rsidRPr="00F86625">
              <w:rPr>
                <w:rFonts w:ascii="Times New Roman" w:eastAsia="Times New Roman" w:hAnsi="Times New Roman" w:cs="Times New Roman"/>
                <w:sz w:val="20"/>
                <w:szCs w:val="20"/>
              </w:rPr>
              <w:t>nendevahelised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seosed</w:t>
            </w:r>
            <w:proofErr w:type="spellEnd"/>
            <w:r w:rsidRPr="00F86625">
              <w:rPr>
                <w:rFonts w:ascii="Times New Roman" w:eastAsia="Times New Roman" w:hAnsi="Times New Roman" w:cs="Times New Roman"/>
                <w:sz w:val="20"/>
                <w:szCs w:val="20"/>
              </w:rPr>
              <w:t xml:space="preserve"> on </w:t>
            </w:r>
            <w:proofErr w:type="spellStart"/>
            <w:r w:rsidRPr="00F86625">
              <w:rPr>
                <w:rFonts w:ascii="Times New Roman" w:eastAsia="Times New Roman" w:hAnsi="Times New Roman" w:cs="Times New Roman"/>
                <w:sz w:val="20"/>
                <w:szCs w:val="20"/>
              </w:rPr>
              <w:t>põhjalikult</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selgitatud</w:t>
            </w:r>
            <w:proofErr w:type="spellEnd"/>
            <w:r w:rsidRPr="00F86625">
              <w:rPr>
                <w:rFonts w:ascii="Times New Roman" w:eastAsia="Times New Roman" w:hAnsi="Times New Roman" w:cs="Times New Roman"/>
                <w:sz w:val="20"/>
                <w:szCs w:val="20"/>
              </w:rPr>
              <w:t>.</w:t>
            </w:r>
          </w:p>
          <w:p w14:paraId="644AE13F" w14:textId="77777777" w:rsidR="009D103E" w:rsidRPr="00F86625" w:rsidRDefault="009D103E" w:rsidP="009B00DC">
            <w:pPr>
              <w:widowControl w:val="0"/>
              <w:rPr>
                <w:rFonts w:ascii="Times New Roman" w:eastAsia="Times New Roman" w:hAnsi="Times New Roman" w:cs="Times New Roman"/>
                <w:sz w:val="20"/>
                <w:szCs w:val="20"/>
              </w:rPr>
            </w:pPr>
          </w:p>
          <w:p w14:paraId="27B02686" w14:textId="4A02DF71" w:rsidR="009D103E" w:rsidRPr="00F86625" w:rsidRDefault="003E29E4" w:rsidP="009B00DC">
            <w:pPr>
              <w:widowControl w:val="0"/>
              <w:rPr>
                <w:rFonts w:ascii="Times New Roman" w:eastAsia="Times New Roman" w:hAnsi="Times New Roman" w:cs="Times New Roman"/>
                <w:color w:val="0000FF"/>
                <w:sz w:val="20"/>
                <w:szCs w:val="20"/>
              </w:rPr>
            </w:pPr>
            <w:r w:rsidRPr="003E29E4">
              <w:rPr>
                <w:rFonts w:ascii="Times New Roman" w:eastAsia="Times New Roman" w:hAnsi="Times New Roman" w:cs="Times New Roman"/>
                <w:color w:val="0070C0"/>
                <w:sz w:val="20"/>
                <w:szCs w:val="20"/>
              </w:rPr>
              <w:t xml:space="preserve">The basic keywords/principles related to the purpose of the </w:t>
            </w:r>
            <w:r>
              <w:rPr>
                <w:rFonts w:ascii="Times New Roman" w:eastAsia="Times New Roman" w:hAnsi="Times New Roman" w:cs="Times New Roman"/>
                <w:color w:val="0070C0"/>
                <w:sz w:val="20"/>
                <w:szCs w:val="20"/>
              </w:rPr>
              <w:t>paper</w:t>
            </w:r>
            <w:r w:rsidRPr="003E29E4">
              <w:rPr>
                <w:rFonts w:ascii="Times New Roman" w:eastAsia="Times New Roman" w:hAnsi="Times New Roman" w:cs="Times New Roman"/>
                <w:color w:val="0070C0"/>
                <w:sz w:val="20"/>
                <w:szCs w:val="20"/>
              </w:rPr>
              <w:t xml:space="preserve"> are clearly defined and the connections between them are thoroughly explained.</w:t>
            </w: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814B25B"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eesmärgiga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seotud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põhimõisted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selgelt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määratletud</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nendevahelised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seosed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selgitatud</w:t>
            </w:r>
            <w:proofErr w:type="spellEnd"/>
            <w:r>
              <w:rPr>
                <w:rFonts w:ascii="Times New Roman" w:eastAsia="Times New Roman" w:hAnsi="Times New Roman" w:cs="Times New Roman"/>
                <w:sz w:val="20"/>
                <w:szCs w:val="20"/>
              </w:rPr>
              <w:t>.</w:t>
            </w:r>
          </w:p>
          <w:p w14:paraId="23DF6930" w14:textId="77777777" w:rsidR="003E29E4" w:rsidRDefault="003E29E4" w:rsidP="009B00DC">
            <w:pPr>
              <w:widowControl w:val="0"/>
              <w:rPr>
                <w:rFonts w:ascii="Times New Roman" w:eastAsia="Times New Roman" w:hAnsi="Times New Roman" w:cs="Times New Roman"/>
                <w:sz w:val="20"/>
                <w:szCs w:val="20"/>
              </w:rPr>
            </w:pPr>
          </w:p>
          <w:p w14:paraId="2BC2A717" w14:textId="58E6A567" w:rsidR="003E29E4" w:rsidRDefault="003E29E4" w:rsidP="009B00DC">
            <w:pPr>
              <w:widowControl w:val="0"/>
              <w:rPr>
                <w:rFonts w:ascii="Times New Roman" w:eastAsia="Times New Roman" w:hAnsi="Times New Roman" w:cs="Times New Roman"/>
                <w:sz w:val="20"/>
                <w:szCs w:val="20"/>
              </w:rPr>
            </w:pPr>
            <w:r w:rsidRPr="003E29E4">
              <w:rPr>
                <w:rFonts w:ascii="Times New Roman" w:eastAsia="Times New Roman" w:hAnsi="Times New Roman" w:cs="Times New Roman"/>
                <w:color w:val="0070C0"/>
                <w:sz w:val="20"/>
                <w:szCs w:val="20"/>
              </w:rPr>
              <w:t xml:space="preserve">The basic keywords/principles related to the purpose of the </w:t>
            </w:r>
            <w:r>
              <w:rPr>
                <w:rFonts w:ascii="Times New Roman" w:eastAsia="Times New Roman" w:hAnsi="Times New Roman" w:cs="Times New Roman"/>
                <w:color w:val="0070C0"/>
                <w:sz w:val="20"/>
                <w:szCs w:val="20"/>
              </w:rPr>
              <w:t>paper</w:t>
            </w:r>
            <w:r w:rsidRPr="003E29E4">
              <w:rPr>
                <w:rFonts w:ascii="Times New Roman" w:eastAsia="Times New Roman" w:hAnsi="Times New Roman" w:cs="Times New Roman"/>
                <w:color w:val="0070C0"/>
                <w:sz w:val="20"/>
                <w:szCs w:val="20"/>
              </w:rPr>
              <w:t xml:space="preserve"> are clearly defined and the connections between them are explained.</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F02CBAF"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eesmärgiga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seotud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põhimõisted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määratletud</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nendevahelised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seoseid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välja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toodud</w:t>
            </w:r>
            <w:proofErr w:type="spellEnd"/>
            <w:r>
              <w:rPr>
                <w:rFonts w:ascii="Times New Roman" w:eastAsia="Times New Roman" w:hAnsi="Times New Roman" w:cs="Times New Roman"/>
                <w:sz w:val="20"/>
                <w:szCs w:val="20"/>
              </w:rPr>
              <w:t>.</w:t>
            </w:r>
          </w:p>
          <w:p w14:paraId="66CE9489" w14:textId="77777777" w:rsidR="003E29E4" w:rsidRDefault="003E29E4" w:rsidP="009B00DC">
            <w:pPr>
              <w:widowControl w:val="0"/>
              <w:rPr>
                <w:rFonts w:ascii="Times New Roman" w:eastAsia="Times New Roman" w:hAnsi="Times New Roman" w:cs="Times New Roman"/>
                <w:sz w:val="20"/>
                <w:szCs w:val="20"/>
              </w:rPr>
            </w:pPr>
          </w:p>
          <w:p w14:paraId="6590F0F9" w14:textId="19EBD11F" w:rsidR="003E29E4" w:rsidRDefault="003E29E4" w:rsidP="009B00DC">
            <w:pPr>
              <w:widowControl w:val="0"/>
              <w:rPr>
                <w:rFonts w:ascii="Times New Roman" w:eastAsia="Times New Roman" w:hAnsi="Times New Roman" w:cs="Times New Roman"/>
                <w:sz w:val="20"/>
                <w:szCs w:val="20"/>
              </w:rPr>
            </w:pPr>
            <w:r w:rsidRPr="003E29E4">
              <w:rPr>
                <w:rFonts w:ascii="Times New Roman" w:eastAsia="Times New Roman" w:hAnsi="Times New Roman" w:cs="Times New Roman"/>
                <w:color w:val="0070C0"/>
                <w:sz w:val="20"/>
                <w:szCs w:val="20"/>
              </w:rPr>
              <w:t xml:space="preserve">The basic keywords/principles related to the purpose of the </w:t>
            </w:r>
            <w:r>
              <w:rPr>
                <w:rFonts w:ascii="Times New Roman" w:eastAsia="Times New Roman" w:hAnsi="Times New Roman" w:cs="Times New Roman"/>
                <w:color w:val="0070C0"/>
                <w:sz w:val="20"/>
                <w:szCs w:val="20"/>
              </w:rPr>
              <w:t>paper</w:t>
            </w:r>
            <w:r w:rsidRPr="003E29E4">
              <w:rPr>
                <w:rFonts w:ascii="Times New Roman" w:eastAsia="Times New Roman" w:hAnsi="Times New Roman" w:cs="Times New Roman"/>
                <w:color w:val="0070C0"/>
                <w:sz w:val="20"/>
                <w:szCs w:val="20"/>
              </w:rPr>
              <w:t xml:space="preserve"> have been defined and the connections between them have been pointed out.</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117A415"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eesmärgiga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seotud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põhimõisted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osaliselt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määratletud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nendevahelisi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juhuslikke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seoseid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lühidalt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mainitud</w:t>
            </w:r>
            <w:proofErr w:type="spellEnd"/>
            <w:r>
              <w:rPr>
                <w:rFonts w:ascii="Times New Roman" w:eastAsia="Times New Roman" w:hAnsi="Times New Roman" w:cs="Times New Roman"/>
                <w:sz w:val="20"/>
                <w:szCs w:val="20"/>
              </w:rPr>
              <w:t>.</w:t>
            </w:r>
          </w:p>
          <w:p w14:paraId="59B56922" w14:textId="77777777" w:rsidR="003E29E4" w:rsidRDefault="003E29E4" w:rsidP="009B00DC">
            <w:pPr>
              <w:widowControl w:val="0"/>
              <w:rPr>
                <w:rFonts w:ascii="Times New Roman" w:eastAsia="Times New Roman" w:hAnsi="Times New Roman" w:cs="Times New Roman"/>
                <w:sz w:val="20"/>
                <w:szCs w:val="20"/>
              </w:rPr>
            </w:pPr>
          </w:p>
          <w:p w14:paraId="04797593" w14:textId="6606F42D" w:rsidR="003E29E4" w:rsidRDefault="003E29E4" w:rsidP="009B00DC">
            <w:pPr>
              <w:widowControl w:val="0"/>
              <w:rPr>
                <w:rFonts w:ascii="Times New Roman" w:eastAsia="Times New Roman" w:hAnsi="Times New Roman" w:cs="Times New Roman"/>
                <w:sz w:val="20"/>
                <w:szCs w:val="20"/>
              </w:rPr>
            </w:pPr>
            <w:r w:rsidRPr="003E29E4">
              <w:rPr>
                <w:rFonts w:ascii="Times New Roman" w:eastAsia="Times New Roman" w:hAnsi="Times New Roman" w:cs="Times New Roman"/>
                <w:color w:val="0070C0"/>
                <w:sz w:val="20"/>
                <w:szCs w:val="20"/>
              </w:rPr>
              <w:t xml:space="preserve">The basic keywords/principles related to the purpose of the paper have been partly defined. The random connections between them have been mentioned briefly. </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262D4EA7" w14:textId="53B887A4" w:rsidR="009D103E" w:rsidRPr="003E29E4" w:rsidRDefault="003E29E4" w:rsidP="003E29E4">
            <w:pPr>
              <w:widowControl w:val="0"/>
              <w:rPr>
                <w:rFonts w:ascii="Times New Roman" w:eastAsia="Times New Roman" w:hAnsi="Times New Roman" w:cs="Times New Roman"/>
                <w:sz w:val="20"/>
                <w:szCs w:val="20"/>
              </w:rPr>
            </w:pPr>
            <w:r w:rsidRPr="003E29E4">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w:t>
            </w:r>
            <w:proofErr w:type="spellStart"/>
            <w:r w:rsidR="009D103E" w:rsidRPr="003E29E4">
              <w:rPr>
                <w:rFonts w:ascii="Times New Roman" w:eastAsia="Times New Roman" w:hAnsi="Times New Roman" w:cs="Times New Roman"/>
                <w:sz w:val="20"/>
                <w:szCs w:val="20"/>
              </w:rPr>
              <w:t>Töö</w:t>
            </w:r>
            <w:proofErr w:type="spellEnd"/>
            <w:r w:rsidR="009D103E" w:rsidRPr="003E29E4">
              <w:rPr>
                <w:rFonts w:ascii="Times New Roman" w:eastAsia="Times New Roman" w:hAnsi="Times New Roman" w:cs="Times New Roman"/>
                <w:sz w:val="20"/>
                <w:szCs w:val="20"/>
              </w:rPr>
              <w:t xml:space="preserve"> </w:t>
            </w:r>
            <w:proofErr w:type="spellStart"/>
            <w:r w:rsidR="009D103E" w:rsidRPr="003E29E4">
              <w:rPr>
                <w:rFonts w:ascii="Times New Roman" w:eastAsia="Times New Roman" w:hAnsi="Times New Roman" w:cs="Times New Roman"/>
                <w:sz w:val="20"/>
                <w:szCs w:val="20"/>
              </w:rPr>
              <w:t>eesmärgiga</w:t>
            </w:r>
            <w:proofErr w:type="spellEnd"/>
            <w:r w:rsidR="009D103E" w:rsidRPr="003E29E4">
              <w:rPr>
                <w:rFonts w:ascii="Times New Roman" w:eastAsia="Times New Roman" w:hAnsi="Times New Roman" w:cs="Times New Roman"/>
                <w:sz w:val="20"/>
                <w:szCs w:val="20"/>
              </w:rPr>
              <w:t xml:space="preserve"> </w:t>
            </w:r>
            <w:proofErr w:type="spellStart"/>
            <w:r w:rsidR="009D103E" w:rsidRPr="003E29E4">
              <w:rPr>
                <w:rFonts w:ascii="Times New Roman" w:eastAsia="Times New Roman" w:hAnsi="Times New Roman" w:cs="Times New Roman"/>
                <w:sz w:val="20"/>
                <w:szCs w:val="20"/>
              </w:rPr>
              <w:t>seotud</w:t>
            </w:r>
            <w:proofErr w:type="spellEnd"/>
            <w:r w:rsidR="009D103E" w:rsidRPr="003E29E4">
              <w:rPr>
                <w:rFonts w:ascii="Times New Roman" w:eastAsia="Times New Roman" w:hAnsi="Times New Roman" w:cs="Times New Roman"/>
                <w:sz w:val="20"/>
                <w:szCs w:val="20"/>
              </w:rPr>
              <w:t xml:space="preserve"> </w:t>
            </w:r>
            <w:proofErr w:type="spellStart"/>
            <w:r w:rsidR="009D103E" w:rsidRPr="003E29E4">
              <w:rPr>
                <w:rFonts w:ascii="Times New Roman" w:eastAsia="Times New Roman" w:hAnsi="Times New Roman" w:cs="Times New Roman"/>
                <w:sz w:val="20"/>
                <w:szCs w:val="20"/>
              </w:rPr>
              <w:t>põhimõisted</w:t>
            </w:r>
            <w:proofErr w:type="spellEnd"/>
            <w:r w:rsidR="009D103E" w:rsidRPr="003E29E4">
              <w:rPr>
                <w:rFonts w:ascii="Times New Roman" w:eastAsia="Times New Roman" w:hAnsi="Times New Roman" w:cs="Times New Roman"/>
                <w:sz w:val="20"/>
                <w:szCs w:val="20"/>
              </w:rPr>
              <w:t xml:space="preserve"> on </w:t>
            </w:r>
            <w:proofErr w:type="spellStart"/>
            <w:r w:rsidR="009D103E" w:rsidRPr="003E29E4">
              <w:rPr>
                <w:rFonts w:ascii="Times New Roman" w:eastAsia="Times New Roman" w:hAnsi="Times New Roman" w:cs="Times New Roman"/>
                <w:sz w:val="20"/>
                <w:szCs w:val="20"/>
              </w:rPr>
              <w:t>vähesel</w:t>
            </w:r>
            <w:proofErr w:type="spellEnd"/>
            <w:r w:rsidR="009D103E" w:rsidRPr="003E29E4">
              <w:rPr>
                <w:rFonts w:ascii="Times New Roman" w:eastAsia="Times New Roman" w:hAnsi="Times New Roman" w:cs="Times New Roman"/>
                <w:sz w:val="20"/>
                <w:szCs w:val="20"/>
              </w:rPr>
              <w:t xml:space="preserve"> </w:t>
            </w:r>
            <w:proofErr w:type="spellStart"/>
            <w:r w:rsidR="009D103E" w:rsidRPr="003E29E4">
              <w:rPr>
                <w:rFonts w:ascii="Times New Roman" w:eastAsia="Times New Roman" w:hAnsi="Times New Roman" w:cs="Times New Roman"/>
                <w:sz w:val="20"/>
                <w:szCs w:val="20"/>
              </w:rPr>
              <w:t>määral</w:t>
            </w:r>
            <w:proofErr w:type="spellEnd"/>
            <w:r w:rsidR="009D103E" w:rsidRPr="003E29E4">
              <w:rPr>
                <w:rFonts w:ascii="Times New Roman" w:eastAsia="Times New Roman" w:hAnsi="Times New Roman" w:cs="Times New Roman"/>
                <w:sz w:val="20"/>
                <w:szCs w:val="20"/>
              </w:rPr>
              <w:t xml:space="preserve"> </w:t>
            </w:r>
            <w:proofErr w:type="spellStart"/>
            <w:r w:rsidR="009D103E" w:rsidRPr="003E29E4">
              <w:rPr>
                <w:rFonts w:ascii="Times New Roman" w:eastAsia="Times New Roman" w:hAnsi="Times New Roman" w:cs="Times New Roman"/>
                <w:sz w:val="20"/>
                <w:szCs w:val="20"/>
              </w:rPr>
              <w:t>määratletud</w:t>
            </w:r>
            <w:proofErr w:type="spellEnd"/>
            <w:r w:rsidR="009D103E" w:rsidRPr="003E29E4">
              <w:rPr>
                <w:rFonts w:ascii="Times New Roman" w:eastAsia="Times New Roman" w:hAnsi="Times New Roman" w:cs="Times New Roman"/>
                <w:sz w:val="20"/>
                <w:szCs w:val="20"/>
              </w:rPr>
              <w:t xml:space="preserve">, </w:t>
            </w:r>
            <w:proofErr w:type="spellStart"/>
            <w:r w:rsidR="009D103E" w:rsidRPr="003E29E4">
              <w:rPr>
                <w:rFonts w:ascii="Times New Roman" w:eastAsia="Times New Roman" w:hAnsi="Times New Roman" w:cs="Times New Roman"/>
                <w:sz w:val="20"/>
                <w:szCs w:val="20"/>
              </w:rPr>
              <w:t>nendevahelised</w:t>
            </w:r>
            <w:proofErr w:type="spellEnd"/>
            <w:r w:rsidR="009D103E" w:rsidRPr="003E29E4">
              <w:rPr>
                <w:rFonts w:ascii="Times New Roman" w:eastAsia="Times New Roman" w:hAnsi="Times New Roman" w:cs="Times New Roman"/>
                <w:sz w:val="20"/>
                <w:szCs w:val="20"/>
              </w:rPr>
              <w:t xml:space="preserve"> </w:t>
            </w:r>
            <w:proofErr w:type="spellStart"/>
            <w:r w:rsidR="009D103E" w:rsidRPr="003E29E4">
              <w:rPr>
                <w:rFonts w:ascii="Times New Roman" w:eastAsia="Times New Roman" w:hAnsi="Times New Roman" w:cs="Times New Roman"/>
                <w:sz w:val="20"/>
                <w:szCs w:val="20"/>
              </w:rPr>
              <w:t>seosed</w:t>
            </w:r>
            <w:proofErr w:type="spellEnd"/>
            <w:r w:rsidR="009D103E" w:rsidRPr="003E29E4">
              <w:rPr>
                <w:rFonts w:ascii="Times New Roman" w:eastAsia="Times New Roman" w:hAnsi="Times New Roman" w:cs="Times New Roman"/>
                <w:sz w:val="20"/>
                <w:szCs w:val="20"/>
              </w:rPr>
              <w:t xml:space="preserve"> on </w:t>
            </w:r>
            <w:proofErr w:type="spellStart"/>
            <w:r w:rsidR="009D103E" w:rsidRPr="003E29E4">
              <w:rPr>
                <w:rFonts w:ascii="Times New Roman" w:eastAsia="Times New Roman" w:hAnsi="Times New Roman" w:cs="Times New Roman"/>
                <w:sz w:val="20"/>
                <w:szCs w:val="20"/>
              </w:rPr>
              <w:t>ebaselgelt</w:t>
            </w:r>
            <w:proofErr w:type="spellEnd"/>
            <w:r w:rsidR="009D103E" w:rsidRPr="003E29E4">
              <w:rPr>
                <w:rFonts w:ascii="Times New Roman" w:eastAsia="Times New Roman" w:hAnsi="Times New Roman" w:cs="Times New Roman"/>
                <w:sz w:val="20"/>
                <w:szCs w:val="20"/>
              </w:rPr>
              <w:t xml:space="preserve"> </w:t>
            </w:r>
            <w:proofErr w:type="spellStart"/>
            <w:r w:rsidR="009D103E" w:rsidRPr="003E29E4">
              <w:rPr>
                <w:rFonts w:ascii="Times New Roman" w:eastAsia="Times New Roman" w:hAnsi="Times New Roman" w:cs="Times New Roman"/>
                <w:sz w:val="20"/>
                <w:szCs w:val="20"/>
              </w:rPr>
              <w:t>välja</w:t>
            </w:r>
            <w:proofErr w:type="spellEnd"/>
            <w:r w:rsidR="009D103E" w:rsidRPr="003E29E4">
              <w:rPr>
                <w:rFonts w:ascii="Times New Roman" w:eastAsia="Times New Roman" w:hAnsi="Times New Roman" w:cs="Times New Roman"/>
                <w:sz w:val="20"/>
                <w:szCs w:val="20"/>
              </w:rPr>
              <w:t xml:space="preserve"> </w:t>
            </w:r>
            <w:proofErr w:type="spellStart"/>
            <w:r w:rsidR="009D103E" w:rsidRPr="003E29E4">
              <w:rPr>
                <w:rFonts w:ascii="Times New Roman" w:eastAsia="Times New Roman" w:hAnsi="Times New Roman" w:cs="Times New Roman"/>
                <w:sz w:val="20"/>
                <w:szCs w:val="20"/>
              </w:rPr>
              <w:t>toodud</w:t>
            </w:r>
            <w:proofErr w:type="spellEnd"/>
            <w:r w:rsidR="009D103E" w:rsidRPr="003E29E4">
              <w:rPr>
                <w:rFonts w:ascii="Times New Roman" w:eastAsia="Times New Roman" w:hAnsi="Times New Roman" w:cs="Times New Roman"/>
                <w:sz w:val="20"/>
                <w:szCs w:val="20"/>
              </w:rPr>
              <w:t>.</w:t>
            </w:r>
          </w:p>
          <w:p w14:paraId="36FAD8CE" w14:textId="77777777" w:rsidR="003E29E4" w:rsidRDefault="003E29E4" w:rsidP="003E29E4"/>
          <w:p w14:paraId="42A03835" w14:textId="4A6E8C10" w:rsidR="003E29E4" w:rsidRPr="003E29E4" w:rsidRDefault="003E29E4" w:rsidP="003E29E4">
            <w:pPr>
              <w:rPr>
                <w:rFonts w:ascii="Times New Roman" w:hAnsi="Times New Roman" w:cs="Times New Roman"/>
                <w:sz w:val="20"/>
                <w:szCs w:val="20"/>
              </w:rPr>
            </w:pPr>
            <w:r w:rsidRPr="006C264C">
              <w:rPr>
                <w:rFonts w:ascii="Times New Roman" w:hAnsi="Times New Roman" w:cs="Times New Roman"/>
                <w:color w:val="0070C0"/>
                <w:sz w:val="20"/>
                <w:szCs w:val="20"/>
              </w:rPr>
              <w:t xml:space="preserve">The basic keywords/principles related to the purpose of the paper </w:t>
            </w:r>
            <w:r w:rsidR="006C264C" w:rsidRPr="006C264C">
              <w:rPr>
                <w:rFonts w:ascii="Times New Roman" w:hAnsi="Times New Roman" w:cs="Times New Roman"/>
                <w:color w:val="0070C0"/>
                <w:sz w:val="20"/>
                <w:szCs w:val="20"/>
              </w:rPr>
              <w:t>have been barely defined. The connections between these are unclear.</w:t>
            </w:r>
          </w:p>
        </w:tc>
      </w:tr>
      <w:tr w:rsidR="009D103E" w14:paraId="2CF663E6" w14:textId="77777777" w:rsidTr="003E29E4">
        <w:trPr>
          <w:trHeight w:val="1275"/>
        </w:trPr>
        <w:tc>
          <w:tcPr>
            <w:tcW w:w="1276"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3D68E4" w14:textId="77777777" w:rsidR="009D103E" w:rsidRDefault="009D103E" w:rsidP="009B00DC">
            <w:pPr>
              <w:widowControl w:val="0"/>
              <w:pBdr>
                <w:top w:val="nil"/>
                <w:left w:val="nil"/>
                <w:bottom w:val="nil"/>
                <w:right w:val="nil"/>
                <w:between w:val="nil"/>
              </w:pBdr>
              <w:rPr>
                <w:rFonts w:ascii="Times New Roman" w:eastAsia="Times New Roman" w:hAnsi="Times New Roman" w:cs="Times New Roman"/>
                <w:sz w:val="20"/>
                <w:szCs w:val="20"/>
              </w:rPr>
            </w:pP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16EDD510" w14:textId="77777777" w:rsidR="009D103E" w:rsidRPr="00F86625" w:rsidRDefault="009D103E" w:rsidP="009B00DC">
            <w:pPr>
              <w:widowControl w:val="0"/>
              <w:rPr>
                <w:rFonts w:ascii="Times New Roman" w:eastAsia="Times New Roman" w:hAnsi="Times New Roman" w:cs="Times New Roman"/>
                <w:sz w:val="20"/>
                <w:szCs w:val="20"/>
              </w:rPr>
            </w:pPr>
            <w:r w:rsidRPr="00F86625">
              <w:rPr>
                <w:rFonts w:ascii="Times New Roman" w:eastAsia="Times New Roman" w:hAnsi="Times New Roman" w:cs="Times New Roman"/>
                <w:b/>
                <w:sz w:val="20"/>
                <w:szCs w:val="20"/>
              </w:rPr>
              <w:t>5</w:t>
            </w:r>
            <w:r w:rsidRPr="00F86625">
              <w:rPr>
                <w:rFonts w:ascii="Times New Roman" w:eastAsia="Times New Roman" w:hAnsi="Times New Roman" w:cs="Times New Roman"/>
                <w:sz w:val="20"/>
                <w:szCs w:val="20"/>
              </w:rPr>
              <w:t>.</w:t>
            </w:r>
            <w:r w:rsidRPr="00F86625">
              <w:rPr>
                <w:rFonts w:ascii="Times New Roman" w:eastAsia="Times New Roman" w:hAnsi="Times New Roman" w:cs="Times New Roman"/>
                <w:b/>
                <w:sz w:val="20"/>
                <w:szCs w:val="20"/>
              </w:rPr>
              <w:t xml:space="preserve"> </w:t>
            </w:r>
            <w:proofErr w:type="spellStart"/>
            <w:r w:rsidRPr="00F86625">
              <w:rPr>
                <w:rFonts w:ascii="Times New Roman" w:eastAsia="Times New Roman" w:hAnsi="Times New Roman" w:cs="Times New Roman"/>
                <w:sz w:val="20"/>
                <w:szCs w:val="20"/>
              </w:rPr>
              <w:t>Töö</w:t>
            </w:r>
            <w:proofErr w:type="spellEnd"/>
            <w:r w:rsidRPr="00F86625">
              <w:rPr>
                <w:rFonts w:ascii="Times New Roman" w:eastAsia="Times New Roman" w:hAnsi="Times New Roman" w:cs="Times New Roman"/>
                <w:b/>
                <w:sz w:val="20"/>
                <w:szCs w:val="20"/>
              </w:rPr>
              <w:t xml:space="preserve"> </w:t>
            </w:r>
            <w:proofErr w:type="spellStart"/>
            <w:r w:rsidRPr="00F86625">
              <w:rPr>
                <w:rFonts w:ascii="Times New Roman" w:eastAsia="Times New Roman" w:hAnsi="Times New Roman" w:cs="Times New Roman"/>
                <w:sz w:val="20"/>
                <w:szCs w:val="20"/>
              </w:rPr>
              <w:t>peatükid</w:t>
            </w:r>
            <w:proofErr w:type="spellEnd"/>
            <w:r w:rsidRPr="00F86625">
              <w:rPr>
                <w:rFonts w:ascii="Times New Roman" w:eastAsia="Times New Roman" w:hAnsi="Times New Roman" w:cs="Times New Roman"/>
                <w:sz w:val="20"/>
                <w:szCs w:val="20"/>
              </w:rPr>
              <w:t xml:space="preserve"> ja </w:t>
            </w:r>
            <w:proofErr w:type="spellStart"/>
            <w:r w:rsidRPr="00F86625">
              <w:rPr>
                <w:rFonts w:ascii="Times New Roman" w:eastAsia="Times New Roman" w:hAnsi="Times New Roman" w:cs="Times New Roman"/>
                <w:sz w:val="20"/>
                <w:szCs w:val="20"/>
              </w:rPr>
              <w:t>alapeatükid</w:t>
            </w:r>
            <w:proofErr w:type="spellEnd"/>
            <w:r w:rsidRPr="00F86625">
              <w:rPr>
                <w:rFonts w:ascii="Times New Roman" w:eastAsia="Times New Roman" w:hAnsi="Times New Roman" w:cs="Times New Roman"/>
                <w:sz w:val="20"/>
                <w:szCs w:val="20"/>
              </w:rPr>
              <w:t xml:space="preserve"> on </w:t>
            </w:r>
            <w:proofErr w:type="spellStart"/>
            <w:r w:rsidRPr="00F86625">
              <w:rPr>
                <w:rFonts w:ascii="Times New Roman" w:eastAsia="Times New Roman" w:hAnsi="Times New Roman" w:cs="Times New Roman"/>
                <w:sz w:val="20"/>
                <w:szCs w:val="20"/>
              </w:rPr>
              <w:t>asjakohased</w:t>
            </w:r>
            <w:proofErr w:type="spellEnd"/>
            <w:r w:rsidRPr="00F86625">
              <w:rPr>
                <w:rFonts w:ascii="Times New Roman" w:eastAsia="Times New Roman" w:hAnsi="Times New Roman" w:cs="Times New Roman"/>
                <w:sz w:val="20"/>
                <w:szCs w:val="20"/>
              </w:rPr>
              <w:t xml:space="preserve"> ja </w:t>
            </w:r>
            <w:proofErr w:type="spellStart"/>
            <w:r w:rsidRPr="00F86625">
              <w:rPr>
                <w:rFonts w:ascii="Times New Roman" w:eastAsia="Times New Roman" w:hAnsi="Times New Roman" w:cs="Times New Roman"/>
                <w:sz w:val="20"/>
                <w:szCs w:val="20"/>
              </w:rPr>
              <w:t>tihedalt</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seotud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töö</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eesmärgiga</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sh</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kannavad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sisulisi</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pealkirju</w:t>
            </w:r>
            <w:proofErr w:type="spellEnd"/>
            <w:r w:rsidRPr="00F86625">
              <w:rPr>
                <w:rFonts w:ascii="Times New Roman" w:eastAsia="Times New Roman" w:hAnsi="Times New Roman" w:cs="Times New Roman"/>
                <w:sz w:val="20"/>
                <w:szCs w:val="20"/>
              </w:rPr>
              <w:t>.</w:t>
            </w:r>
          </w:p>
          <w:p w14:paraId="3D137F4F" w14:textId="77777777" w:rsidR="009D103E" w:rsidRPr="00F86625" w:rsidRDefault="009D103E" w:rsidP="009B00DC">
            <w:pPr>
              <w:widowControl w:val="0"/>
              <w:rPr>
                <w:rFonts w:ascii="Times New Roman" w:eastAsia="Times New Roman" w:hAnsi="Times New Roman" w:cs="Times New Roman"/>
                <w:sz w:val="20"/>
                <w:szCs w:val="20"/>
              </w:rPr>
            </w:pPr>
          </w:p>
          <w:p w14:paraId="3007D1E4" w14:textId="171F87C7" w:rsidR="009D103E" w:rsidRPr="00F86625" w:rsidRDefault="009D103E" w:rsidP="009B00DC">
            <w:pPr>
              <w:widowControl w:val="0"/>
              <w:rPr>
                <w:rFonts w:ascii="Times New Roman" w:eastAsia="Times New Roman" w:hAnsi="Times New Roman" w:cs="Times New Roman"/>
                <w:color w:val="0000FF"/>
                <w:sz w:val="20"/>
                <w:szCs w:val="20"/>
              </w:rPr>
            </w:pPr>
            <w:r w:rsidRPr="00BE68C8">
              <w:rPr>
                <w:rFonts w:ascii="Times New Roman" w:eastAsia="Times New Roman" w:hAnsi="Times New Roman" w:cs="Times New Roman"/>
                <w:color w:val="0070C0"/>
                <w:sz w:val="20"/>
                <w:szCs w:val="20"/>
              </w:rPr>
              <w:t>Chapters and subchapters are relevant and tightly connected with the research goal</w:t>
            </w:r>
            <w:r w:rsidR="00BE68C8">
              <w:rPr>
                <w:rFonts w:ascii="Times New Roman" w:eastAsia="Times New Roman" w:hAnsi="Times New Roman" w:cs="Times New Roman"/>
                <w:color w:val="0070C0"/>
                <w:sz w:val="20"/>
                <w:szCs w:val="20"/>
              </w:rPr>
              <w:t xml:space="preserve"> and have substantive titles.</w:t>
            </w: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43E310E5"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sz w:val="20"/>
                <w:szCs w:val="20"/>
              </w:rPr>
              <w:t>peatükid</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alapeatükid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asjakohased</w:t>
            </w:r>
            <w:proofErr w:type="spellEnd"/>
            <w:r>
              <w:rPr>
                <w:rFonts w:ascii="Times New Roman" w:eastAsia="Times New Roman" w:hAnsi="Times New Roman" w:cs="Times New Roman"/>
                <w:sz w:val="20"/>
                <w:szCs w:val="20"/>
              </w:rPr>
              <w:t xml:space="preserve"> </w:t>
            </w:r>
            <w:r w:rsidR="006C264C">
              <w:rPr>
                <w:rFonts w:ascii="Times New Roman" w:eastAsia="Times New Roman" w:hAnsi="Times New Roman" w:cs="Times New Roman"/>
                <w:sz w:val="20"/>
                <w:szCs w:val="20"/>
              </w:rPr>
              <w:t xml:space="preserve">ja </w:t>
            </w:r>
            <w:proofErr w:type="spellStart"/>
            <w:r w:rsidR="006C264C">
              <w:rPr>
                <w:rFonts w:ascii="Times New Roman" w:eastAsia="Times New Roman" w:hAnsi="Times New Roman" w:cs="Times New Roman"/>
                <w:sz w:val="20"/>
                <w:szCs w:val="20"/>
              </w:rPr>
              <w:t>seotud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eesmärgiga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kannavad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sisulisi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pealkirju</w:t>
            </w:r>
            <w:proofErr w:type="spellEnd"/>
            <w:r>
              <w:rPr>
                <w:rFonts w:ascii="Times New Roman" w:eastAsia="Times New Roman" w:hAnsi="Times New Roman" w:cs="Times New Roman"/>
                <w:sz w:val="20"/>
                <w:szCs w:val="20"/>
              </w:rPr>
              <w:t>.</w:t>
            </w:r>
          </w:p>
          <w:p w14:paraId="5E2E169C" w14:textId="77777777" w:rsidR="00BE68C8" w:rsidRDefault="00BE68C8" w:rsidP="009B00DC">
            <w:pPr>
              <w:widowControl w:val="0"/>
              <w:rPr>
                <w:rFonts w:ascii="Times New Roman" w:eastAsia="Times New Roman" w:hAnsi="Times New Roman" w:cs="Times New Roman"/>
                <w:sz w:val="20"/>
                <w:szCs w:val="20"/>
              </w:rPr>
            </w:pPr>
          </w:p>
          <w:p w14:paraId="370BE9A7" w14:textId="6099C8E0" w:rsidR="00BE68C8" w:rsidRDefault="00BE68C8" w:rsidP="009B00DC">
            <w:pPr>
              <w:widowControl w:val="0"/>
              <w:rPr>
                <w:rFonts w:ascii="Times New Roman" w:eastAsia="Times New Roman" w:hAnsi="Times New Roman" w:cs="Times New Roman"/>
                <w:sz w:val="20"/>
                <w:szCs w:val="20"/>
              </w:rPr>
            </w:pPr>
            <w:r w:rsidRPr="00BE68C8">
              <w:rPr>
                <w:rFonts w:ascii="Times New Roman" w:eastAsia="Times New Roman" w:hAnsi="Times New Roman" w:cs="Times New Roman"/>
                <w:color w:val="0070C0"/>
                <w:sz w:val="20"/>
                <w:szCs w:val="20"/>
              </w:rPr>
              <w:t xml:space="preserve">Chapters and subchapters are relevant and related to the goal of the research and have substantive titles. </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078B7A2B"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sz w:val="20"/>
                <w:szCs w:val="20"/>
              </w:rPr>
              <w:t>peatükid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või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alapeatükid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asjakohased</w:t>
            </w:r>
            <w:proofErr w:type="spellEnd"/>
            <w:r>
              <w:rPr>
                <w:rFonts w:ascii="Times New Roman" w:eastAsia="Times New Roman" w:hAnsi="Times New Roman" w:cs="Times New Roman"/>
                <w:sz w:val="20"/>
                <w:szCs w:val="20"/>
              </w:rPr>
              <w:t xml:space="preserve"> </w:t>
            </w:r>
            <w:r w:rsidR="00BE68C8">
              <w:rPr>
                <w:rFonts w:ascii="Times New Roman" w:eastAsia="Times New Roman" w:hAnsi="Times New Roman" w:cs="Times New Roman"/>
                <w:sz w:val="20"/>
                <w:szCs w:val="20"/>
              </w:rPr>
              <w:t xml:space="preserve">ja </w:t>
            </w:r>
            <w:proofErr w:type="spellStart"/>
            <w:r w:rsidR="00BE68C8">
              <w:rPr>
                <w:rFonts w:ascii="Times New Roman" w:eastAsia="Times New Roman" w:hAnsi="Times New Roman" w:cs="Times New Roman"/>
                <w:sz w:val="20"/>
                <w:szCs w:val="20"/>
              </w:rPr>
              <w:t>seotud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eesmärgiga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kannavad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sisulisi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pealkirju</w:t>
            </w:r>
            <w:proofErr w:type="spellEnd"/>
            <w:r>
              <w:rPr>
                <w:rFonts w:ascii="Times New Roman" w:eastAsia="Times New Roman" w:hAnsi="Times New Roman" w:cs="Times New Roman"/>
                <w:sz w:val="20"/>
                <w:szCs w:val="20"/>
              </w:rPr>
              <w:t>.</w:t>
            </w:r>
          </w:p>
          <w:p w14:paraId="34DE22D5" w14:textId="77777777" w:rsidR="00BE68C8" w:rsidRDefault="00BE68C8" w:rsidP="009B00DC">
            <w:pPr>
              <w:widowControl w:val="0"/>
              <w:rPr>
                <w:rFonts w:ascii="Times New Roman" w:eastAsia="Times New Roman" w:hAnsi="Times New Roman" w:cs="Times New Roman"/>
                <w:sz w:val="20"/>
                <w:szCs w:val="20"/>
              </w:rPr>
            </w:pPr>
          </w:p>
          <w:p w14:paraId="5F0F6CA1" w14:textId="7FB3A684" w:rsidR="00BE68C8" w:rsidRDefault="00BE68C8" w:rsidP="009B00DC">
            <w:pPr>
              <w:widowControl w:val="0"/>
              <w:rPr>
                <w:rFonts w:ascii="Times New Roman" w:eastAsia="Times New Roman" w:hAnsi="Times New Roman" w:cs="Times New Roman"/>
                <w:sz w:val="20"/>
                <w:szCs w:val="20"/>
              </w:rPr>
            </w:pPr>
            <w:r w:rsidRPr="00BE68C8">
              <w:rPr>
                <w:rFonts w:ascii="Times New Roman" w:eastAsia="Times New Roman" w:hAnsi="Times New Roman" w:cs="Times New Roman"/>
                <w:color w:val="0070C0"/>
                <w:sz w:val="20"/>
                <w:szCs w:val="20"/>
              </w:rPr>
              <w:t>Chapters or subchapters are relevant and related to the goal of the research and have substantive titles.</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107B0E8F"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sz w:val="20"/>
                <w:szCs w:val="20"/>
              </w:rPr>
              <w:t>peatükid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enamjaolt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asjakohased</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üldjuhul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seotud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sidR="00BE68C8">
              <w:rPr>
                <w:rFonts w:ascii="Times New Roman" w:eastAsia="Times New Roman" w:hAnsi="Times New Roman" w:cs="Times New Roman"/>
                <w:sz w:val="20"/>
                <w:szCs w:val="20"/>
              </w:rPr>
              <w:t>eesmärgiga</w:t>
            </w:r>
            <w:proofErr w:type="spellEnd"/>
            <w:r w:rsidR="00BE68C8">
              <w:rPr>
                <w:rFonts w:ascii="Times New Roman" w:eastAsia="Times New Roman" w:hAnsi="Times New Roman" w:cs="Times New Roman"/>
                <w:sz w:val="20"/>
                <w:szCs w:val="20"/>
              </w:rPr>
              <w:t xml:space="preserve">, </w:t>
            </w:r>
            <w:proofErr w:type="spellStart"/>
            <w:r w:rsidR="00BE68C8">
              <w:rPr>
                <w:rFonts w:ascii="Times New Roman" w:eastAsia="Times New Roman" w:hAnsi="Times New Roman" w:cs="Times New Roman"/>
                <w:sz w:val="20"/>
                <w:szCs w:val="20"/>
              </w:rPr>
              <w:t>kannavad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üldiseid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pealkirju</w:t>
            </w:r>
            <w:proofErr w:type="spellEnd"/>
            <w:r>
              <w:rPr>
                <w:rFonts w:ascii="Times New Roman" w:eastAsia="Times New Roman" w:hAnsi="Times New Roman" w:cs="Times New Roman"/>
                <w:sz w:val="20"/>
                <w:szCs w:val="20"/>
              </w:rPr>
              <w:t>.</w:t>
            </w:r>
          </w:p>
          <w:p w14:paraId="43EFBBAD" w14:textId="77777777" w:rsidR="00BE68C8" w:rsidRDefault="00BE68C8" w:rsidP="009B00DC">
            <w:pPr>
              <w:widowControl w:val="0"/>
              <w:rPr>
                <w:rFonts w:ascii="Times New Roman" w:eastAsia="Times New Roman" w:hAnsi="Times New Roman" w:cs="Times New Roman"/>
                <w:sz w:val="20"/>
                <w:szCs w:val="20"/>
              </w:rPr>
            </w:pPr>
          </w:p>
          <w:p w14:paraId="6DC748D5" w14:textId="1485FC27" w:rsidR="00BE68C8" w:rsidRDefault="00BE68C8" w:rsidP="009B00DC">
            <w:pPr>
              <w:widowControl w:val="0"/>
              <w:rPr>
                <w:rFonts w:ascii="Times New Roman" w:eastAsia="Times New Roman" w:hAnsi="Times New Roman" w:cs="Times New Roman"/>
                <w:sz w:val="20"/>
                <w:szCs w:val="20"/>
              </w:rPr>
            </w:pPr>
            <w:r w:rsidRPr="00BE68C8">
              <w:rPr>
                <w:rFonts w:ascii="Times New Roman" w:eastAsia="Times New Roman" w:hAnsi="Times New Roman" w:cs="Times New Roman"/>
                <w:color w:val="0070C0"/>
                <w:sz w:val="20"/>
                <w:szCs w:val="20"/>
              </w:rPr>
              <w:t>Chapters of the research are mostly relevant and generally related to the goal of the research and have general titles.</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68A0CBAF" w14:textId="7334ACFF" w:rsidR="009D103E" w:rsidRPr="00BE68C8" w:rsidRDefault="00BE68C8" w:rsidP="00BE68C8">
            <w:pPr>
              <w:widowControl w:val="0"/>
              <w:rPr>
                <w:rFonts w:ascii="Times New Roman" w:eastAsia="Times New Roman" w:hAnsi="Times New Roman" w:cs="Times New Roman"/>
                <w:sz w:val="20"/>
                <w:szCs w:val="20"/>
              </w:rPr>
            </w:pPr>
            <w:r w:rsidRPr="00BE68C8">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w:t>
            </w:r>
            <w:proofErr w:type="spellStart"/>
            <w:r w:rsidR="009D103E" w:rsidRPr="00BE68C8">
              <w:rPr>
                <w:rFonts w:ascii="Times New Roman" w:eastAsia="Times New Roman" w:hAnsi="Times New Roman" w:cs="Times New Roman"/>
                <w:sz w:val="20"/>
                <w:szCs w:val="20"/>
              </w:rPr>
              <w:t>Töö</w:t>
            </w:r>
            <w:proofErr w:type="spellEnd"/>
            <w:r w:rsidR="009D103E" w:rsidRPr="00BE68C8">
              <w:rPr>
                <w:rFonts w:ascii="Times New Roman" w:eastAsia="Times New Roman" w:hAnsi="Times New Roman" w:cs="Times New Roman"/>
                <w:b/>
                <w:sz w:val="20"/>
                <w:szCs w:val="20"/>
              </w:rPr>
              <w:t xml:space="preserve"> </w:t>
            </w:r>
            <w:proofErr w:type="spellStart"/>
            <w:r w:rsidR="009D103E" w:rsidRPr="00BE68C8">
              <w:rPr>
                <w:rFonts w:ascii="Times New Roman" w:eastAsia="Times New Roman" w:hAnsi="Times New Roman" w:cs="Times New Roman"/>
                <w:sz w:val="20"/>
                <w:szCs w:val="20"/>
              </w:rPr>
              <w:t>peatükid</w:t>
            </w:r>
            <w:proofErr w:type="spellEnd"/>
            <w:r w:rsidR="009D103E" w:rsidRPr="00BE68C8">
              <w:rPr>
                <w:rFonts w:ascii="Times New Roman" w:eastAsia="Times New Roman" w:hAnsi="Times New Roman" w:cs="Times New Roman"/>
                <w:sz w:val="20"/>
                <w:szCs w:val="20"/>
              </w:rPr>
              <w:t xml:space="preserve"> on </w:t>
            </w:r>
            <w:proofErr w:type="spellStart"/>
            <w:r w:rsidR="009D103E" w:rsidRPr="00BE68C8">
              <w:rPr>
                <w:rFonts w:ascii="Times New Roman" w:eastAsia="Times New Roman" w:hAnsi="Times New Roman" w:cs="Times New Roman"/>
                <w:sz w:val="20"/>
                <w:szCs w:val="20"/>
              </w:rPr>
              <w:t>osaliselt</w:t>
            </w:r>
            <w:proofErr w:type="spellEnd"/>
            <w:r w:rsidR="009D103E" w:rsidRPr="00BE68C8">
              <w:rPr>
                <w:rFonts w:ascii="Times New Roman" w:eastAsia="Times New Roman" w:hAnsi="Times New Roman" w:cs="Times New Roman"/>
                <w:sz w:val="20"/>
                <w:szCs w:val="20"/>
              </w:rPr>
              <w:t xml:space="preserve"> </w:t>
            </w:r>
            <w:proofErr w:type="spellStart"/>
            <w:r w:rsidR="009D103E" w:rsidRPr="00BE68C8">
              <w:rPr>
                <w:rFonts w:ascii="Times New Roman" w:eastAsia="Times New Roman" w:hAnsi="Times New Roman" w:cs="Times New Roman"/>
                <w:sz w:val="20"/>
                <w:szCs w:val="20"/>
              </w:rPr>
              <w:t>seosetud</w:t>
            </w:r>
            <w:proofErr w:type="spellEnd"/>
            <w:r w:rsidR="009D103E" w:rsidRPr="00BE68C8">
              <w:rPr>
                <w:rFonts w:ascii="Times New Roman" w:eastAsia="Times New Roman" w:hAnsi="Times New Roman" w:cs="Times New Roman"/>
                <w:sz w:val="20"/>
                <w:szCs w:val="20"/>
              </w:rPr>
              <w:t xml:space="preserve"> </w:t>
            </w:r>
            <w:proofErr w:type="spellStart"/>
            <w:r w:rsidR="009D103E" w:rsidRPr="00BE68C8">
              <w:rPr>
                <w:rFonts w:ascii="Times New Roman" w:eastAsia="Times New Roman" w:hAnsi="Times New Roman" w:cs="Times New Roman"/>
                <w:sz w:val="20"/>
                <w:szCs w:val="20"/>
              </w:rPr>
              <w:t>ning</w:t>
            </w:r>
            <w:proofErr w:type="spellEnd"/>
            <w:r w:rsidR="009D103E" w:rsidRPr="00BE68C8">
              <w:rPr>
                <w:rFonts w:ascii="Times New Roman" w:eastAsia="Times New Roman" w:hAnsi="Times New Roman" w:cs="Times New Roman"/>
                <w:sz w:val="20"/>
                <w:szCs w:val="20"/>
              </w:rPr>
              <w:t xml:space="preserve"> </w:t>
            </w:r>
            <w:proofErr w:type="spellStart"/>
            <w:r w:rsidR="009D103E" w:rsidRPr="00BE68C8">
              <w:rPr>
                <w:rFonts w:ascii="Times New Roman" w:eastAsia="Times New Roman" w:hAnsi="Times New Roman" w:cs="Times New Roman"/>
                <w:sz w:val="20"/>
                <w:szCs w:val="20"/>
              </w:rPr>
              <w:t>kannavad</w:t>
            </w:r>
            <w:proofErr w:type="spellEnd"/>
            <w:r w:rsidR="009D103E" w:rsidRPr="00BE68C8">
              <w:rPr>
                <w:rFonts w:ascii="Times New Roman" w:eastAsia="Times New Roman" w:hAnsi="Times New Roman" w:cs="Times New Roman"/>
                <w:sz w:val="20"/>
                <w:szCs w:val="20"/>
              </w:rPr>
              <w:t xml:space="preserve"> </w:t>
            </w:r>
            <w:proofErr w:type="spellStart"/>
            <w:r w:rsidR="009D103E" w:rsidRPr="00BE68C8">
              <w:rPr>
                <w:rFonts w:ascii="Times New Roman" w:eastAsia="Times New Roman" w:hAnsi="Times New Roman" w:cs="Times New Roman"/>
                <w:sz w:val="20"/>
                <w:szCs w:val="20"/>
              </w:rPr>
              <w:t>üldiseid</w:t>
            </w:r>
            <w:proofErr w:type="spellEnd"/>
            <w:r w:rsidR="009D103E" w:rsidRPr="00BE68C8">
              <w:rPr>
                <w:rFonts w:ascii="Times New Roman" w:eastAsia="Times New Roman" w:hAnsi="Times New Roman" w:cs="Times New Roman"/>
                <w:sz w:val="20"/>
                <w:szCs w:val="20"/>
              </w:rPr>
              <w:t xml:space="preserve"> </w:t>
            </w:r>
            <w:proofErr w:type="spellStart"/>
            <w:r w:rsidR="009D103E" w:rsidRPr="00BE68C8">
              <w:rPr>
                <w:rFonts w:ascii="Times New Roman" w:eastAsia="Times New Roman" w:hAnsi="Times New Roman" w:cs="Times New Roman"/>
                <w:sz w:val="20"/>
                <w:szCs w:val="20"/>
              </w:rPr>
              <w:t>pealkirju</w:t>
            </w:r>
            <w:proofErr w:type="spellEnd"/>
            <w:r w:rsidR="009D103E" w:rsidRPr="00BE68C8">
              <w:rPr>
                <w:rFonts w:ascii="Times New Roman" w:eastAsia="Times New Roman" w:hAnsi="Times New Roman" w:cs="Times New Roman"/>
                <w:sz w:val="20"/>
                <w:szCs w:val="20"/>
              </w:rPr>
              <w:t>.</w:t>
            </w:r>
          </w:p>
          <w:p w14:paraId="35B38AD3" w14:textId="77777777" w:rsidR="00BE68C8" w:rsidRDefault="00BE68C8" w:rsidP="00BE68C8"/>
          <w:p w14:paraId="3E9AC058" w14:textId="77777777" w:rsidR="00BE68C8" w:rsidRPr="00BE68C8" w:rsidRDefault="00BE68C8" w:rsidP="00BE68C8">
            <w:pPr>
              <w:rPr>
                <w:rFonts w:ascii="Times New Roman" w:hAnsi="Times New Roman" w:cs="Times New Roman"/>
                <w:sz w:val="20"/>
                <w:szCs w:val="20"/>
              </w:rPr>
            </w:pPr>
          </w:p>
          <w:p w14:paraId="1142063F" w14:textId="5D2FF275" w:rsidR="00BE68C8" w:rsidRPr="00BE68C8" w:rsidRDefault="00BE68C8" w:rsidP="00BE68C8">
            <w:pPr>
              <w:rPr>
                <w:rFonts w:ascii="Times New Roman" w:hAnsi="Times New Roman" w:cs="Times New Roman"/>
                <w:sz w:val="20"/>
                <w:szCs w:val="20"/>
              </w:rPr>
            </w:pPr>
            <w:r w:rsidRPr="00BE68C8">
              <w:rPr>
                <w:rFonts w:ascii="Times New Roman" w:hAnsi="Times New Roman" w:cs="Times New Roman"/>
                <w:color w:val="0070C0"/>
                <w:sz w:val="20"/>
                <w:szCs w:val="20"/>
              </w:rPr>
              <w:t>Chapters are partly unrelated and have general titles.</w:t>
            </w:r>
          </w:p>
        </w:tc>
      </w:tr>
      <w:tr w:rsidR="009D103E" w14:paraId="5500B56B" w14:textId="77777777" w:rsidTr="003E29E4">
        <w:trPr>
          <w:trHeight w:val="930"/>
        </w:trPr>
        <w:tc>
          <w:tcPr>
            <w:tcW w:w="1276"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632D33" w14:textId="77777777" w:rsidR="009D103E" w:rsidRDefault="009D103E" w:rsidP="009B00DC">
            <w:pPr>
              <w:widowControl w:val="0"/>
              <w:pBdr>
                <w:top w:val="nil"/>
                <w:left w:val="nil"/>
                <w:bottom w:val="nil"/>
                <w:right w:val="nil"/>
                <w:between w:val="nil"/>
              </w:pBdr>
              <w:rPr>
                <w:rFonts w:ascii="Times New Roman" w:eastAsia="Times New Roman" w:hAnsi="Times New Roman" w:cs="Times New Roman"/>
                <w:sz w:val="20"/>
                <w:szCs w:val="20"/>
              </w:rPr>
            </w:pP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0EC9AB50" w14:textId="77777777" w:rsidR="009D103E" w:rsidRPr="00F86625" w:rsidRDefault="009D103E" w:rsidP="009B00DC">
            <w:pPr>
              <w:widowControl w:val="0"/>
              <w:rPr>
                <w:rFonts w:ascii="Times New Roman" w:eastAsia="Times New Roman" w:hAnsi="Times New Roman" w:cs="Times New Roman"/>
                <w:sz w:val="20"/>
                <w:szCs w:val="20"/>
              </w:rPr>
            </w:pPr>
            <w:r w:rsidRPr="00F86625">
              <w:rPr>
                <w:rFonts w:ascii="Times New Roman" w:eastAsia="Times New Roman" w:hAnsi="Times New Roman" w:cs="Times New Roman"/>
                <w:b/>
                <w:sz w:val="20"/>
                <w:szCs w:val="20"/>
              </w:rPr>
              <w:t>5</w:t>
            </w:r>
            <w:r w:rsidRPr="00F86625">
              <w:rPr>
                <w:rFonts w:ascii="Times New Roman" w:eastAsia="Times New Roman" w:hAnsi="Times New Roman" w:cs="Times New Roman"/>
                <w:sz w:val="20"/>
                <w:szCs w:val="20"/>
              </w:rPr>
              <w:t>.</w:t>
            </w:r>
            <w:r w:rsidRPr="00F86625">
              <w:rPr>
                <w:rFonts w:ascii="Times New Roman" w:eastAsia="Times New Roman" w:hAnsi="Times New Roman" w:cs="Times New Roman"/>
                <w:b/>
                <w:sz w:val="20"/>
                <w:szCs w:val="20"/>
              </w:rPr>
              <w:t xml:space="preserve"> </w:t>
            </w:r>
            <w:proofErr w:type="spellStart"/>
            <w:r w:rsidRPr="00F86625">
              <w:rPr>
                <w:rFonts w:ascii="Times New Roman" w:eastAsia="Times New Roman" w:hAnsi="Times New Roman" w:cs="Times New Roman"/>
                <w:sz w:val="20"/>
                <w:szCs w:val="20"/>
              </w:rPr>
              <w:t>Töös</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tuginetakse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kvaliteetsetele</w:t>
            </w:r>
            <w:proofErr w:type="spellEnd"/>
            <w:r w:rsidRPr="00F86625">
              <w:rPr>
                <w:rFonts w:ascii="Times New Roman" w:eastAsia="Times New Roman" w:hAnsi="Times New Roman" w:cs="Times New Roman"/>
                <w:sz w:val="20"/>
                <w:szCs w:val="20"/>
              </w:rPr>
              <w:t xml:space="preserve"> ja </w:t>
            </w:r>
            <w:proofErr w:type="spellStart"/>
            <w:r w:rsidRPr="00F86625">
              <w:rPr>
                <w:rFonts w:ascii="Times New Roman" w:eastAsia="Times New Roman" w:hAnsi="Times New Roman" w:cs="Times New Roman"/>
                <w:sz w:val="20"/>
                <w:szCs w:val="20"/>
              </w:rPr>
              <w:t>esmastele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kõrgetasemelistele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teadusallikatele</w:t>
            </w:r>
            <w:proofErr w:type="spellEnd"/>
            <w:r w:rsidRPr="00F86625">
              <w:rPr>
                <w:rFonts w:ascii="Times New Roman" w:eastAsia="Times New Roman" w:hAnsi="Times New Roman" w:cs="Times New Roman"/>
                <w:sz w:val="20"/>
                <w:szCs w:val="20"/>
              </w:rPr>
              <w:t>.</w:t>
            </w:r>
          </w:p>
          <w:p w14:paraId="69BDCEDD" w14:textId="77777777" w:rsidR="009D103E" w:rsidRPr="00F86625" w:rsidRDefault="009D103E" w:rsidP="009B00DC">
            <w:pPr>
              <w:widowControl w:val="0"/>
              <w:rPr>
                <w:rFonts w:ascii="Times New Roman" w:eastAsia="Times New Roman" w:hAnsi="Times New Roman" w:cs="Times New Roman"/>
                <w:sz w:val="20"/>
                <w:szCs w:val="20"/>
              </w:rPr>
            </w:pPr>
          </w:p>
          <w:p w14:paraId="31B5D3F8" w14:textId="05DF0A65" w:rsidR="009D103E" w:rsidRPr="00F86625" w:rsidRDefault="009D103E" w:rsidP="009B00DC">
            <w:pPr>
              <w:widowControl w:val="0"/>
              <w:rPr>
                <w:rFonts w:ascii="Times New Roman" w:eastAsia="Times New Roman" w:hAnsi="Times New Roman" w:cs="Times New Roman"/>
                <w:sz w:val="20"/>
                <w:szCs w:val="20"/>
              </w:rPr>
            </w:pPr>
            <w:r w:rsidRPr="00BE68C8">
              <w:rPr>
                <w:rFonts w:ascii="Times New Roman" w:eastAsia="Times New Roman" w:hAnsi="Times New Roman" w:cs="Times New Roman"/>
                <w:color w:val="0070C0"/>
                <w:sz w:val="20"/>
                <w:szCs w:val="20"/>
              </w:rPr>
              <w:t>The claims are supported by</w:t>
            </w:r>
            <w:r w:rsidR="00BE68C8">
              <w:rPr>
                <w:rFonts w:ascii="Times New Roman" w:eastAsia="Times New Roman" w:hAnsi="Times New Roman" w:cs="Times New Roman"/>
                <w:color w:val="0070C0"/>
                <w:sz w:val="20"/>
                <w:szCs w:val="20"/>
              </w:rPr>
              <w:t xml:space="preserve"> professional</w:t>
            </w:r>
            <w:r w:rsidR="009D7B78">
              <w:rPr>
                <w:rFonts w:ascii="Times New Roman" w:eastAsia="Times New Roman" w:hAnsi="Times New Roman" w:cs="Times New Roman"/>
                <w:color w:val="0070C0"/>
                <w:sz w:val="20"/>
                <w:szCs w:val="20"/>
              </w:rPr>
              <w:t xml:space="preserve"> and primary</w:t>
            </w:r>
            <w:r w:rsidRPr="00BE68C8">
              <w:rPr>
                <w:rFonts w:ascii="Times New Roman" w:eastAsia="Times New Roman" w:hAnsi="Times New Roman" w:cs="Times New Roman"/>
                <w:color w:val="0070C0"/>
                <w:sz w:val="20"/>
                <w:szCs w:val="20"/>
              </w:rPr>
              <w:t xml:space="preserve"> high-level </w:t>
            </w:r>
            <w:r w:rsidR="009D7B78">
              <w:rPr>
                <w:rFonts w:ascii="Times New Roman" w:eastAsia="Times New Roman" w:hAnsi="Times New Roman" w:cs="Times New Roman"/>
                <w:color w:val="0070C0"/>
                <w:sz w:val="20"/>
                <w:szCs w:val="20"/>
              </w:rPr>
              <w:t>scientific sources.</w:t>
            </w:r>
            <w:r w:rsidRPr="00BE68C8">
              <w:rPr>
                <w:rFonts w:ascii="Times New Roman" w:eastAsia="Times New Roman" w:hAnsi="Times New Roman" w:cs="Times New Roman"/>
                <w:color w:val="0070C0"/>
                <w:sz w:val="20"/>
                <w:szCs w:val="20"/>
              </w:rPr>
              <w:t xml:space="preserve">  </w:t>
            </w: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1A42EC80"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tuginetakse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kvaliteetsetele</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esmastele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teadusallikatele</w:t>
            </w:r>
            <w:proofErr w:type="spellEnd"/>
            <w:r>
              <w:rPr>
                <w:rFonts w:ascii="Times New Roman" w:eastAsia="Times New Roman" w:hAnsi="Times New Roman" w:cs="Times New Roman"/>
                <w:sz w:val="20"/>
                <w:szCs w:val="20"/>
              </w:rPr>
              <w:t>.</w:t>
            </w:r>
          </w:p>
          <w:p w14:paraId="4CEB865F" w14:textId="77777777" w:rsidR="00BE68C8" w:rsidRDefault="00BE68C8" w:rsidP="009B00DC">
            <w:pPr>
              <w:widowControl w:val="0"/>
              <w:rPr>
                <w:rFonts w:ascii="Times New Roman" w:eastAsia="Times New Roman" w:hAnsi="Times New Roman" w:cs="Times New Roman"/>
                <w:sz w:val="20"/>
                <w:szCs w:val="20"/>
              </w:rPr>
            </w:pPr>
          </w:p>
          <w:p w14:paraId="389F92EC" w14:textId="77777777" w:rsidR="00BE68C8" w:rsidRDefault="00BE68C8" w:rsidP="009B00DC">
            <w:pPr>
              <w:widowControl w:val="0"/>
              <w:rPr>
                <w:rFonts w:ascii="Times New Roman" w:eastAsia="Times New Roman" w:hAnsi="Times New Roman" w:cs="Times New Roman"/>
                <w:sz w:val="20"/>
                <w:szCs w:val="20"/>
              </w:rPr>
            </w:pPr>
          </w:p>
          <w:p w14:paraId="2791A936" w14:textId="609822B6" w:rsidR="00BE68C8" w:rsidRDefault="00BE68C8" w:rsidP="009B00DC">
            <w:pPr>
              <w:widowControl w:val="0"/>
              <w:rPr>
                <w:rFonts w:ascii="Times New Roman" w:eastAsia="Times New Roman" w:hAnsi="Times New Roman" w:cs="Times New Roman"/>
                <w:sz w:val="20"/>
                <w:szCs w:val="20"/>
              </w:rPr>
            </w:pPr>
            <w:r w:rsidRPr="009D7B78">
              <w:rPr>
                <w:rFonts w:ascii="Times New Roman" w:eastAsia="Times New Roman" w:hAnsi="Times New Roman" w:cs="Times New Roman"/>
                <w:color w:val="0070C0"/>
                <w:sz w:val="20"/>
                <w:szCs w:val="20"/>
              </w:rPr>
              <w:t>The claims are supported by high-quality</w:t>
            </w:r>
            <w:r w:rsidR="009D7B78" w:rsidRPr="009D7B78">
              <w:rPr>
                <w:rFonts w:ascii="Times New Roman" w:eastAsia="Times New Roman" w:hAnsi="Times New Roman" w:cs="Times New Roman"/>
                <w:color w:val="0070C0"/>
                <w:sz w:val="20"/>
                <w:szCs w:val="20"/>
              </w:rPr>
              <w:t xml:space="preserve"> primary scientific sources.</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3B82A6A7"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tuginetakse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kvaliteetsetele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teadusallikatele</w:t>
            </w:r>
            <w:proofErr w:type="spellEnd"/>
            <w:r>
              <w:rPr>
                <w:rFonts w:ascii="Times New Roman" w:eastAsia="Times New Roman" w:hAnsi="Times New Roman" w:cs="Times New Roman"/>
                <w:sz w:val="20"/>
                <w:szCs w:val="20"/>
              </w:rPr>
              <w:t>.</w:t>
            </w:r>
          </w:p>
          <w:p w14:paraId="1FAC7E3F" w14:textId="77777777" w:rsidR="009D7B78" w:rsidRDefault="009D7B78" w:rsidP="009B00DC">
            <w:pPr>
              <w:widowControl w:val="0"/>
              <w:rPr>
                <w:rFonts w:ascii="Times New Roman" w:eastAsia="Times New Roman" w:hAnsi="Times New Roman" w:cs="Times New Roman"/>
                <w:sz w:val="20"/>
                <w:szCs w:val="20"/>
              </w:rPr>
            </w:pPr>
          </w:p>
          <w:p w14:paraId="75A4FB70" w14:textId="77777777" w:rsidR="009D7B78" w:rsidRDefault="009D7B78" w:rsidP="009B00DC">
            <w:pPr>
              <w:widowControl w:val="0"/>
              <w:rPr>
                <w:rFonts w:ascii="Times New Roman" w:eastAsia="Times New Roman" w:hAnsi="Times New Roman" w:cs="Times New Roman"/>
                <w:sz w:val="20"/>
                <w:szCs w:val="20"/>
              </w:rPr>
            </w:pPr>
          </w:p>
          <w:p w14:paraId="1A154779" w14:textId="45314257" w:rsidR="009D7B78" w:rsidRDefault="009D7B78" w:rsidP="009B00DC">
            <w:pPr>
              <w:widowControl w:val="0"/>
              <w:rPr>
                <w:rFonts w:ascii="Times New Roman" w:eastAsia="Times New Roman" w:hAnsi="Times New Roman" w:cs="Times New Roman"/>
                <w:sz w:val="20"/>
                <w:szCs w:val="20"/>
              </w:rPr>
            </w:pPr>
            <w:r w:rsidRPr="009D7B78">
              <w:rPr>
                <w:rFonts w:ascii="Times New Roman" w:eastAsia="Times New Roman" w:hAnsi="Times New Roman" w:cs="Times New Roman"/>
                <w:color w:val="0070C0"/>
                <w:sz w:val="20"/>
                <w:szCs w:val="20"/>
              </w:rPr>
              <w:t>The claims are supported by high-quality scientific sources.</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6F336071" w14:textId="43B241D8"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tuginetakse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peamiselt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kvaliteetsetele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teadusallikatele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esineb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kaheldavaid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allikaid</w:t>
            </w:r>
            <w:proofErr w:type="spellEnd"/>
            <w:r>
              <w:rPr>
                <w:rFonts w:ascii="Times New Roman" w:eastAsia="Times New Roman" w:hAnsi="Times New Roman" w:cs="Times New Roman"/>
                <w:sz w:val="20"/>
                <w:szCs w:val="20"/>
              </w:rPr>
              <w:t>.</w:t>
            </w:r>
          </w:p>
          <w:p w14:paraId="6F49BA92" w14:textId="77777777" w:rsidR="009D7B78" w:rsidRDefault="009D7B78" w:rsidP="009B00DC">
            <w:pPr>
              <w:widowControl w:val="0"/>
              <w:rPr>
                <w:rFonts w:ascii="Times New Roman" w:eastAsia="Times New Roman" w:hAnsi="Times New Roman" w:cs="Times New Roman"/>
                <w:sz w:val="20"/>
                <w:szCs w:val="20"/>
              </w:rPr>
            </w:pPr>
          </w:p>
          <w:p w14:paraId="34B2159B" w14:textId="2517B02E" w:rsidR="009D7B78" w:rsidRDefault="009D7B78" w:rsidP="009B00DC">
            <w:pPr>
              <w:widowControl w:val="0"/>
              <w:rPr>
                <w:rFonts w:ascii="Times New Roman" w:eastAsia="Times New Roman" w:hAnsi="Times New Roman" w:cs="Times New Roman"/>
                <w:sz w:val="20"/>
                <w:szCs w:val="20"/>
              </w:rPr>
            </w:pPr>
            <w:r w:rsidRPr="009D7B78">
              <w:rPr>
                <w:rFonts w:ascii="Times New Roman" w:eastAsia="Times New Roman" w:hAnsi="Times New Roman" w:cs="Times New Roman"/>
                <w:color w:val="0070C0"/>
                <w:sz w:val="20"/>
                <w:szCs w:val="20"/>
              </w:rPr>
              <w:t>The claims are mainly supported by high-quality scientific sources but some are questionable.</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47A73B76"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1.Töös </w:t>
            </w:r>
            <w:proofErr w:type="spellStart"/>
            <w:r>
              <w:rPr>
                <w:rFonts w:ascii="Times New Roman" w:eastAsia="Times New Roman" w:hAnsi="Times New Roman" w:cs="Times New Roman"/>
                <w:sz w:val="20"/>
                <w:szCs w:val="20"/>
              </w:rPr>
              <w:t>tuginetakse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teadusallikatele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esineb</w:t>
            </w:r>
            <w:proofErr w:type="spellEnd"/>
            <w:r>
              <w:rPr>
                <w:rFonts w:ascii="Times New Roman" w:eastAsia="Times New Roman" w:hAnsi="Times New Roman" w:cs="Times New Roman"/>
                <w:sz w:val="20"/>
                <w:szCs w:val="20"/>
              </w:rPr>
              <w:t xml:space="preserve"> ka </w:t>
            </w:r>
            <w:proofErr w:type="spellStart"/>
            <w:r>
              <w:rPr>
                <w:rFonts w:ascii="Times New Roman" w:eastAsia="Times New Roman" w:hAnsi="Times New Roman" w:cs="Times New Roman"/>
                <w:sz w:val="20"/>
                <w:szCs w:val="20"/>
              </w:rPr>
              <w:t>mitmeid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muid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allikaid</w:t>
            </w:r>
            <w:proofErr w:type="spellEnd"/>
            <w:r>
              <w:rPr>
                <w:rFonts w:ascii="Times New Roman" w:eastAsia="Times New Roman" w:hAnsi="Times New Roman" w:cs="Times New Roman"/>
                <w:sz w:val="20"/>
                <w:szCs w:val="20"/>
              </w:rPr>
              <w:t>.</w:t>
            </w:r>
          </w:p>
          <w:p w14:paraId="3B3D4D13" w14:textId="77777777" w:rsidR="009D7B78" w:rsidRDefault="009D7B78" w:rsidP="009B00DC">
            <w:pPr>
              <w:widowControl w:val="0"/>
              <w:rPr>
                <w:rFonts w:ascii="Times New Roman" w:eastAsia="Times New Roman" w:hAnsi="Times New Roman" w:cs="Times New Roman"/>
                <w:sz w:val="20"/>
                <w:szCs w:val="20"/>
              </w:rPr>
            </w:pPr>
          </w:p>
          <w:p w14:paraId="2EF3AB55" w14:textId="03236BDC" w:rsidR="009D7B78" w:rsidRDefault="009D7B78" w:rsidP="009B00DC">
            <w:pPr>
              <w:widowControl w:val="0"/>
              <w:rPr>
                <w:rFonts w:ascii="Times New Roman" w:eastAsia="Times New Roman" w:hAnsi="Times New Roman" w:cs="Times New Roman"/>
                <w:sz w:val="20"/>
                <w:szCs w:val="20"/>
              </w:rPr>
            </w:pPr>
            <w:r w:rsidRPr="009D7B78">
              <w:rPr>
                <w:rFonts w:ascii="Times New Roman" w:eastAsia="Times New Roman" w:hAnsi="Times New Roman" w:cs="Times New Roman"/>
                <w:color w:val="0070C0"/>
                <w:sz w:val="20"/>
                <w:szCs w:val="20"/>
              </w:rPr>
              <w:t>The claims are supported by both scientific sources and other sources.</w:t>
            </w:r>
          </w:p>
        </w:tc>
      </w:tr>
      <w:tr w:rsidR="008D49F4" w14:paraId="32D429CF" w14:textId="77777777" w:rsidTr="003E29E4">
        <w:trPr>
          <w:trHeight w:val="315"/>
        </w:trPr>
        <w:tc>
          <w:tcPr>
            <w:tcW w:w="1276" w:type="dxa"/>
            <w:tcBorders>
              <w:top w:val="single" w:sz="6" w:space="0" w:color="CCCCCC"/>
              <w:left w:val="single" w:sz="6" w:space="0" w:color="000000"/>
              <w:bottom w:val="single" w:sz="6" w:space="0" w:color="000000"/>
              <w:right w:val="single" w:sz="6" w:space="0" w:color="000000"/>
            </w:tcBorders>
            <w:shd w:val="clear" w:color="auto" w:fill="00FF00"/>
            <w:tcMar>
              <w:top w:w="0" w:type="dxa"/>
              <w:left w:w="40" w:type="dxa"/>
              <w:bottom w:w="0" w:type="dxa"/>
              <w:right w:w="40" w:type="dxa"/>
            </w:tcMar>
            <w:vAlign w:val="center"/>
          </w:tcPr>
          <w:p w14:paraId="173CA609" w14:textId="77777777" w:rsidR="008D49F4" w:rsidRDefault="008D49F4" w:rsidP="008D49F4">
            <w:pPr>
              <w:widowControl w:val="0"/>
              <w:rPr>
                <w:rFonts w:ascii="Calibri" w:eastAsia="Calibri" w:hAnsi="Calibri" w:cs="Calibri"/>
              </w:rPr>
            </w:pPr>
          </w:p>
        </w:tc>
        <w:tc>
          <w:tcPr>
            <w:tcW w:w="3119"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0CBA6AC9" w14:textId="42EF22B3" w:rsidR="008D49F4" w:rsidRPr="00F86625" w:rsidRDefault="008D49F4" w:rsidP="008D49F4">
            <w:pPr>
              <w:widowControl w:val="0"/>
              <w:rPr>
                <w:rFonts w:ascii="Times New Roman" w:eastAsia="Calibri" w:hAnsi="Times New Roman" w:cs="Times New Roman"/>
                <w:sz w:val="20"/>
                <w:szCs w:val="20"/>
              </w:rPr>
            </w:pPr>
            <w:r w:rsidRPr="008D49F4">
              <w:rPr>
                <w:rFonts w:ascii="Times New Roman" w:eastAsia="Calibri" w:hAnsi="Times New Roman" w:cs="Times New Roman"/>
                <w:b/>
                <w:bCs/>
                <w:sz w:val="20"/>
                <w:szCs w:val="20"/>
              </w:rPr>
              <w:t>A (</w:t>
            </w:r>
            <w:proofErr w:type="spellStart"/>
            <w:r w:rsidRPr="008D49F4">
              <w:rPr>
                <w:rFonts w:ascii="Times New Roman" w:eastAsia="Calibri" w:hAnsi="Times New Roman" w:cs="Times New Roman"/>
                <w:b/>
                <w:bCs/>
                <w:sz w:val="20"/>
                <w:szCs w:val="20"/>
              </w:rPr>
              <w:t>suurepärane</w:t>
            </w:r>
            <w:proofErr w:type="spellEnd"/>
            <w:r w:rsidRPr="008D49F4">
              <w:rPr>
                <w:rFonts w:ascii="Times New Roman" w:eastAsia="Calibri" w:hAnsi="Times New Roman" w:cs="Times New Roman"/>
                <w:b/>
                <w:bCs/>
                <w:sz w:val="20"/>
                <w:szCs w:val="20"/>
              </w:rPr>
              <w:t>/excellent)</w:t>
            </w:r>
          </w:p>
        </w:tc>
        <w:tc>
          <w:tcPr>
            <w:tcW w:w="2976"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669F4761" w14:textId="54CA3B02" w:rsidR="008D49F4" w:rsidRDefault="008D49F4" w:rsidP="008D49F4">
            <w:pPr>
              <w:widowControl w:val="0"/>
              <w:rPr>
                <w:rFonts w:ascii="Calibri" w:eastAsia="Calibri" w:hAnsi="Calibri" w:cs="Calibri"/>
              </w:rPr>
            </w:pPr>
            <w:r>
              <w:rPr>
                <w:rFonts w:ascii="Times New Roman" w:eastAsia="Times New Roman" w:hAnsi="Times New Roman" w:cs="Times New Roman"/>
                <w:b/>
                <w:sz w:val="20"/>
                <w:szCs w:val="20"/>
              </w:rPr>
              <w:t>B (</w:t>
            </w:r>
            <w:proofErr w:type="spellStart"/>
            <w:r>
              <w:rPr>
                <w:rFonts w:ascii="Times New Roman" w:eastAsia="Times New Roman" w:hAnsi="Times New Roman" w:cs="Times New Roman"/>
                <w:b/>
                <w:sz w:val="20"/>
                <w:szCs w:val="20"/>
              </w:rPr>
              <w:t>väga</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hea</w:t>
            </w:r>
            <w:proofErr w:type="spellEnd"/>
            <w:r>
              <w:rPr>
                <w:rFonts w:ascii="Times New Roman" w:eastAsia="Times New Roman" w:hAnsi="Times New Roman" w:cs="Times New Roman"/>
                <w:b/>
                <w:sz w:val="20"/>
                <w:szCs w:val="20"/>
              </w:rPr>
              <w:t>/very good)</w:t>
            </w:r>
          </w:p>
        </w:tc>
        <w:tc>
          <w:tcPr>
            <w:tcW w:w="283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07825472" w14:textId="49601C47" w:rsidR="008D49F4" w:rsidRDefault="008D49F4" w:rsidP="008D49F4">
            <w:pPr>
              <w:widowControl w:val="0"/>
              <w:rPr>
                <w:rFonts w:ascii="Calibri" w:eastAsia="Calibri" w:hAnsi="Calibri" w:cs="Calibri"/>
              </w:rPr>
            </w:pPr>
            <w:r>
              <w:rPr>
                <w:rFonts w:ascii="Times New Roman" w:eastAsia="Times New Roman" w:hAnsi="Times New Roman" w:cs="Times New Roman"/>
                <w:b/>
                <w:sz w:val="20"/>
                <w:szCs w:val="20"/>
              </w:rPr>
              <w:t>C (</w:t>
            </w:r>
            <w:proofErr w:type="spellStart"/>
            <w:r>
              <w:rPr>
                <w:rFonts w:ascii="Times New Roman" w:eastAsia="Times New Roman" w:hAnsi="Times New Roman" w:cs="Times New Roman"/>
                <w:b/>
                <w:sz w:val="20"/>
                <w:szCs w:val="20"/>
              </w:rPr>
              <w:t>hea</w:t>
            </w:r>
            <w:proofErr w:type="spellEnd"/>
            <w:r>
              <w:rPr>
                <w:rFonts w:ascii="Times New Roman" w:eastAsia="Times New Roman" w:hAnsi="Times New Roman" w:cs="Times New Roman"/>
                <w:b/>
                <w:sz w:val="20"/>
                <w:szCs w:val="20"/>
              </w:rPr>
              <w:t>/good)</w:t>
            </w:r>
          </w:p>
        </w:tc>
        <w:tc>
          <w:tcPr>
            <w:tcW w:w="3119"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2DEE44B9" w14:textId="634989F0" w:rsidR="008D49F4" w:rsidRDefault="008D49F4" w:rsidP="008D49F4">
            <w:pPr>
              <w:widowControl w:val="0"/>
              <w:rPr>
                <w:rFonts w:ascii="Calibri" w:eastAsia="Calibri" w:hAnsi="Calibri" w:cs="Calibri"/>
              </w:rPr>
            </w:pPr>
            <w:r>
              <w:rPr>
                <w:rFonts w:ascii="Times New Roman" w:eastAsia="Times New Roman" w:hAnsi="Times New Roman" w:cs="Times New Roman"/>
                <w:b/>
                <w:sz w:val="20"/>
                <w:szCs w:val="20"/>
              </w:rPr>
              <w:t>D (</w:t>
            </w:r>
            <w:proofErr w:type="spellStart"/>
            <w:r>
              <w:rPr>
                <w:rFonts w:ascii="Times New Roman" w:eastAsia="Times New Roman" w:hAnsi="Times New Roman" w:cs="Times New Roman"/>
                <w:b/>
                <w:sz w:val="20"/>
                <w:szCs w:val="20"/>
              </w:rPr>
              <w:t>rahuldav</w:t>
            </w:r>
            <w:proofErr w:type="spellEnd"/>
            <w:r>
              <w:rPr>
                <w:rFonts w:ascii="Times New Roman" w:eastAsia="Times New Roman" w:hAnsi="Times New Roman" w:cs="Times New Roman"/>
                <w:b/>
                <w:sz w:val="20"/>
                <w:szCs w:val="20"/>
              </w:rPr>
              <w:t>/acceptable)</w:t>
            </w:r>
          </w:p>
        </w:tc>
        <w:tc>
          <w:tcPr>
            <w:tcW w:w="283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28CF4699" w14:textId="326C084D" w:rsidR="008D49F4" w:rsidRDefault="008D49F4" w:rsidP="008D49F4">
            <w:pPr>
              <w:widowControl w:val="0"/>
              <w:rPr>
                <w:rFonts w:ascii="Calibri" w:eastAsia="Calibri" w:hAnsi="Calibri" w:cs="Calibri"/>
              </w:rPr>
            </w:pPr>
            <w:r>
              <w:rPr>
                <w:rFonts w:ascii="Times New Roman" w:eastAsia="Times New Roman" w:hAnsi="Times New Roman" w:cs="Times New Roman"/>
                <w:b/>
                <w:sz w:val="20"/>
                <w:szCs w:val="20"/>
              </w:rPr>
              <w:t>E (</w:t>
            </w:r>
            <w:proofErr w:type="spellStart"/>
            <w:r>
              <w:rPr>
                <w:rFonts w:ascii="Times New Roman" w:eastAsia="Times New Roman" w:hAnsi="Times New Roman" w:cs="Times New Roman"/>
                <w:b/>
                <w:sz w:val="20"/>
                <w:szCs w:val="20"/>
              </w:rPr>
              <w:t>kasin</w:t>
            </w:r>
            <w:proofErr w:type="spellEnd"/>
            <w:r>
              <w:rPr>
                <w:rFonts w:ascii="Times New Roman" w:eastAsia="Times New Roman" w:hAnsi="Times New Roman" w:cs="Times New Roman"/>
                <w:b/>
                <w:sz w:val="20"/>
                <w:szCs w:val="20"/>
              </w:rPr>
              <w:t>/poor)</w:t>
            </w:r>
          </w:p>
        </w:tc>
      </w:tr>
      <w:tr w:rsidR="009D103E" w14:paraId="513DAADF" w14:textId="77777777" w:rsidTr="003E29E4">
        <w:trPr>
          <w:trHeight w:val="1215"/>
        </w:trPr>
        <w:tc>
          <w:tcPr>
            <w:tcW w:w="1276"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54B5F4" w14:textId="77777777" w:rsidR="009D103E" w:rsidRDefault="009D103E" w:rsidP="009B00DC">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Empirical part (30)</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1CD51D9F" w14:textId="77777777" w:rsidR="009D103E" w:rsidRPr="00F86625" w:rsidRDefault="009D103E" w:rsidP="009B00DC">
            <w:pPr>
              <w:widowControl w:val="0"/>
              <w:rPr>
                <w:rFonts w:ascii="Times New Roman" w:eastAsia="Times New Roman" w:hAnsi="Times New Roman" w:cs="Times New Roman"/>
                <w:sz w:val="20"/>
                <w:szCs w:val="20"/>
              </w:rPr>
            </w:pPr>
            <w:r w:rsidRPr="00F86625">
              <w:rPr>
                <w:rFonts w:ascii="Times New Roman" w:eastAsia="Times New Roman" w:hAnsi="Times New Roman" w:cs="Times New Roman"/>
                <w:b/>
                <w:sz w:val="20"/>
                <w:szCs w:val="20"/>
              </w:rPr>
              <w:t>5</w:t>
            </w:r>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Uuringu</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sh</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praktilise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tegevuse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kontekst</w:t>
            </w:r>
            <w:proofErr w:type="spellEnd"/>
            <w:r w:rsidRPr="00F86625">
              <w:rPr>
                <w:rFonts w:ascii="Times New Roman" w:eastAsia="Times New Roman" w:hAnsi="Times New Roman" w:cs="Times New Roman"/>
                <w:sz w:val="20"/>
                <w:szCs w:val="20"/>
              </w:rPr>
              <w:t xml:space="preserve"> ja </w:t>
            </w:r>
            <w:proofErr w:type="spellStart"/>
            <w:r w:rsidRPr="00F86625">
              <w:rPr>
                <w:rFonts w:ascii="Times New Roman" w:eastAsia="Times New Roman" w:hAnsi="Times New Roman" w:cs="Times New Roman"/>
                <w:sz w:val="20"/>
                <w:szCs w:val="20"/>
              </w:rPr>
              <w:t>läbiviimise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protsess</w:t>
            </w:r>
            <w:proofErr w:type="spellEnd"/>
            <w:r w:rsidRPr="00F86625">
              <w:rPr>
                <w:rFonts w:ascii="Times New Roman" w:eastAsia="Times New Roman" w:hAnsi="Times New Roman" w:cs="Times New Roman"/>
                <w:sz w:val="20"/>
                <w:szCs w:val="20"/>
              </w:rPr>
              <w:t xml:space="preserve"> on </w:t>
            </w:r>
            <w:proofErr w:type="spellStart"/>
            <w:r w:rsidRPr="00F86625">
              <w:rPr>
                <w:rFonts w:ascii="Times New Roman" w:eastAsia="Times New Roman" w:hAnsi="Times New Roman" w:cs="Times New Roman"/>
                <w:sz w:val="20"/>
                <w:szCs w:val="20"/>
              </w:rPr>
              <w:t>töös</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selgelt</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kirjeldatud</w:t>
            </w:r>
            <w:proofErr w:type="spellEnd"/>
            <w:r w:rsidRPr="00F86625">
              <w:rPr>
                <w:rFonts w:ascii="Times New Roman" w:eastAsia="Times New Roman" w:hAnsi="Times New Roman" w:cs="Times New Roman"/>
                <w:sz w:val="20"/>
                <w:szCs w:val="20"/>
              </w:rPr>
              <w:t>.</w:t>
            </w:r>
          </w:p>
          <w:p w14:paraId="36DE1748" w14:textId="183279E6" w:rsidR="009D103E" w:rsidRDefault="009D103E" w:rsidP="009B00DC">
            <w:pPr>
              <w:widowControl w:val="0"/>
              <w:rPr>
                <w:rFonts w:ascii="Times New Roman" w:eastAsia="Times New Roman" w:hAnsi="Times New Roman" w:cs="Times New Roman"/>
                <w:sz w:val="20"/>
                <w:szCs w:val="20"/>
              </w:rPr>
            </w:pPr>
          </w:p>
          <w:p w14:paraId="637B24E6" w14:textId="06437C2D" w:rsidR="00A211D3" w:rsidRDefault="00A211D3" w:rsidP="009B00DC">
            <w:pPr>
              <w:widowControl w:val="0"/>
              <w:rPr>
                <w:rFonts w:ascii="Times New Roman" w:eastAsia="Times New Roman" w:hAnsi="Times New Roman" w:cs="Times New Roman"/>
                <w:sz w:val="20"/>
                <w:szCs w:val="20"/>
              </w:rPr>
            </w:pPr>
          </w:p>
          <w:p w14:paraId="65FF7E0C" w14:textId="77777777" w:rsidR="00A211D3" w:rsidRPr="00F86625" w:rsidRDefault="00A211D3" w:rsidP="009B00DC">
            <w:pPr>
              <w:widowControl w:val="0"/>
              <w:rPr>
                <w:rFonts w:ascii="Times New Roman" w:eastAsia="Times New Roman" w:hAnsi="Times New Roman" w:cs="Times New Roman"/>
                <w:sz w:val="20"/>
                <w:szCs w:val="20"/>
              </w:rPr>
            </w:pPr>
          </w:p>
          <w:p w14:paraId="012FF9AE" w14:textId="77777777" w:rsidR="009D103E" w:rsidRPr="00F86625" w:rsidRDefault="009D103E" w:rsidP="009B00DC">
            <w:pPr>
              <w:widowControl w:val="0"/>
              <w:rPr>
                <w:rFonts w:ascii="Times New Roman" w:eastAsia="Times New Roman" w:hAnsi="Times New Roman" w:cs="Times New Roman"/>
                <w:color w:val="0000FF"/>
                <w:sz w:val="20"/>
                <w:szCs w:val="20"/>
              </w:rPr>
            </w:pPr>
            <w:r w:rsidRPr="00A211D3">
              <w:rPr>
                <w:rFonts w:ascii="Times New Roman" w:eastAsia="Times New Roman" w:hAnsi="Times New Roman" w:cs="Times New Roman"/>
                <w:color w:val="0070C0"/>
                <w:sz w:val="20"/>
                <w:szCs w:val="20"/>
              </w:rPr>
              <w:lastRenderedPageBreak/>
              <w:t xml:space="preserve">The context and process of the research (including intervention) is clearly described. </w:t>
            </w: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CE72E10"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4. </w:t>
            </w:r>
            <w:proofErr w:type="spellStart"/>
            <w:r>
              <w:rPr>
                <w:rFonts w:ascii="Times New Roman" w:eastAsia="Times New Roman" w:hAnsi="Times New Roman" w:cs="Times New Roman"/>
                <w:sz w:val="20"/>
                <w:szCs w:val="20"/>
              </w:rPr>
              <w:t>Uuringu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praktilise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tegevuse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kontekst</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läbiviimise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protsess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suhteliselt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selgelt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kirjeldatud</w:t>
            </w:r>
            <w:proofErr w:type="spellEnd"/>
            <w:r>
              <w:rPr>
                <w:rFonts w:ascii="Times New Roman" w:eastAsia="Times New Roman" w:hAnsi="Times New Roman" w:cs="Times New Roman"/>
                <w:sz w:val="20"/>
                <w:szCs w:val="20"/>
              </w:rPr>
              <w:t>.</w:t>
            </w:r>
          </w:p>
          <w:p w14:paraId="2568A37C" w14:textId="77777777" w:rsidR="00A211D3" w:rsidRDefault="00A211D3" w:rsidP="009B00DC">
            <w:pPr>
              <w:widowControl w:val="0"/>
              <w:rPr>
                <w:rFonts w:ascii="Times New Roman" w:eastAsia="Times New Roman" w:hAnsi="Times New Roman" w:cs="Times New Roman"/>
                <w:sz w:val="20"/>
                <w:szCs w:val="20"/>
              </w:rPr>
            </w:pPr>
          </w:p>
          <w:p w14:paraId="5B787221" w14:textId="77777777" w:rsidR="00A211D3" w:rsidRDefault="00A211D3" w:rsidP="009B00DC">
            <w:pPr>
              <w:widowControl w:val="0"/>
              <w:rPr>
                <w:rFonts w:ascii="Times New Roman" w:eastAsia="Times New Roman" w:hAnsi="Times New Roman" w:cs="Times New Roman"/>
                <w:sz w:val="20"/>
                <w:szCs w:val="20"/>
              </w:rPr>
            </w:pPr>
          </w:p>
          <w:p w14:paraId="61302FCC" w14:textId="77777777" w:rsidR="00A211D3" w:rsidRDefault="00A211D3" w:rsidP="009B00DC">
            <w:pPr>
              <w:widowControl w:val="0"/>
              <w:rPr>
                <w:rFonts w:ascii="Times New Roman" w:eastAsia="Times New Roman" w:hAnsi="Times New Roman" w:cs="Times New Roman"/>
                <w:sz w:val="20"/>
                <w:szCs w:val="20"/>
              </w:rPr>
            </w:pPr>
          </w:p>
          <w:p w14:paraId="288A377E" w14:textId="5FED3631" w:rsidR="00A211D3" w:rsidRDefault="00A211D3" w:rsidP="009B00DC">
            <w:pPr>
              <w:widowControl w:val="0"/>
              <w:rPr>
                <w:rFonts w:ascii="Calibri" w:eastAsia="Calibri" w:hAnsi="Calibri" w:cs="Calibri"/>
                <w:sz w:val="20"/>
                <w:szCs w:val="20"/>
              </w:rPr>
            </w:pPr>
            <w:r w:rsidRPr="00A211D3">
              <w:rPr>
                <w:rFonts w:ascii="Times New Roman" w:eastAsia="Times New Roman" w:hAnsi="Times New Roman" w:cs="Times New Roman"/>
                <w:color w:val="0070C0"/>
                <w:sz w:val="20"/>
                <w:szCs w:val="20"/>
              </w:rPr>
              <w:lastRenderedPageBreak/>
              <w:t>The context and process of the research (including intervention) is fairly clearly described.</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6FF9B39"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3. </w:t>
            </w:r>
            <w:proofErr w:type="spellStart"/>
            <w:r>
              <w:rPr>
                <w:rFonts w:ascii="Times New Roman" w:eastAsia="Times New Roman" w:hAnsi="Times New Roman" w:cs="Times New Roman"/>
                <w:sz w:val="20"/>
                <w:szCs w:val="20"/>
              </w:rPr>
              <w:t>Uuringu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praktilise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tegevuse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kontekst</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läbiviimise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protsess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osaliselt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kirjeldatud</w:t>
            </w:r>
            <w:proofErr w:type="spellEnd"/>
            <w:r>
              <w:rPr>
                <w:rFonts w:ascii="Times New Roman" w:eastAsia="Times New Roman" w:hAnsi="Times New Roman" w:cs="Times New Roman"/>
                <w:sz w:val="20"/>
                <w:szCs w:val="20"/>
              </w:rPr>
              <w:t>.</w:t>
            </w:r>
          </w:p>
          <w:p w14:paraId="47D3540C" w14:textId="77777777" w:rsidR="00A211D3" w:rsidRDefault="00A211D3" w:rsidP="009B00DC">
            <w:pPr>
              <w:widowControl w:val="0"/>
              <w:rPr>
                <w:rFonts w:ascii="Times New Roman" w:eastAsia="Times New Roman" w:hAnsi="Times New Roman" w:cs="Times New Roman"/>
                <w:sz w:val="20"/>
                <w:szCs w:val="20"/>
              </w:rPr>
            </w:pPr>
          </w:p>
          <w:p w14:paraId="3462DC86" w14:textId="77777777" w:rsidR="00A211D3" w:rsidRDefault="00A211D3" w:rsidP="009B00DC">
            <w:pPr>
              <w:widowControl w:val="0"/>
              <w:rPr>
                <w:rFonts w:ascii="Times New Roman" w:eastAsia="Times New Roman" w:hAnsi="Times New Roman" w:cs="Times New Roman"/>
                <w:sz w:val="20"/>
                <w:szCs w:val="20"/>
              </w:rPr>
            </w:pPr>
          </w:p>
          <w:p w14:paraId="597FA7DA" w14:textId="12D18F36" w:rsidR="00A211D3" w:rsidRDefault="00A211D3" w:rsidP="009B00DC">
            <w:pPr>
              <w:widowControl w:val="0"/>
              <w:rPr>
                <w:rFonts w:ascii="Calibri" w:eastAsia="Calibri" w:hAnsi="Calibri" w:cs="Calibri"/>
                <w:sz w:val="20"/>
                <w:szCs w:val="20"/>
              </w:rPr>
            </w:pPr>
            <w:r w:rsidRPr="00A211D3">
              <w:rPr>
                <w:rFonts w:ascii="Times New Roman" w:eastAsia="Times New Roman" w:hAnsi="Times New Roman" w:cs="Times New Roman"/>
                <w:color w:val="0070C0"/>
                <w:sz w:val="20"/>
                <w:szCs w:val="20"/>
              </w:rPr>
              <w:lastRenderedPageBreak/>
              <w:t>The context and process of the research (including intervention) is partly described.</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0672B7BB"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2. </w:t>
            </w:r>
            <w:proofErr w:type="spellStart"/>
            <w:r>
              <w:rPr>
                <w:rFonts w:ascii="Times New Roman" w:eastAsia="Times New Roman" w:hAnsi="Times New Roman" w:cs="Times New Roman"/>
                <w:sz w:val="20"/>
                <w:szCs w:val="20"/>
              </w:rPr>
              <w:t>Uuringu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praktilise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tegevuse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kontekst</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läbiviimise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protsess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lühidalt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mainitud</w:t>
            </w:r>
            <w:proofErr w:type="spellEnd"/>
            <w:r>
              <w:rPr>
                <w:rFonts w:ascii="Times New Roman" w:eastAsia="Times New Roman" w:hAnsi="Times New Roman" w:cs="Times New Roman"/>
                <w:sz w:val="20"/>
                <w:szCs w:val="20"/>
              </w:rPr>
              <w:t>.</w:t>
            </w:r>
          </w:p>
          <w:p w14:paraId="505C1CDD" w14:textId="77777777" w:rsidR="00A211D3" w:rsidRDefault="00A211D3" w:rsidP="009B00DC">
            <w:pPr>
              <w:widowControl w:val="0"/>
              <w:rPr>
                <w:rFonts w:ascii="Times New Roman" w:eastAsia="Times New Roman" w:hAnsi="Times New Roman" w:cs="Times New Roman"/>
                <w:sz w:val="20"/>
                <w:szCs w:val="20"/>
              </w:rPr>
            </w:pPr>
          </w:p>
          <w:p w14:paraId="4DF10A80" w14:textId="77777777" w:rsidR="00A211D3" w:rsidRDefault="00A211D3" w:rsidP="009B00DC">
            <w:pPr>
              <w:widowControl w:val="0"/>
              <w:rPr>
                <w:rFonts w:ascii="Times New Roman" w:eastAsia="Times New Roman" w:hAnsi="Times New Roman" w:cs="Times New Roman"/>
                <w:sz w:val="20"/>
                <w:szCs w:val="20"/>
              </w:rPr>
            </w:pPr>
          </w:p>
          <w:p w14:paraId="5236ACCC" w14:textId="77777777" w:rsidR="00A211D3" w:rsidRDefault="00A211D3" w:rsidP="009B00DC">
            <w:pPr>
              <w:widowControl w:val="0"/>
              <w:rPr>
                <w:rFonts w:ascii="Times New Roman" w:eastAsia="Times New Roman" w:hAnsi="Times New Roman" w:cs="Times New Roman"/>
                <w:sz w:val="20"/>
                <w:szCs w:val="20"/>
              </w:rPr>
            </w:pPr>
          </w:p>
          <w:p w14:paraId="11573BB0" w14:textId="378854FD" w:rsidR="00A211D3" w:rsidRDefault="00A211D3" w:rsidP="009B00DC">
            <w:pPr>
              <w:widowControl w:val="0"/>
              <w:rPr>
                <w:rFonts w:ascii="Calibri" w:eastAsia="Calibri" w:hAnsi="Calibri" w:cs="Calibri"/>
                <w:sz w:val="20"/>
                <w:szCs w:val="20"/>
              </w:rPr>
            </w:pPr>
            <w:r w:rsidRPr="00A211D3">
              <w:rPr>
                <w:rFonts w:ascii="Times New Roman" w:eastAsia="Times New Roman" w:hAnsi="Times New Roman" w:cs="Times New Roman"/>
                <w:color w:val="0070C0"/>
                <w:sz w:val="20"/>
                <w:szCs w:val="20"/>
              </w:rPr>
              <w:lastRenderedPageBreak/>
              <w:t>The context and process of the research (including intervention) is shortly described.</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6E13CB07"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 </w:t>
            </w:r>
            <w:proofErr w:type="spellStart"/>
            <w:r>
              <w:rPr>
                <w:rFonts w:ascii="Times New Roman" w:eastAsia="Times New Roman" w:hAnsi="Times New Roman" w:cs="Times New Roman"/>
                <w:sz w:val="20"/>
                <w:szCs w:val="20"/>
              </w:rPr>
              <w:t>Uuringu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praktilise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tegevuse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kontekst</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läbiviimise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protsess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ebaselgelt</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väga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lühidalt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mainitud</w:t>
            </w:r>
            <w:proofErr w:type="spellEnd"/>
            <w:r>
              <w:rPr>
                <w:rFonts w:ascii="Times New Roman" w:eastAsia="Times New Roman" w:hAnsi="Times New Roman" w:cs="Times New Roman"/>
                <w:sz w:val="20"/>
                <w:szCs w:val="20"/>
              </w:rPr>
              <w:t>.</w:t>
            </w:r>
          </w:p>
          <w:p w14:paraId="02D742C3" w14:textId="77777777" w:rsidR="00A211D3" w:rsidRDefault="00A211D3" w:rsidP="009B00DC">
            <w:pPr>
              <w:widowControl w:val="0"/>
              <w:rPr>
                <w:rFonts w:ascii="Times New Roman" w:eastAsia="Times New Roman" w:hAnsi="Times New Roman" w:cs="Times New Roman"/>
                <w:sz w:val="20"/>
                <w:szCs w:val="20"/>
              </w:rPr>
            </w:pPr>
          </w:p>
          <w:p w14:paraId="1504BB07" w14:textId="77777777" w:rsidR="00A211D3" w:rsidRDefault="00A211D3" w:rsidP="009B00DC">
            <w:pPr>
              <w:widowControl w:val="0"/>
              <w:rPr>
                <w:rFonts w:ascii="Times New Roman" w:eastAsia="Times New Roman" w:hAnsi="Times New Roman" w:cs="Times New Roman"/>
                <w:sz w:val="20"/>
                <w:szCs w:val="20"/>
              </w:rPr>
            </w:pPr>
          </w:p>
          <w:p w14:paraId="5A9996DE" w14:textId="107C9EF1" w:rsidR="00A211D3" w:rsidRDefault="00A211D3" w:rsidP="009B00DC">
            <w:pPr>
              <w:widowControl w:val="0"/>
              <w:rPr>
                <w:rFonts w:ascii="Calibri" w:eastAsia="Calibri" w:hAnsi="Calibri" w:cs="Calibri"/>
                <w:sz w:val="20"/>
                <w:szCs w:val="20"/>
              </w:rPr>
            </w:pPr>
            <w:r w:rsidRPr="00A211D3">
              <w:rPr>
                <w:rFonts w:ascii="Times New Roman" w:eastAsia="Times New Roman" w:hAnsi="Times New Roman" w:cs="Times New Roman"/>
                <w:color w:val="0070C0"/>
                <w:sz w:val="20"/>
                <w:szCs w:val="20"/>
              </w:rPr>
              <w:lastRenderedPageBreak/>
              <w:t>The context and process of the research (including intervention) is vaguely/briefly described.</w:t>
            </w:r>
          </w:p>
        </w:tc>
      </w:tr>
      <w:tr w:rsidR="009D103E" w14:paraId="31F89746" w14:textId="77777777" w:rsidTr="003E29E4">
        <w:trPr>
          <w:trHeight w:val="1335"/>
        </w:trPr>
        <w:tc>
          <w:tcPr>
            <w:tcW w:w="1276"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D12040" w14:textId="77777777" w:rsidR="009D103E" w:rsidRDefault="009D103E" w:rsidP="009B00DC">
            <w:pPr>
              <w:widowControl w:val="0"/>
              <w:pBdr>
                <w:top w:val="nil"/>
                <w:left w:val="nil"/>
                <w:bottom w:val="nil"/>
                <w:right w:val="nil"/>
                <w:between w:val="nil"/>
              </w:pBdr>
              <w:rPr>
                <w:rFonts w:ascii="Calibri" w:eastAsia="Calibri" w:hAnsi="Calibri" w:cs="Calibri"/>
                <w:sz w:val="20"/>
                <w:szCs w:val="20"/>
              </w:rPr>
            </w:pP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02CF1F08" w14:textId="77777777" w:rsidR="009D103E" w:rsidRPr="00F86625" w:rsidRDefault="009D103E" w:rsidP="009B00DC">
            <w:pPr>
              <w:widowControl w:val="0"/>
              <w:rPr>
                <w:rFonts w:ascii="Times New Roman" w:eastAsia="Times New Roman" w:hAnsi="Times New Roman" w:cs="Times New Roman"/>
                <w:sz w:val="20"/>
                <w:szCs w:val="20"/>
              </w:rPr>
            </w:pPr>
            <w:r w:rsidRPr="00F86625">
              <w:rPr>
                <w:rFonts w:ascii="Times New Roman" w:eastAsia="Times New Roman" w:hAnsi="Times New Roman" w:cs="Times New Roman"/>
                <w:b/>
                <w:sz w:val="20"/>
                <w:szCs w:val="20"/>
              </w:rPr>
              <w:t>5</w:t>
            </w:r>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Töös</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valitud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uuringudisain</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sh</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valim</w:t>
            </w:r>
            <w:proofErr w:type="spellEnd"/>
            <w:r w:rsidRPr="00F86625">
              <w:rPr>
                <w:rFonts w:ascii="Times New Roman" w:eastAsia="Times New Roman" w:hAnsi="Times New Roman" w:cs="Times New Roman"/>
                <w:sz w:val="20"/>
                <w:szCs w:val="20"/>
              </w:rPr>
              <w:t xml:space="preserve"> ja </w:t>
            </w:r>
            <w:proofErr w:type="spellStart"/>
            <w:r w:rsidRPr="00F86625">
              <w:rPr>
                <w:rFonts w:ascii="Times New Roman" w:eastAsia="Times New Roman" w:hAnsi="Times New Roman" w:cs="Times New Roman"/>
                <w:sz w:val="20"/>
                <w:szCs w:val="20"/>
              </w:rPr>
              <w:t>praktilise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tegevuse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valik</w:t>
            </w:r>
            <w:proofErr w:type="spellEnd"/>
            <w:r w:rsidRPr="00F86625">
              <w:rPr>
                <w:rFonts w:ascii="Times New Roman" w:eastAsia="Times New Roman" w:hAnsi="Times New Roman" w:cs="Times New Roman"/>
                <w:sz w:val="20"/>
                <w:szCs w:val="20"/>
              </w:rPr>
              <w:t xml:space="preserve">) on </w:t>
            </w:r>
            <w:proofErr w:type="spellStart"/>
            <w:r w:rsidRPr="00F86625">
              <w:rPr>
                <w:rFonts w:ascii="Times New Roman" w:eastAsia="Times New Roman" w:hAnsi="Times New Roman" w:cs="Times New Roman"/>
                <w:sz w:val="20"/>
                <w:szCs w:val="20"/>
              </w:rPr>
              <w:t>asjakohane</w:t>
            </w:r>
            <w:proofErr w:type="spellEnd"/>
            <w:r w:rsidRPr="00F86625">
              <w:rPr>
                <w:rFonts w:ascii="Times New Roman" w:eastAsia="Times New Roman" w:hAnsi="Times New Roman" w:cs="Times New Roman"/>
                <w:sz w:val="20"/>
                <w:szCs w:val="20"/>
              </w:rPr>
              <w:t xml:space="preserve"> ja </w:t>
            </w:r>
            <w:proofErr w:type="spellStart"/>
            <w:r w:rsidRPr="00F86625">
              <w:rPr>
                <w:rFonts w:ascii="Times New Roman" w:eastAsia="Times New Roman" w:hAnsi="Times New Roman" w:cs="Times New Roman"/>
                <w:sz w:val="20"/>
                <w:szCs w:val="20"/>
              </w:rPr>
              <w:t>põhjendatud</w:t>
            </w:r>
            <w:proofErr w:type="spellEnd"/>
            <w:r w:rsidRPr="00F86625">
              <w:rPr>
                <w:rFonts w:ascii="Times New Roman" w:eastAsia="Times New Roman" w:hAnsi="Times New Roman" w:cs="Times New Roman"/>
                <w:sz w:val="20"/>
                <w:szCs w:val="20"/>
              </w:rPr>
              <w:t xml:space="preserve">. </w:t>
            </w:r>
          </w:p>
          <w:p w14:paraId="5EE618F9" w14:textId="77777777" w:rsidR="009D103E" w:rsidRPr="00F86625" w:rsidRDefault="009D103E" w:rsidP="009B00DC">
            <w:pPr>
              <w:widowControl w:val="0"/>
              <w:rPr>
                <w:rFonts w:ascii="Times New Roman" w:eastAsia="Times New Roman" w:hAnsi="Times New Roman" w:cs="Times New Roman"/>
                <w:sz w:val="20"/>
                <w:szCs w:val="20"/>
              </w:rPr>
            </w:pPr>
          </w:p>
          <w:p w14:paraId="0A8B4810" w14:textId="77777777" w:rsidR="00BF2396" w:rsidRDefault="00BF2396" w:rsidP="009B00DC">
            <w:pPr>
              <w:widowControl w:val="0"/>
              <w:rPr>
                <w:rFonts w:ascii="Times New Roman" w:eastAsia="Times New Roman" w:hAnsi="Times New Roman" w:cs="Times New Roman"/>
                <w:color w:val="0000FF"/>
                <w:sz w:val="20"/>
                <w:szCs w:val="20"/>
              </w:rPr>
            </w:pPr>
          </w:p>
          <w:p w14:paraId="3C58E299" w14:textId="7F01FE72" w:rsidR="009D103E" w:rsidRPr="00F86625" w:rsidRDefault="009D103E" w:rsidP="009B00DC">
            <w:pPr>
              <w:widowControl w:val="0"/>
              <w:rPr>
                <w:rFonts w:ascii="Times New Roman" w:eastAsia="Times New Roman" w:hAnsi="Times New Roman" w:cs="Times New Roman"/>
                <w:sz w:val="20"/>
                <w:szCs w:val="20"/>
              </w:rPr>
            </w:pPr>
            <w:r w:rsidRPr="00BF2396">
              <w:rPr>
                <w:rFonts w:ascii="Times New Roman" w:eastAsia="Times New Roman" w:hAnsi="Times New Roman" w:cs="Times New Roman"/>
                <w:color w:val="0070C0"/>
                <w:sz w:val="20"/>
                <w:szCs w:val="20"/>
              </w:rPr>
              <w:t xml:space="preserve">Research design (including choice of sample and intervention) is relevant and justified. </w:t>
            </w: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A9F657B"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valitud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uuringudisain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valim</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praktilise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tegevuse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valik</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asjakohane</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osaliselt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põhjendatud</w:t>
            </w:r>
            <w:proofErr w:type="spellEnd"/>
            <w:r>
              <w:rPr>
                <w:rFonts w:ascii="Times New Roman" w:eastAsia="Times New Roman" w:hAnsi="Times New Roman" w:cs="Times New Roman"/>
                <w:sz w:val="20"/>
                <w:szCs w:val="20"/>
              </w:rPr>
              <w:t xml:space="preserve">. </w:t>
            </w:r>
          </w:p>
          <w:p w14:paraId="24E55D21" w14:textId="77777777" w:rsidR="00A211D3" w:rsidRDefault="00A211D3" w:rsidP="009B00DC">
            <w:pPr>
              <w:widowControl w:val="0"/>
              <w:rPr>
                <w:rFonts w:ascii="Times New Roman" w:eastAsia="Times New Roman" w:hAnsi="Times New Roman" w:cs="Times New Roman"/>
                <w:sz w:val="20"/>
                <w:szCs w:val="20"/>
              </w:rPr>
            </w:pPr>
          </w:p>
          <w:p w14:paraId="38F9E5C5" w14:textId="2A6BA768" w:rsidR="00BF2396" w:rsidRDefault="00BF2396" w:rsidP="009B00DC">
            <w:pPr>
              <w:widowControl w:val="0"/>
              <w:rPr>
                <w:rFonts w:ascii="Calibri" w:eastAsia="Calibri" w:hAnsi="Calibri" w:cs="Calibri"/>
                <w:sz w:val="20"/>
                <w:szCs w:val="20"/>
              </w:rPr>
            </w:pPr>
            <w:r w:rsidRPr="00BF2396">
              <w:rPr>
                <w:rFonts w:ascii="Times New Roman" w:eastAsia="Times New Roman" w:hAnsi="Times New Roman" w:cs="Times New Roman"/>
                <w:color w:val="0070C0"/>
                <w:sz w:val="20"/>
                <w:szCs w:val="20"/>
              </w:rPr>
              <w:t>Research design (including choice of sample and intervention) is relevant and partly justified.</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572848B"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valitud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uuringudisain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valim</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praktilise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tegevuse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valik</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asjakohane</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väga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lühidalt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põhjendatud</w:t>
            </w:r>
            <w:proofErr w:type="spellEnd"/>
            <w:r>
              <w:rPr>
                <w:rFonts w:ascii="Times New Roman" w:eastAsia="Times New Roman" w:hAnsi="Times New Roman" w:cs="Times New Roman"/>
                <w:sz w:val="20"/>
                <w:szCs w:val="20"/>
              </w:rPr>
              <w:t>.</w:t>
            </w:r>
          </w:p>
          <w:p w14:paraId="180B5D71" w14:textId="77777777" w:rsidR="00BF2396" w:rsidRDefault="00BF2396" w:rsidP="009B00DC">
            <w:pPr>
              <w:widowControl w:val="0"/>
              <w:rPr>
                <w:rFonts w:ascii="Times New Roman" w:eastAsia="Times New Roman" w:hAnsi="Times New Roman" w:cs="Times New Roman"/>
                <w:sz w:val="20"/>
                <w:szCs w:val="20"/>
              </w:rPr>
            </w:pPr>
          </w:p>
          <w:p w14:paraId="65F07667" w14:textId="3B9F3B28" w:rsidR="00BF2396" w:rsidRDefault="00BF2396" w:rsidP="009B00DC">
            <w:pPr>
              <w:widowControl w:val="0"/>
              <w:rPr>
                <w:rFonts w:ascii="Calibri" w:eastAsia="Calibri" w:hAnsi="Calibri" w:cs="Calibri"/>
                <w:sz w:val="20"/>
                <w:szCs w:val="20"/>
              </w:rPr>
            </w:pPr>
            <w:r w:rsidRPr="00BF2396">
              <w:rPr>
                <w:rFonts w:ascii="Times New Roman" w:eastAsia="Times New Roman" w:hAnsi="Times New Roman" w:cs="Times New Roman"/>
                <w:color w:val="0070C0"/>
                <w:sz w:val="20"/>
                <w:szCs w:val="20"/>
              </w:rPr>
              <w:t>Research design (including choice of sample and intervention) is relevant and briefly justified.</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1FB7A346"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valitud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uuringudisain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valim</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praktilise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tegevuse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valik</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asjakohane</w:t>
            </w:r>
            <w:proofErr w:type="spellEnd"/>
            <w:r>
              <w:rPr>
                <w:rFonts w:ascii="Times New Roman" w:eastAsia="Times New Roman" w:hAnsi="Times New Roman" w:cs="Times New Roman"/>
                <w:sz w:val="20"/>
                <w:szCs w:val="20"/>
              </w:rPr>
              <w:t xml:space="preserve">. </w:t>
            </w:r>
          </w:p>
          <w:p w14:paraId="7D5E68A3" w14:textId="77777777" w:rsidR="00BF2396" w:rsidRDefault="00BF2396" w:rsidP="009B00DC">
            <w:pPr>
              <w:widowControl w:val="0"/>
              <w:rPr>
                <w:rFonts w:ascii="Times New Roman" w:eastAsia="Times New Roman" w:hAnsi="Times New Roman" w:cs="Times New Roman"/>
                <w:sz w:val="20"/>
                <w:szCs w:val="20"/>
              </w:rPr>
            </w:pPr>
          </w:p>
          <w:p w14:paraId="3E9A6954" w14:textId="77777777" w:rsidR="00BF2396" w:rsidRDefault="00BF2396" w:rsidP="009B00DC">
            <w:pPr>
              <w:widowControl w:val="0"/>
              <w:rPr>
                <w:rFonts w:ascii="Times New Roman" w:eastAsia="Times New Roman" w:hAnsi="Times New Roman" w:cs="Times New Roman"/>
                <w:sz w:val="20"/>
                <w:szCs w:val="20"/>
              </w:rPr>
            </w:pPr>
          </w:p>
          <w:p w14:paraId="54FB4454" w14:textId="1E894E4B" w:rsidR="00BF2396" w:rsidRDefault="00BF2396" w:rsidP="009B00DC">
            <w:pPr>
              <w:widowControl w:val="0"/>
              <w:rPr>
                <w:rFonts w:ascii="Calibri" w:eastAsia="Calibri" w:hAnsi="Calibri" w:cs="Calibri"/>
                <w:sz w:val="20"/>
                <w:szCs w:val="20"/>
              </w:rPr>
            </w:pPr>
            <w:r w:rsidRPr="00BF2396">
              <w:rPr>
                <w:rFonts w:ascii="Times New Roman" w:eastAsia="Times New Roman" w:hAnsi="Times New Roman" w:cs="Times New Roman"/>
                <w:color w:val="0070C0"/>
                <w:sz w:val="20"/>
                <w:szCs w:val="20"/>
              </w:rPr>
              <w:t>Research design (including choice of sample and intervention) is relevant.</w:t>
            </w:r>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tcPr>
          <w:p w14:paraId="6EF93F63"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valitud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uuringudisain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valim</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praktilise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tegevuse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valik</w:t>
            </w:r>
            <w:proofErr w:type="spellEnd"/>
            <w:r>
              <w:rPr>
                <w:rFonts w:ascii="Times New Roman" w:eastAsia="Times New Roman" w:hAnsi="Times New Roman" w:cs="Times New Roman"/>
                <w:sz w:val="20"/>
                <w:szCs w:val="20"/>
              </w:rPr>
              <w:t xml:space="preserve">) </w:t>
            </w:r>
            <w:r w:rsidR="00BF2396">
              <w:rPr>
                <w:rFonts w:ascii="Times New Roman" w:eastAsia="Times New Roman" w:hAnsi="Times New Roman" w:cs="Times New Roman"/>
                <w:sz w:val="20"/>
                <w:szCs w:val="20"/>
              </w:rPr>
              <w:t xml:space="preserve">on </w:t>
            </w:r>
            <w:proofErr w:type="spellStart"/>
            <w:r w:rsidR="00BF2396">
              <w:rPr>
                <w:rFonts w:ascii="Times New Roman" w:eastAsia="Times New Roman" w:hAnsi="Times New Roman" w:cs="Times New Roman"/>
                <w:sz w:val="20"/>
                <w:szCs w:val="20"/>
              </w:rPr>
              <w:t>peamiselt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asjakohane</w:t>
            </w:r>
            <w:proofErr w:type="spellEnd"/>
            <w:r>
              <w:rPr>
                <w:rFonts w:ascii="Times New Roman" w:eastAsia="Times New Roman" w:hAnsi="Times New Roman" w:cs="Times New Roman"/>
                <w:sz w:val="20"/>
                <w:szCs w:val="20"/>
              </w:rPr>
              <w:t>.</w:t>
            </w:r>
          </w:p>
          <w:p w14:paraId="3B82BFDF" w14:textId="77777777" w:rsidR="00BF2396" w:rsidRDefault="00BF2396" w:rsidP="009B00DC">
            <w:pPr>
              <w:widowControl w:val="0"/>
              <w:rPr>
                <w:rFonts w:ascii="Times New Roman" w:eastAsia="Times New Roman" w:hAnsi="Times New Roman" w:cs="Times New Roman"/>
                <w:sz w:val="20"/>
                <w:szCs w:val="20"/>
              </w:rPr>
            </w:pPr>
          </w:p>
          <w:p w14:paraId="174F8F72" w14:textId="77777777" w:rsidR="00BF2396" w:rsidRDefault="00BF2396" w:rsidP="009B00DC">
            <w:pPr>
              <w:widowControl w:val="0"/>
              <w:rPr>
                <w:rFonts w:ascii="Times New Roman" w:eastAsia="Times New Roman" w:hAnsi="Times New Roman" w:cs="Times New Roman"/>
                <w:sz w:val="20"/>
                <w:szCs w:val="20"/>
              </w:rPr>
            </w:pPr>
          </w:p>
          <w:p w14:paraId="46792E78" w14:textId="39A6BEE9" w:rsidR="00BF2396" w:rsidRDefault="00BF2396" w:rsidP="009B00DC">
            <w:pPr>
              <w:widowControl w:val="0"/>
              <w:rPr>
                <w:rFonts w:ascii="Calibri" w:eastAsia="Calibri" w:hAnsi="Calibri" w:cs="Calibri"/>
                <w:sz w:val="20"/>
                <w:szCs w:val="20"/>
              </w:rPr>
            </w:pPr>
            <w:r w:rsidRPr="00BF2396">
              <w:rPr>
                <w:rFonts w:ascii="Times New Roman" w:eastAsia="Times New Roman" w:hAnsi="Times New Roman" w:cs="Times New Roman"/>
                <w:color w:val="0070C0"/>
                <w:sz w:val="20"/>
                <w:szCs w:val="20"/>
              </w:rPr>
              <w:t>Research design (including choice of sample and intervention) is mostly relevant.</w:t>
            </w:r>
          </w:p>
        </w:tc>
      </w:tr>
      <w:tr w:rsidR="009D103E" w14:paraId="10F18511" w14:textId="77777777" w:rsidTr="003E29E4">
        <w:trPr>
          <w:trHeight w:val="1215"/>
        </w:trPr>
        <w:tc>
          <w:tcPr>
            <w:tcW w:w="1276"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D01E90" w14:textId="77777777" w:rsidR="009D103E" w:rsidRDefault="009D103E" w:rsidP="009B00DC">
            <w:pPr>
              <w:widowControl w:val="0"/>
              <w:pBdr>
                <w:top w:val="nil"/>
                <w:left w:val="nil"/>
                <w:bottom w:val="nil"/>
                <w:right w:val="nil"/>
                <w:between w:val="nil"/>
              </w:pBdr>
              <w:rPr>
                <w:rFonts w:ascii="Calibri" w:eastAsia="Calibri" w:hAnsi="Calibri" w:cs="Calibri"/>
                <w:sz w:val="20"/>
                <w:szCs w:val="20"/>
              </w:rPr>
            </w:pP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33154C0" w14:textId="77777777" w:rsidR="009D103E" w:rsidRPr="00F86625" w:rsidRDefault="009D103E" w:rsidP="009B00DC">
            <w:pPr>
              <w:widowControl w:val="0"/>
              <w:rPr>
                <w:rFonts w:ascii="Times New Roman" w:eastAsia="Times New Roman" w:hAnsi="Times New Roman" w:cs="Times New Roman"/>
                <w:sz w:val="20"/>
                <w:szCs w:val="20"/>
              </w:rPr>
            </w:pPr>
            <w:r w:rsidRPr="00F86625">
              <w:rPr>
                <w:rFonts w:ascii="Times New Roman" w:eastAsia="Times New Roman" w:hAnsi="Times New Roman" w:cs="Times New Roman"/>
                <w:b/>
                <w:sz w:val="20"/>
                <w:szCs w:val="20"/>
              </w:rPr>
              <w:t>5</w:t>
            </w:r>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Töös</w:t>
            </w:r>
            <w:proofErr w:type="spellEnd"/>
            <w:r w:rsidRPr="00F86625">
              <w:rPr>
                <w:rFonts w:ascii="Times New Roman" w:eastAsia="Times New Roman" w:hAnsi="Times New Roman" w:cs="Times New Roman"/>
                <w:sz w:val="20"/>
                <w:szCs w:val="20"/>
              </w:rPr>
              <w:t xml:space="preserve"> on </w:t>
            </w:r>
            <w:proofErr w:type="spellStart"/>
            <w:r w:rsidRPr="00F86625">
              <w:rPr>
                <w:rFonts w:ascii="Times New Roman" w:eastAsia="Times New Roman" w:hAnsi="Times New Roman" w:cs="Times New Roman"/>
                <w:sz w:val="20"/>
                <w:szCs w:val="20"/>
              </w:rPr>
              <w:t>uurimisküsimustele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vastamiseks</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valitud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sobivad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andmete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kogumise</w:t>
            </w:r>
            <w:proofErr w:type="spellEnd"/>
            <w:r w:rsidRPr="00F86625">
              <w:rPr>
                <w:rFonts w:ascii="Times New Roman" w:eastAsia="Times New Roman" w:hAnsi="Times New Roman" w:cs="Times New Roman"/>
                <w:sz w:val="20"/>
                <w:szCs w:val="20"/>
              </w:rPr>
              <w:t xml:space="preserve"> ja </w:t>
            </w:r>
            <w:proofErr w:type="spellStart"/>
            <w:r w:rsidRPr="00F86625">
              <w:rPr>
                <w:rFonts w:ascii="Times New Roman" w:eastAsia="Times New Roman" w:hAnsi="Times New Roman" w:cs="Times New Roman"/>
                <w:sz w:val="20"/>
                <w:szCs w:val="20"/>
              </w:rPr>
              <w:t>analüüsi</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meetodid</w:t>
            </w:r>
            <w:proofErr w:type="spellEnd"/>
            <w:r w:rsidRPr="00F86625">
              <w:rPr>
                <w:rFonts w:ascii="Times New Roman" w:eastAsia="Times New Roman" w:hAnsi="Times New Roman" w:cs="Times New Roman"/>
                <w:sz w:val="20"/>
                <w:szCs w:val="20"/>
              </w:rPr>
              <w:t>.</w:t>
            </w:r>
          </w:p>
          <w:p w14:paraId="268D2CCF" w14:textId="31790B22" w:rsidR="009D103E" w:rsidRDefault="009D103E" w:rsidP="009B00DC">
            <w:pPr>
              <w:widowControl w:val="0"/>
              <w:rPr>
                <w:rFonts w:ascii="Times New Roman" w:eastAsia="Times New Roman" w:hAnsi="Times New Roman" w:cs="Times New Roman"/>
                <w:sz w:val="20"/>
                <w:szCs w:val="20"/>
              </w:rPr>
            </w:pPr>
          </w:p>
          <w:p w14:paraId="0BACDA6A" w14:textId="77777777" w:rsidR="002D0057" w:rsidRPr="00F86625" w:rsidRDefault="002D0057" w:rsidP="009B00DC">
            <w:pPr>
              <w:widowControl w:val="0"/>
              <w:rPr>
                <w:rFonts w:ascii="Times New Roman" w:eastAsia="Times New Roman" w:hAnsi="Times New Roman" w:cs="Times New Roman"/>
                <w:sz w:val="20"/>
                <w:szCs w:val="20"/>
              </w:rPr>
            </w:pPr>
          </w:p>
          <w:p w14:paraId="10FCB9A0" w14:textId="1C52E5E5" w:rsidR="009D103E" w:rsidRPr="007620B9" w:rsidRDefault="00BF352F" w:rsidP="009B00DC">
            <w:pPr>
              <w:widowControl w:val="0"/>
              <w:rPr>
                <w:rFonts w:ascii="Times New Roman" w:eastAsia="Calibri" w:hAnsi="Times New Roman" w:cs="Times New Roman"/>
                <w:sz w:val="20"/>
                <w:szCs w:val="20"/>
              </w:rPr>
            </w:pPr>
            <w:r w:rsidRPr="007620B9">
              <w:rPr>
                <w:rFonts w:ascii="Times New Roman" w:eastAsia="Times New Roman" w:hAnsi="Times New Roman" w:cs="Times New Roman"/>
                <w:color w:val="0070C0"/>
                <w:sz w:val="20"/>
                <w:szCs w:val="20"/>
              </w:rPr>
              <w:t>Appropriate data collection and analysis methods have been selected to answer the research questions.</w:t>
            </w: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1C37EAE1"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uurimisküsimustele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vastamiseks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valitud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peamiselt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sobivad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andmete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kogumise</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analüüsi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meetodid</w:t>
            </w:r>
            <w:proofErr w:type="spellEnd"/>
            <w:r>
              <w:rPr>
                <w:rFonts w:ascii="Times New Roman" w:eastAsia="Times New Roman" w:hAnsi="Times New Roman" w:cs="Times New Roman"/>
                <w:sz w:val="20"/>
                <w:szCs w:val="20"/>
              </w:rPr>
              <w:t>.</w:t>
            </w:r>
          </w:p>
          <w:p w14:paraId="63E72F60" w14:textId="77777777" w:rsidR="002D0057" w:rsidRDefault="002D0057" w:rsidP="009B00DC">
            <w:pPr>
              <w:widowControl w:val="0"/>
              <w:rPr>
                <w:rFonts w:ascii="Times New Roman" w:eastAsia="Times New Roman" w:hAnsi="Times New Roman" w:cs="Times New Roman"/>
                <w:sz w:val="20"/>
                <w:szCs w:val="20"/>
              </w:rPr>
            </w:pPr>
          </w:p>
          <w:p w14:paraId="4A69D9FC" w14:textId="75340C50" w:rsidR="002D0057" w:rsidRPr="007620B9" w:rsidRDefault="00BF352F" w:rsidP="009B00DC">
            <w:pPr>
              <w:widowControl w:val="0"/>
              <w:rPr>
                <w:rFonts w:ascii="Times New Roman" w:eastAsia="Calibri" w:hAnsi="Times New Roman" w:cs="Times New Roman"/>
                <w:sz w:val="20"/>
                <w:szCs w:val="20"/>
              </w:rPr>
            </w:pPr>
            <w:r w:rsidRPr="007620B9">
              <w:rPr>
                <w:rFonts w:ascii="Times New Roman" w:eastAsia="Times New Roman" w:hAnsi="Times New Roman" w:cs="Times New Roman"/>
                <w:color w:val="0070C0"/>
                <w:sz w:val="20"/>
                <w:szCs w:val="20"/>
              </w:rPr>
              <w:t>Mostly appropriate data collection and analysis methods have been selected to answer the research questions.</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10442DF0"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uurimisküsimustele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vastamiseks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valitud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osaliselt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sobivad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andmete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kogumise</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analüüsi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meetodid</w:t>
            </w:r>
            <w:proofErr w:type="spellEnd"/>
            <w:r>
              <w:rPr>
                <w:rFonts w:ascii="Times New Roman" w:eastAsia="Times New Roman" w:hAnsi="Times New Roman" w:cs="Times New Roman"/>
                <w:sz w:val="20"/>
                <w:szCs w:val="20"/>
              </w:rPr>
              <w:t>.</w:t>
            </w:r>
          </w:p>
          <w:p w14:paraId="63A7F8BA" w14:textId="77777777" w:rsidR="00BF352F" w:rsidRDefault="00BF352F" w:rsidP="009B00DC">
            <w:pPr>
              <w:widowControl w:val="0"/>
              <w:rPr>
                <w:rFonts w:ascii="Times New Roman" w:eastAsia="Times New Roman" w:hAnsi="Times New Roman" w:cs="Times New Roman"/>
                <w:sz w:val="20"/>
                <w:szCs w:val="20"/>
              </w:rPr>
            </w:pPr>
          </w:p>
          <w:p w14:paraId="59DC6E7D" w14:textId="43DAB7B7" w:rsidR="00BF352F" w:rsidRPr="007620B9" w:rsidRDefault="00BF352F" w:rsidP="009B00DC">
            <w:pPr>
              <w:widowControl w:val="0"/>
              <w:rPr>
                <w:rFonts w:ascii="Times New Roman" w:eastAsia="Calibri" w:hAnsi="Times New Roman" w:cs="Times New Roman"/>
                <w:sz w:val="20"/>
                <w:szCs w:val="20"/>
              </w:rPr>
            </w:pPr>
            <w:r w:rsidRPr="007620B9">
              <w:rPr>
                <w:rFonts w:ascii="Times New Roman" w:eastAsia="Calibri" w:hAnsi="Times New Roman" w:cs="Times New Roman"/>
                <w:color w:val="0070C0"/>
                <w:sz w:val="20"/>
                <w:szCs w:val="20"/>
              </w:rPr>
              <w:t>Partly appropriate data collection and analysis methods have been selected to answer the research questions.</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3B7A7DE5"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uurimisküsimustele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vastamiseks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valitud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osaliselt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sobivad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andmete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kogumise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või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analüüsi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meetodid</w:t>
            </w:r>
            <w:proofErr w:type="spellEnd"/>
            <w:r>
              <w:rPr>
                <w:rFonts w:ascii="Times New Roman" w:eastAsia="Times New Roman" w:hAnsi="Times New Roman" w:cs="Times New Roman"/>
                <w:sz w:val="20"/>
                <w:szCs w:val="20"/>
              </w:rPr>
              <w:t>.</w:t>
            </w:r>
          </w:p>
          <w:p w14:paraId="5D27E9AF" w14:textId="77777777" w:rsidR="00BF352F" w:rsidRDefault="00BF352F" w:rsidP="009B00DC">
            <w:pPr>
              <w:widowControl w:val="0"/>
              <w:rPr>
                <w:rFonts w:ascii="Times New Roman" w:eastAsia="Times New Roman" w:hAnsi="Times New Roman" w:cs="Times New Roman"/>
                <w:sz w:val="20"/>
                <w:szCs w:val="20"/>
              </w:rPr>
            </w:pPr>
          </w:p>
          <w:p w14:paraId="7887985C" w14:textId="1DD7350E" w:rsidR="00BF352F" w:rsidRPr="007620B9" w:rsidRDefault="00BF352F" w:rsidP="009B00DC">
            <w:pPr>
              <w:widowControl w:val="0"/>
              <w:rPr>
                <w:rFonts w:ascii="Times New Roman" w:eastAsia="Times New Roman" w:hAnsi="Times New Roman" w:cs="Times New Roman"/>
                <w:sz w:val="20"/>
                <w:szCs w:val="20"/>
              </w:rPr>
            </w:pPr>
            <w:r w:rsidRPr="007620B9">
              <w:rPr>
                <w:rFonts w:ascii="Times New Roman" w:eastAsia="Times New Roman" w:hAnsi="Times New Roman" w:cs="Times New Roman"/>
                <w:color w:val="0070C0"/>
                <w:sz w:val="20"/>
                <w:szCs w:val="20"/>
              </w:rPr>
              <w:t>Partly appropriate data collection or analysis methods have been selected to answer the research questions.</w:t>
            </w:r>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tcPr>
          <w:p w14:paraId="22C7A650"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Osad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andmete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kogumise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või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analüüsimeetodid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vasta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üldse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uurimusküsimustele</w:t>
            </w:r>
            <w:proofErr w:type="spellEnd"/>
            <w:r w:rsidR="0008347E">
              <w:rPr>
                <w:rFonts w:ascii="Times New Roman" w:eastAsia="Times New Roman" w:hAnsi="Times New Roman" w:cs="Times New Roman"/>
                <w:sz w:val="20"/>
                <w:szCs w:val="20"/>
              </w:rPr>
              <w:t>.</w:t>
            </w:r>
          </w:p>
          <w:p w14:paraId="30F52757" w14:textId="77777777" w:rsidR="007620B9" w:rsidRDefault="007620B9" w:rsidP="009B00DC">
            <w:pPr>
              <w:widowControl w:val="0"/>
              <w:rPr>
                <w:rFonts w:ascii="Times New Roman" w:eastAsia="Times New Roman" w:hAnsi="Times New Roman" w:cs="Times New Roman"/>
                <w:sz w:val="20"/>
                <w:szCs w:val="20"/>
              </w:rPr>
            </w:pPr>
          </w:p>
          <w:p w14:paraId="5316563B" w14:textId="77777777" w:rsidR="007620B9" w:rsidRDefault="007620B9" w:rsidP="009B00DC">
            <w:pPr>
              <w:widowControl w:val="0"/>
              <w:rPr>
                <w:rFonts w:ascii="Times New Roman" w:eastAsia="Times New Roman" w:hAnsi="Times New Roman" w:cs="Times New Roman"/>
                <w:sz w:val="20"/>
                <w:szCs w:val="20"/>
              </w:rPr>
            </w:pPr>
          </w:p>
          <w:p w14:paraId="04ECF14B" w14:textId="0FF82E94" w:rsidR="007620B9" w:rsidRPr="007620B9" w:rsidRDefault="007620B9" w:rsidP="009B00DC">
            <w:pPr>
              <w:widowControl w:val="0"/>
              <w:rPr>
                <w:rFonts w:ascii="Times New Roman" w:eastAsia="Times New Roman" w:hAnsi="Times New Roman" w:cs="Times New Roman"/>
                <w:sz w:val="20"/>
                <w:szCs w:val="20"/>
              </w:rPr>
            </w:pPr>
            <w:r w:rsidRPr="007620B9">
              <w:rPr>
                <w:rFonts w:ascii="Times New Roman" w:eastAsia="Times New Roman" w:hAnsi="Times New Roman" w:cs="Times New Roman"/>
                <w:color w:val="0070C0"/>
                <w:sz w:val="20"/>
                <w:szCs w:val="20"/>
              </w:rPr>
              <w:t>Some data collection or analysis methods do not answer the research questions at all.</w:t>
            </w:r>
          </w:p>
        </w:tc>
      </w:tr>
      <w:tr w:rsidR="009D103E" w14:paraId="7385D6AC" w14:textId="77777777" w:rsidTr="003E29E4">
        <w:trPr>
          <w:trHeight w:val="1215"/>
        </w:trPr>
        <w:tc>
          <w:tcPr>
            <w:tcW w:w="1276"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8AA735" w14:textId="77777777" w:rsidR="009D103E" w:rsidRDefault="009D103E" w:rsidP="009B00DC">
            <w:pPr>
              <w:widowControl w:val="0"/>
              <w:pBdr>
                <w:top w:val="nil"/>
                <w:left w:val="nil"/>
                <w:bottom w:val="nil"/>
                <w:right w:val="nil"/>
                <w:between w:val="nil"/>
              </w:pBdr>
              <w:rPr>
                <w:rFonts w:ascii="Times New Roman" w:eastAsia="Times New Roman" w:hAnsi="Times New Roman" w:cs="Times New Roman"/>
                <w:sz w:val="20"/>
                <w:szCs w:val="20"/>
              </w:rPr>
            </w:pP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0E3D616B" w14:textId="604BCCB0" w:rsidR="009D103E" w:rsidRPr="00F86625" w:rsidRDefault="009D103E" w:rsidP="009B00DC">
            <w:pPr>
              <w:widowControl w:val="0"/>
              <w:rPr>
                <w:rFonts w:ascii="Times New Roman" w:eastAsia="Times New Roman" w:hAnsi="Times New Roman" w:cs="Times New Roman"/>
                <w:sz w:val="20"/>
                <w:szCs w:val="20"/>
              </w:rPr>
            </w:pPr>
            <w:r w:rsidRPr="00F86625">
              <w:rPr>
                <w:rFonts w:ascii="Times New Roman" w:eastAsia="Times New Roman" w:hAnsi="Times New Roman" w:cs="Times New Roman"/>
                <w:b/>
                <w:sz w:val="20"/>
                <w:szCs w:val="20"/>
              </w:rPr>
              <w:t>5</w:t>
            </w:r>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Töös</w:t>
            </w:r>
            <w:proofErr w:type="spellEnd"/>
            <w:r w:rsidRPr="00F86625">
              <w:rPr>
                <w:rFonts w:ascii="Times New Roman" w:eastAsia="Times New Roman" w:hAnsi="Times New Roman" w:cs="Times New Roman"/>
                <w:sz w:val="20"/>
                <w:szCs w:val="20"/>
              </w:rPr>
              <w:t xml:space="preserve"> on </w:t>
            </w:r>
            <w:proofErr w:type="spellStart"/>
            <w:r w:rsidRPr="00F86625">
              <w:rPr>
                <w:rFonts w:ascii="Times New Roman" w:eastAsia="Times New Roman" w:hAnsi="Times New Roman" w:cs="Times New Roman"/>
                <w:sz w:val="20"/>
                <w:szCs w:val="20"/>
              </w:rPr>
              <w:t>andmekogumise</w:t>
            </w:r>
            <w:proofErr w:type="spellEnd"/>
            <w:r w:rsidRPr="00F86625">
              <w:rPr>
                <w:rFonts w:ascii="Times New Roman" w:eastAsia="Times New Roman" w:hAnsi="Times New Roman" w:cs="Times New Roman"/>
                <w:sz w:val="20"/>
                <w:szCs w:val="20"/>
              </w:rPr>
              <w:t xml:space="preserve"> ja -</w:t>
            </w:r>
            <w:proofErr w:type="spellStart"/>
            <w:r w:rsidRPr="00F86625">
              <w:rPr>
                <w:rFonts w:ascii="Times New Roman" w:eastAsia="Times New Roman" w:hAnsi="Times New Roman" w:cs="Times New Roman"/>
                <w:sz w:val="20"/>
                <w:szCs w:val="20"/>
              </w:rPr>
              <w:t>analüüsi</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meetodite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valikut</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veenvalt</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põhjendatud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toetudes</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erinevatele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asjakohastele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metodoloogiaalastele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allikatele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Arutletu</w:t>
            </w:r>
            <w:r w:rsidR="00BB49D0">
              <w:rPr>
                <w:rFonts w:ascii="Times New Roman" w:eastAsia="Times New Roman" w:hAnsi="Times New Roman" w:cs="Times New Roman"/>
                <w:sz w:val="20"/>
                <w:szCs w:val="20"/>
              </w:rPr>
              <w:t>d</w:t>
            </w:r>
            <w:proofErr w:type="spellEnd"/>
            <w:r w:rsidRPr="00F86625">
              <w:rPr>
                <w:rFonts w:ascii="Times New Roman" w:eastAsia="Times New Roman" w:hAnsi="Times New Roman" w:cs="Times New Roman"/>
                <w:sz w:val="20"/>
                <w:szCs w:val="20"/>
              </w:rPr>
              <w:t xml:space="preserve"> on </w:t>
            </w:r>
            <w:proofErr w:type="spellStart"/>
            <w:r w:rsidRPr="00F86625">
              <w:rPr>
                <w:rFonts w:ascii="Times New Roman" w:eastAsia="Times New Roman" w:hAnsi="Times New Roman" w:cs="Times New Roman"/>
                <w:sz w:val="20"/>
                <w:szCs w:val="20"/>
              </w:rPr>
              <w:t>kasutatud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meetodite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võimaluste</w:t>
            </w:r>
            <w:proofErr w:type="spellEnd"/>
            <w:r w:rsidRPr="00F86625">
              <w:rPr>
                <w:rFonts w:ascii="Times New Roman" w:eastAsia="Times New Roman" w:hAnsi="Times New Roman" w:cs="Times New Roman"/>
                <w:sz w:val="20"/>
                <w:szCs w:val="20"/>
              </w:rPr>
              <w:t xml:space="preserve"> ja </w:t>
            </w:r>
            <w:proofErr w:type="spellStart"/>
            <w:r w:rsidRPr="00F86625">
              <w:rPr>
                <w:rFonts w:ascii="Times New Roman" w:eastAsia="Times New Roman" w:hAnsi="Times New Roman" w:cs="Times New Roman"/>
                <w:sz w:val="20"/>
                <w:szCs w:val="20"/>
              </w:rPr>
              <w:t>piirangute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üle</w:t>
            </w:r>
            <w:proofErr w:type="spellEnd"/>
            <w:r w:rsidRPr="00F86625">
              <w:rPr>
                <w:rFonts w:ascii="Times New Roman" w:eastAsia="Times New Roman" w:hAnsi="Times New Roman" w:cs="Times New Roman"/>
                <w:sz w:val="20"/>
                <w:szCs w:val="20"/>
              </w:rPr>
              <w:t>.</w:t>
            </w:r>
          </w:p>
          <w:p w14:paraId="63CEEC15" w14:textId="77777777" w:rsidR="009D103E" w:rsidRPr="00F86625" w:rsidRDefault="009D103E" w:rsidP="009B00DC">
            <w:pPr>
              <w:widowControl w:val="0"/>
              <w:rPr>
                <w:rFonts w:ascii="Times New Roman" w:eastAsia="Times New Roman" w:hAnsi="Times New Roman" w:cs="Times New Roman"/>
                <w:sz w:val="20"/>
                <w:szCs w:val="20"/>
              </w:rPr>
            </w:pPr>
          </w:p>
          <w:p w14:paraId="5005C063" w14:textId="77777777" w:rsidR="00BB49D0" w:rsidRDefault="00BB49D0" w:rsidP="009B00DC">
            <w:pPr>
              <w:widowControl w:val="0"/>
              <w:rPr>
                <w:rFonts w:ascii="Times New Roman" w:eastAsia="Times New Roman" w:hAnsi="Times New Roman" w:cs="Times New Roman"/>
                <w:color w:val="0000FF"/>
                <w:sz w:val="20"/>
                <w:szCs w:val="20"/>
              </w:rPr>
            </w:pPr>
          </w:p>
          <w:p w14:paraId="1443D3E6" w14:textId="3A6F0453" w:rsidR="009D103E" w:rsidRPr="00F86625" w:rsidRDefault="00BB49D0" w:rsidP="009B00DC">
            <w:pPr>
              <w:widowControl w:val="0"/>
              <w:rPr>
                <w:rFonts w:ascii="Times New Roman" w:eastAsia="Times New Roman" w:hAnsi="Times New Roman" w:cs="Times New Roman"/>
                <w:color w:val="0000FF"/>
                <w:sz w:val="20"/>
                <w:szCs w:val="20"/>
              </w:rPr>
            </w:pPr>
            <w:r w:rsidRPr="001F71D1">
              <w:rPr>
                <w:rFonts w:ascii="Times New Roman" w:eastAsia="Times New Roman" w:hAnsi="Times New Roman" w:cs="Times New Roman"/>
                <w:color w:val="0070C0"/>
                <w:sz w:val="20"/>
                <w:szCs w:val="20"/>
              </w:rPr>
              <w:t xml:space="preserve">The choice of data collection and analysis methods have been convincingly justified in the work, </w:t>
            </w:r>
            <w:r w:rsidRPr="001F71D1">
              <w:rPr>
                <w:rFonts w:ascii="Times New Roman" w:eastAsia="Times New Roman" w:hAnsi="Times New Roman" w:cs="Times New Roman"/>
                <w:color w:val="0070C0"/>
                <w:sz w:val="20"/>
                <w:szCs w:val="20"/>
              </w:rPr>
              <w:lastRenderedPageBreak/>
              <w:t>relying on various relevant methodological sources. The possibilities and limitations of the methods used have been discussed.</w:t>
            </w: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1F8A2B5" w14:textId="086C87B6"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4.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andmekogumise</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analüüsi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meetodite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valikut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põhjendatud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toetudes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erinevatele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asjakohastele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metodoloogiaalastele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allikatele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Arutletu</w:t>
            </w:r>
            <w:r w:rsidR="00BB49D0">
              <w:rPr>
                <w:rFonts w:ascii="Times New Roman" w:eastAsia="Times New Roman" w:hAnsi="Times New Roman" w:cs="Times New Roman"/>
                <w:sz w:val="20"/>
                <w:szCs w:val="20"/>
              </w:rPr>
              <w:t>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kasutatud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meetodite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võimaluste</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piirangute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üle</w:t>
            </w:r>
            <w:proofErr w:type="spellEnd"/>
            <w:r>
              <w:rPr>
                <w:rFonts w:ascii="Times New Roman" w:eastAsia="Times New Roman" w:hAnsi="Times New Roman" w:cs="Times New Roman"/>
                <w:sz w:val="20"/>
                <w:szCs w:val="20"/>
              </w:rPr>
              <w:t>.</w:t>
            </w:r>
          </w:p>
          <w:p w14:paraId="30B5684C" w14:textId="77777777" w:rsidR="00BB49D0" w:rsidRDefault="00BB49D0" w:rsidP="009B00DC">
            <w:pPr>
              <w:widowControl w:val="0"/>
              <w:rPr>
                <w:rFonts w:ascii="Times New Roman" w:eastAsia="Times New Roman" w:hAnsi="Times New Roman" w:cs="Times New Roman"/>
                <w:sz w:val="20"/>
                <w:szCs w:val="20"/>
              </w:rPr>
            </w:pPr>
          </w:p>
          <w:p w14:paraId="66EA7BCD" w14:textId="77777777" w:rsidR="00BB49D0" w:rsidRDefault="00BB49D0" w:rsidP="009B00DC">
            <w:pPr>
              <w:widowControl w:val="0"/>
              <w:rPr>
                <w:rFonts w:ascii="Times New Roman" w:eastAsia="Times New Roman" w:hAnsi="Times New Roman" w:cs="Times New Roman"/>
                <w:sz w:val="20"/>
                <w:szCs w:val="20"/>
              </w:rPr>
            </w:pPr>
          </w:p>
          <w:p w14:paraId="0924D21C" w14:textId="784B21BE" w:rsidR="00BB49D0" w:rsidRDefault="00BB49D0" w:rsidP="009B00DC">
            <w:pPr>
              <w:widowControl w:val="0"/>
              <w:rPr>
                <w:rFonts w:ascii="Times New Roman" w:eastAsia="Times New Roman" w:hAnsi="Times New Roman" w:cs="Times New Roman"/>
                <w:sz w:val="20"/>
                <w:szCs w:val="20"/>
              </w:rPr>
            </w:pPr>
            <w:r w:rsidRPr="001F71D1">
              <w:rPr>
                <w:rFonts w:ascii="Times New Roman" w:eastAsia="Times New Roman" w:hAnsi="Times New Roman" w:cs="Times New Roman"/>
                <w:color w:val="0070C0"/>
                <w:sz w:val="20"/>
                <w:szCs w:val="20"/>
              </w:rPr>
              <w:t xml:space="preserve">The choice of data collection and analysis methods have been justified in the work, relying on </w:t>
            </w:r>
            <w:r w:rsidRPr="001F71D1">
              <w:rPr>
                <w:rFonts w:ascii="Times New Roman" w:eastAsia="Times New Roman" w:hAnsi="Times New Roman" w:cs="Times New Roman"/>
                <w:color w:val="0070C0"/>
                <w:sz w:val="20"/>
                <w:szCs w:val="20"/>
              </w:rPr>
              <w:lastRenderedPageBreak/>
              <w:t>various relevant methodological sources. The possibilities and limitations of the methods used have been discussed.</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275088E0" w14:textId="37A03A52"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3.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andmekogumise</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analüüsi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meetodite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valikut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põhjendatud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toetudes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asjakohasele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metodoloogiaalasele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allikale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Arutletu</w:t>
            </w:r>
            <w:r w:rsidR="00BB49D0">
              <w:rPr>
                <w:rFonts w:ascii="Times New Roman" w:eastAsia="Times New Roman" w:hAnsi="Times New Roman" w:cs="Times New Roman"/>
                <w:sz w:val="20"/>
                <w:szCs w:val="20"/>
              </w:rPr>
              <w:t>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kasutatud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meetodite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võimaluste</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piirangute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üle</w:t>
            </w:r>
            <w:proofErr w:type="spellEnd"/>
            <w:r>
              <w:rPr>
                <w:rFonts w:ascii="Times New Roman" w:eastAsia="Times New Roman" w:hAnsi="Times New Roman" w:cs="Times New Roman"/>
                <w:sz w:val="20"/>
                <w:szCs w:val="20"/>
              </w:rPr>
              <w:t>.</w:t>
            </w:r>
          </w:p>
          <w:p w14:paraId="264EFAFF" w14:textId="77777777" w:rsidR="00BB49D0" w:rsidRDefault="00BB49D0" w:rsidP="009B00DC">
            <w:pPr>
              <w:widowControl w:val="0"/>
              <w:rPr>
                <w:rFonts w:ascii="Times New Roman" w:eastAsia="Times New Roman" w:hAnsi="Times New Roman" w:cs="Times New Roman"/>
                <w:sz w:val="20"/>
                <w:szCs w:val="20"/>
              </w:rPr>
            </w:pPr>
          </w:p>
          <w:p w14:paraId="74E04AB2" w14:textId="77777777" w:rsidR="00BB49D0" w:rsidRDefault="00BB49D0" w:rsidP="009B00DC">
            <w:pPr>
              <w:widowControl w:val="0"/>
              <w:rPr>
                <w:rFonts w:ascii="Times New Roman" w:eastAsia="Times New Roman" w:hAnsi="Times New Roman" w:cs="Times New Roman"/>
                <w:sz w:val="20"/>
                <w:szCs w:val="20"/>
              </w:rPr>
            </w:pPr>
          </w:p>
          <w:p w14:paraId="649D2E72" w14:textId="2D769EFF" w:rsidR="00BB49D0" w:rsidRDefault="00BB49D0" w:rsidP="009B00DC">
            <w:pPr>
              <w:widowControl w:val="0"/>
              <w:rPr>
                <w:rFonts w:ascii="Times New Roman" w:eastAsia="Times New Roman" w:hAnsi="Times New Roman" w:cs="Times New Roman"/>
                <w:sz w:val="20"/>
                <w:szCs w:val="20"/>
              </w:rPr>
            </w:pPr>
            <w:r w:rsidRPr="001F71D1">
              <w:rPr>
                <w:rFonts w:ascii="Times New Roman" w:eastAsia="Times New Roman" w:hAnsi="Times New Roman" w:cs="Times New Roman"/>
                <w:color w:val="0070C0"/>
                <w:sz w:val="20"/>
                <w:szCs w:val="20"/>
              </w:rPr>
              <w:t xml:space="preserve">The choice of data collection and analysis methods have been justified in the work, relying on </w:t>
            </w:r>
            <w:r w:rsidRPr="001F71D1">
              <w:rPr>
                <w:rFonts w:ascii="Times New Roman" w:eastAsia="Times New Roman" w:hAnsi="Times New Roman" w:cs="Times New Roman"/>
                <w:color w:val="0070C0"/>
                <w:sz w:val="20"/>
                <w:szCs w:val="20"/>
              </w:rPr>
              <w:lastRenderedPageBreak/>
              <w:t>relevant methodological sources. The possibilities and limitations of the methods used have been discussed.</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6991725C"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2.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andmekogumise</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analüüsi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meetodite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valikut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kirjeldatud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Arutletud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kasutatud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meetodite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võimaluste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või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piirangute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üle</w:t>
            </w:r>
            <w:proofErr w:type="spellEnd"/>
            <w:r>
              <w:rPr>
                <w:rFonts w:ascii="Times New Roman" w:eastAsia="Times New Roman" w:hAnsi="Times New Roman" w:cs="Times New Roman"/>
                <w:sz w:val="20"/>
                <w:szCs w:val="20"/>
              </w:rPr>
              <w:t>.</w:t>
            </w:r>
          </w:p>
          <w:p w14:paraId="3F127E4F" w14:textId="77777777" w:rsidR="00BB49D0" w:rsidRDefault="00BB49D0" w:rsidP="009B00DC">
            <w:pPr>
              <w:widowControl w:val="0"/>
              <w:rPr>
                <w:rFonts w:ascii="Times New Roman" w:eastAsia="Times New Roman" w:hAnsi="Times New Roman" w:cs="Times New Roman"/>
                <w:sz w:val="20"/>
                <w:szCs w:val="20"/>
              </w:rPr>
            </w:pPr>
          </w:p>
          <w:p w14:paraId="492C5BAE" w14:textId="77777777" w:rsidR="00BB49D0" w:rsidRDefault="00BB49D0" w:rsidP="009B00DC">
            <w:pPr>
              <w:widowControl w:val="0"/>
              <w:rPr>
                <w:rFonts w:ascii="Times New Roman" w:eastAsia="Times New Roman" w:hAnsi="Times New Roman" w:cs="Times New Roman"/>
                <w:sz w:val="20"/>
                <w:szCs w:val="20"/>
              </w:rPr>
            </w:pPr>
          </w:p>
          <w:p w14:paraId="5640FD75" w14:textId="77777777" w:rsidR="00BB49D0" w:rsidRDefault="00BB49D0" w:rsidP="009B00DC">
            <w:pPr>
              <w:widowControl w:val="0"/>
              <w:rPr>
                <w:rFonts w:ascii="Times New Roman" w:eastAsia="Times New Roman" w:hAnsi="Times New Roman" w:cs="Times New Roman"/>
                <w:sz w:val="20"/>
                <w:szCs w:val="20"/>
              </w:rPr>
            </w:pPr>
          </w:p>
          <w:p w14:paraId="11611510" w14:textId="77777777" w:rsidR="00BB49D0" w:rsidRDefault="00BB49D0" w:rsidP="009B00DC">
            <w:pPr>
              <w:widowControl w:val="0"/>
              <w:rPr>
                <w:rFonts w:ascii="Times New Roman" w:eastAsia="Times New Roman" w:hAnsi="Times New Roman" w:cs="Times New Roman"/>
                <w:sz w:val="20"/>
                <w:szCs w:val="20"/>
              </w:rPr>
            </w:pPr>
          </w:p>
          <w:p w14:paraId="7D0BC70B" w14:textId="3BC40072" w:rsidR="00BB49D0" w:rsidRDefault="001F71D1" w:rsidP="009B00DC">
            <w:pPr>
              <w:widowControl w:val="0"/>
              <w:rPr>
                <w:rFonts w:ascii="Times New Roman" w:eastAsia="Times New Roman" w:hAnsi="Times New Roman" w:cs="Times New Roman"/>
                <w:sz w:val="20"/>
                <w:szCs w:val="20"/>
              </w:rPr>
            </w:pPr>
            <w:r w:rsidRPr="001F71D1">
              <w:rPr>
                <w:rFonts w:ascii="Times New Roman" w:eastAsia="Times New Roman" w:hAnsi="Times New Roman" w:cs="Times New Roman"/>
                <w:color w:val="0070C0"/>
                <w:sz w:val="20"/>
                <w:szCs w:val="20"/>
              </w:rPr>
              <w:t xml:space="preserve">The choice of data collection and analysis methods have been described in the work. The </w:t>
            </w:r>
            <w:r w:rsidRPr="001F71D1">
              <w:rPr>
                <w:rFonts w:ascii="Times New Roman" w:eastAsia="Times New Roman" w:hAnsi="Times New Roman" w:cs="Times New Roman"/>
                <w:color w:val="0070C0"/>
                <w:sz w:val="20"/>
                <w:szCs w:val="20"/>
              </w:rPr>
              <w:lastRenderedPageBreak/>
              <w:t>possibilities or limitations of the methods used have been discussed.</w:t>
            </w:r>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tcPr>
          <w:p w14:paraId="05015D0F"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andmekogumise</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analüüsi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meetodite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valikut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lühidalt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kirjeldatud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Kasutatud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meetodite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võimalusi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või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piiranguid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väga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vähe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mainitud</w:t>
            </w:r>
            <w:proofErr w:type="spellEnd"/>
            <w:r>
              <w:rPr>
                <w:rFonts w:ascii="Times New Roman" w:eastAsia="Times New Roman" w:hAnsi="Times New Roman" w:cs="Times New Roman"/>
                <w:sz w:val="20"/>
                <w:szCs w:val="20"/>
              </w:rPr>
              <w:t>.</w:t>
            </w:r>
          </w:p>
          <w:p w14:paraId="7B8FD5E5" w14:textId="77777777" w:rsidR="001F71D1" w:rsidRDefault="001F71D1" w:rsidP="009B00DC">
            <w:pPr>
              <w:widowControl w:val="0"/>
              <w:rPr>
                <w:rFonts w:ascii="Times New Roman" w:eastAsia="Times New Roman" w:hAnsi="Times New Roman" w:cs="Times New Roman"/>
                <w:sz w:val="20"/>
                <w:szCs w:val="20"/>
              </w:rPr>
            </w:pPr>
          </w:p>
          <w:p w14:paraId="1E68168D" w14:textId="77777777" w:rsidR="001F71D1" w:rsidRDefault="001F71D1" w:rsidP="009B00DC">
            <w:pPr>
              <w:widowControl w:val="0"/>
              <w:rPr>
                <w:rFonts w:ascii="Times New Roman" w:eastAsia="Times New Roman" w:hAnsi="Times New Roman" w:cs="Times New Roman"/>
                <w:sz w:val="20"/>
                <w:szCs w:val="20"/>
              </w:rPr>
            </w:pPr>
          </w:p>
          <w:p w14:paraId="1E5109A8" w14:textId="77777777" w:rsidR="001F71D1" w:rsidRDefault="001F71D1" w:rsidP="009B00DC">
            <w:pPr>
              <w:widowControl w:val="0"/>
              <w:rPr>
                <w:rFonts w:ascii="Times New Roman" w:eastAsia="Times New Roman" w:hAnsi="Times New Roman" w:cs="Times New Roman"/>
                <w:sz w:val="20"/>
                <w:szCs w:val="20"/>
              </w:rPr>
            </w:pPr>
          </w:p>
          <w:p w14:paraId="73FF6900" w14:textId="77777777" w:rsidR="001F71D1" w:rsidRDefault="001F71D1" w:rsidP="009B00DC">
            <w:pPr>
              <w:widowControl w:val="0"/>
              <w:rPr>
                <w:rFonts w:ascii="Times New Roman" w:eastAsia="Times New Roman" w:hAnsi="Times New Roman" w:cs="Times New Roman"/>
                <w:sz w:val="20"/>
                <w:szCs w:val="20"/>
              </w:rPr>
            </w:pPr>
          </w:p>
          <w:p w14:paraId="47DFE5F6" w14:textId="568F5386" w:rsidR="001F71D1" w:rsidRDefault="001F71D1" w:rsidP="009B00DC">
            <w:pPr>
              <w:widowControl w:val="0"/>
              <w:rPr>
                <w:rFonts w:ascii="Times New Roman" w:eastAsia="Times New Roman" w:hAnsi="Times New Roman" w:cs="Times New Roman"/>
                <w:sz w:val="20"/>
                <w:szCs w:val="20"/>
              </w:rPr>
            </w:pPr>
            <w:r w:rsidRPr="001F71D1">
              <w:rPr>
                <w:rFonts w:ascii="Times New Roman" w:eastAsia="Times New Roman" w:hAnsi="Times New Roman" w:cs="Times New Roman"/>
                <w:color w:val="0070C0"/>
                <w:sz w:val="20"/>
                <w:szCs w:val="20"/>
              </w:rPr>
              <w:t xml:space="preserve">The choice of data collection and analysis methods have been briefly described in the work. The </w:t>
            </w:r>
            <w:r w:rsidRPr="001F71D1">
              <w:rPr>
                <w:rFonts w:ascii="Times New Roman" w:eastAsia="Times New Roman" w:hAnsi="Times New Roman" w:cs="Times New Roman"/>
                <w:color w:val="0070C0"/>
                <w:sz w:val="20"/>
                <w:szCs w:val="20"/>
              </w:rPr>
              <w:lastRenderedPageBreak/>
              <w:t>possibilities or limitations of the methods used are very little mentioned.</w:t>
            </w:r>
          </w:p>
        </w:tc>
      </w:tr>
      <w:tr w:rsidR="009D103E" w14:paraId="12922910" w14:textId="77777777" w:rsidTr="003E29E4">
        <w:trPr>
          <w:trHeight w:val="1695"/>
        </w:trPr>
        <w:tc>
          <w:tcPr>
            <w:tcW w:w="1276"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89692F" w14:textId="77777777" w:rsidR="009D103E" w:rsidRDefault="009D103E" w:rsidP="009B00DC">
            <w:pPr>
              <w:widowControl w:val="0"/>
              <w:pBdr>
                <w:top w:val="nil"/>
                <w:left w:val="nil"/>
                <w:bottom w:val="nil"/>
                <w:right w:val="nil"/>
                <w:between w:val="nil"/>
              </w:pBdr>
              <w:rPr>
                <w:rFonts w:ascii="Times New Roman" w:eastAsia="Times New Roman" w:hAnsi="Times New Roman" w:cs="Times New Roman"/>
                <w:sz w:val="20"/>
                <w:szCs w:val="20"/>
              </w:rPr>
            </w:pP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62953512" w14:textId="591D54ED" w:rsidR="009D103E" w:rsidRPr="00F86625" w:rsidRDefault="009D103E" w:rsidP="009B00DC">
            <w:pPr>
              <w:widowControl w:val="0"/>
              <w:rPr>
                <w:rFonts w:ascii="Times New Roman" w:eastAsia="Times New Roman" w:hAnsi="Times New Roman" w:cs="Times New Roman"/>
                <w:sz w:val="20"/>
                <w:szCs w:val="20"/>
              </w:rPr>
            </w:pPr>
            <w:r w:rsidRPr="00F86625">
              <w:rPr>
                <w:rFonts w:ascii="Times New Roman" w:eastAsia="Times New Roman" w:hAnsi="Times New Roman" w:cs="Times New Roman"/>
                <w:b/>
                <w:sz w:val="20"/>
                <w:szCs w:val="20"/>
              </w:rPr>
              <w:t>5</w:t>
            </w:r>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Töö</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andmeanalüüs</w:t>
            </w:r>
            <w:proofErr w:type="spellEnd"/>
            <w:r w:rsidRPr="00F86625">
              <w:rPr>
                <w:rFonts w:ascii="Times New Roman" w:eastAsia="Times New Roman" w:hAnsi="Times New Roman" w:cs="Times New Roman"/>
                <w:sz w:val="20"/>
                <w:szCs w:val="20"/>
              </w:rPr>
              <w:t xml:space="preserve"> on </w:t>
            </w:r>
            <w:proofErr w:type="spellStart"/>
            <w:r w:rsidRPr="00F86625">
              <w:rPr>
                <w:rFonts w:ascii="Times New Roman" w:eastAsia="Times New Roman" w:hAnsi="Times New Roman" w:cs="Times New Roman"/>
                <w:sz w:val="20"/>
                <w:szCs w:val="20"/>
              </w:rPr>
              <w:t>korrektne</w:t>
            </w:r>
            <w:proofErr w:type="spellEnd"/>
            <w:r w:rsidRPr="00F86625">
              <w:rPr>
                <w:rFonts w:ascii="Times New Roman" w:eastAsia="Times New Roman" w:hAnsi="Times New Roman" w:cs="Times New Roman"/>
                <w:sz w:val="20"/>
                <w:szCs w:val="20"/>
              </w:rPr>
              <w:t>.</w:t>
            </w:r>
          </w:p>
          <w:p w14:paraId="1121DD44" w14:textId="77777777" w:rsidR="009D103E" w:rsidRPr="00F86625" w:rsidRDefault="009D103E" w:rsidP="009B00DC">
            <w:pPr>
              <w:widowControl w:val="0"/>
              <w:rPr>
                <w:rFonts w:ascii="Times New Roman" w:eastAsia="Times New Roman" w:hAnsi="Times New Roman" w:cs="Times New Roman"/>
                <w:i/>
                <w:sz w:val="20"/>
                <w:szCs w:val="20"/>
              </w:rPr>
            </w:pPr>
            <w:r w:rsidRPr="00F86625">
              <w:rPr>
                <w:rFonts w:ascii="Times New Roman" w:eastAsia="Times New Roman" w:hAnsi="Times New Roman" w:cs="Times New Roman"/>
                <w:i/>
                <w:sz w:val="20"/>
                <w:szCs w:val="20"/>
              </w:rPr>
              <w:t>(</w:t>
            </w:r>
            <w:proofErr w:type="spellStart"/>
            <w:r w:rsidRPr="00F86625">
              <w:rPr>
                <w:rFonts w:ascii="Times New Roman" w:eastAsia="Times New Roman" w:hAnsi="Times New Roman" w:cs="Times New Roman"/>
                <w:i/>
                <w:sz w:val="20"/>
                <w:szCs w:val="20"/>
              </w:rPr>
              <w:t>Kvantitatiivse</w:t>
            </w:r>
            <w:proofErr w:type="spellEnd"/>
            <w:r w:rsidRPr="00F86625">
              <w:rPr>
                <w:rFonts w:ascii="Times New Roman" w:eastAsia="Times New Roman" w:hAnsi="Times New Roman" w:cs="Times New Roman"/>
                <w:i/>
                <w:sz w:val="20"/>
                <w:szCs w:val="20"/>
              </w:rPr>
              <w:t xml:space="preserve"> </w:t>
            </w:r>
            <w:proofErr w:type="spellStart"/>
            <w:r w:rsidRPr="00F86625">
              <w:rPr>
                <w:rFonts w:ascii="Times New Roman" w:eastAsia="Times New Roman" w:hAnsi="Times New Roman" w:cs="Times New Roman"/>
                <w:i/>
                <w:sz w:val="20"/>
                <w:szCs w:val="20"/>
              </w:rPr>
              <w:t>uuringu</w:t>
            </w:r>
            <w:proofErr w:type="spellEnd"/>
            <w:r w:rsidRPr="00F86625">
              <w:rPr>
                <w:rFonts w:ascii="Times New Roman" w:eastAsia="Times New Roman" w:hAnsi="Times New Roman" w:cs="Times New Roman"/>
                <w:i/>
                <w:sz w:val="20"/>
                <w:szCs w:val="20"/>
              </w:rPr>
              <w:t xml:space="preserve"> </w:t>
            </w:r>
            <w:proofErr w:type="spellStart"/>
            <w:r w:rsidRPr="00F86625">
              <w:rPr>
                <w:rFonts w:ascii="Times New Roman" w:eastAsia="Times New Roman" w:hAnsi="Times New Roman" w:cs="Times New Roman"/>
                <w:i/>
                <w:sz w:val="20"/>
                <w:szCs w:val="20"/>
              </w:rPr>
              <w:t>puhul</w:t>
            </w:r>
            <w:proofErr w:type="spellEnd"/>
            <w:r w:rsidRPr="00F86625">
              <w:rPr>
                <w:rFonts w:ascii="Times New Roman" w:eastAsia="Times New Roman" w:hAnsi="Times New Roman" w:cs="Times New Roman"/>
                <w:i/>
                <w:sz w:val="20"/>
                <w:szCs w:val="20"/>
              </w:rPr>
              <w:t xml:space="preserve"> on </w:t>
            </w:r>
            <w:proofErr w:type="spellStart"/>
            <w:r w:rsidRPr="00F86625">
              <w:rPr>
                <w:rFonts w:ascii="Times New Roman" w:eastAsia="Times New Roman" w:hAnsi="Times New Roman" w:cs="Times New Roman"/>
                <w:i/>
                <w:sz w:val="20"/>
                <w:szCs w:val="20"/>
              </w:rPr>
              <w:t>lisaks</w:t>
            </w:r>
            <w:proofErr w:type="spellEnd"/>
            <w:r w:rsidRPr="00F86625">
              <w:rPr>
                <w:rFonts w:ascii="Times New Roman" w:eastAsia="Times New Roman" w:hAnsi="Times New Roman" w:cs="Times New Roman"/>
                <w:i/>
                <w:sz w:val="20"/>
                <w:szCs w:val="20"/>
              </w:rPr>
              <w:t xml:space="preserve"> </w:t>
            </w:r>
            <w:proofErr w:type="spellStart"/>
            <w:r w:rsidRPr="00F86625">
              <w:rPr>
                <w:rFonts w:ascii="Times New Roman" w:eastAsia="Times New Roman" w:hAnsi="Times New Roman" w:cs="Times New Roman"/>
                <w:i/>
                <w:sz w:val="20"/>
                <w:szCs w:val="20"/>
              </w:rPr>
              <w:t>kirjeldava</w:t>
            </w:r>
            <w:proofErr w:type="spellEnd"/>
            <w:r w:rsidRPr="00F86625">
              <w:rPr>
                <w:rFonts w:ascii="Times New Roman" w:eastAsia="Times New Roman" w:hAnsi="Times New Roman" w:cs="Times New Roman"/>
                <w:i/>
                <w:sz w:val="20"/>
                <w:szCs w:val="20"/>
              </w:rPr>
              <w:t xml:space="preserve"> </w:t>
            </w:r>
            <w:proofErr w:type="spellStart"/>
            <w:r w:rsidRPr="00F86625">
              <w:rPr>
                <w:rFonts w:ascii="Times New Roman" w:eastAsia="Times New Roman" w:hAnsi="Times New Roman" w:cs="Times New Roman"/>
                <w:i/>
                <w:sz w:val="20"/>
                <w:szCs w:val="20"/>
              </w:rPr>
              <w:t>statistika</w:t>
            </w:r>
            <w:proofErr w:type="spellEnd"/>
            <w:r w:rsidRPr="00F86625">
              <w:rPr>
                <w:rFonts w:ascii="Times New Roman" w:eastAsia="Times New Roman" w:hAnsi="Times New Roman" w:cs="Times New Roman"/>
                <w:i/>
                <w:sz w:val="20"/>
                <w:szCs w:val="20"/>
              </w:rPr>
              <w:t xml:space="preserve"> </w:t>
            </w:r>
            <w:proofErr w:type="spellStart"/>
            <w:r w:rsidRPr="00F86625">
              <w:rPr>
                <w:rFonts w:ascii="Times New Roman" w:eastAsia="Times New Roman" w:hAnsi="Times New Roman" w:cs="Times New Roman"/>
                <w:i/>
                <w:sz w:val="20"/>
                <w:szCs w:val="20"/>
              </w:rPr>
              <w:t>meetoditele</w:t>
            </w:r>
            <w:proofErr w:type="spellEnd"/>
            <w:r w:rsidRPr="00F86625">
              <w:rPr>
                <w:rFonts w:ascii="Times New Roman" w:eastAsia="Times New Roman" w:hAnsi="Times New Roman" w:cs="Times New Roman"/>
                <w:i/>
                <w:sz w:val="20"/>
                <w:szCs w:val="20"/>
              </w:rPr>
              <w:t xml:space="preserve"> </w:t>
            </w:r>
            <w:proofErr w:type="spellStart"/>
            <w:r w:rsidRPr="00F86625">
              <w:rPr>
                <w:rFonts w:ascii="Times New Roman" w:eastAsia="Times New Roman" w:hAnsi="Times New Roman" w:cs="Times New Roman"/>
                <w:i/>
                <w:sz w:val="20"/>
                <w:szCs w:val="20"/>
              </w:rPr>
              <w:t>kasutatud</w:t>
            </w:r>
            <w:proofErr w:type="spellEnd"/>
            <w:r w:rsidRPr="00F86625">
              <w:rPr>
                <w:rFonts w:ascii="Times New Roman" w:eastAsia="Times New Roman" w:hAnsi="Times New Roman" w:cs="Times New Roman"/>
                <w:i/>
                <w:sz w:val="20"/>
                <w:szCs w:val="20"/>
              </w:rPr>
              <w:t xml:space="preserve"> ka </w:t>
            </w:r>
            <w:proofErr w:type="spellStart"/>
            <w:r w:rsidRPr="00F86625">
              <w:rPr>
                <w:rFonts w:ascii="Times New Roman" w:eastAsia="Times New Roman" w:hAnsi="Times New Roman" w:cs="Times New Roman"/>
                <w:i/>
                <w:sz w:val="20"/>
                <w:szCs w:val="20"/>
              </w:rPr>
              <w:t>üldistava</w:t>
            </w:r>
            <w:proofErr w:type="spellEnd"/>
            <w:r w:rsidRPr="00F86625">
              <w:rPr>
                <w:rFonts w:ascii="Times New Roman" w:eastAsia="Times New Roman" w:hAnsi="Times New Roman" w:cs="Times New Roman"/>
                <w:i/>
                <w:sz w:val="20"/>
                <w:szCs w:val="20"/>
              </w:rPr>
              <w:t xml:space="preserve"> </w:t>
            </w:r>
            <w:proofErr w:type="spellStart"/>
            <w:r w:rsidRPr="00F86625">
              <w:rPr>
                <w:rFonts w:ascii="Times New Roman" w:eastAsia="Times New Roman" w:hAnsi="Times New Roman" w:cs="Times New Roman"/>
                <w:i/>
                <w:sz w:val="20"/>
                <w:szCs w:val="20"/>
              </w:rPr>
              <w:t>statistika</w:t>
            </w:r>
            <w:proofErr w:type="spellEnd"/>
            <w:r w:rsidRPr="00F86625">
              <w:rPr>
                <w:rFonts w:ascii="Times New Roman" w:eastAsia="Times New Roman" w:hAnsi="Times New Roman" w:cs="Times New Roman"/>
                <w:i/>
                <w:sz w:val="20"/>
                <w:szCs w:val="20"/>
              </w:rPr>
              <w:t xml:space="preserve"> </w:t>
            </w:r>
            <w:proofErr w:type="spellStart"/>
            <w:r w:rsidRPr="00F86625">
              <w:rPr>
                <w:rFonts w:ascii="Times New Roman" w:eastAsia="Times New Roman" w:hAnsi="Times New Roman" w:cs="Times New Roman"/>
                <w:i/>
                <w:sz w:val="20"/>
                <w:szCs w:val="20"/>
              </w:rPr>
              <w:t>meetodeid</w:t>
            </w:r>
            <w:proofErr w:type="spellEnd"/>
            <w:r w:rsidRPr="00F86625">
              <w:rPr>
                <w:rFonts w:ascii="Times New Roman" w:eastAsia="Times New Roman" w:hAnsi="Times New Roman" w:cs="Times New Roman"/>
                <w:i/>
                <w:sz w:val="20"/>
                <w:szCs w:val="20"/>
              </w:rPr>
              <w:t>.</w:t>
            </w:r>
          </w:p>
          <w:p w14:paraId="5B32387E" w14:textId="77777777" w:rsidR="009D103E" w:rsidRPr="00F86625" w:rsidRDefault="009D103E" w:rsidP="009B00DC">
            <w:pPr>
              <w:widowControl w:val="0"/>
              <w:rPr>
                <w:rFonts w:ascii="Times New Roman" w:eastAsia="Times New Roman" w:hAnsi="Times New Roman" w:cs="Times New Roman"/>
                <w:i/>
                <w:sz w:val="20"/>
                <w:szCs w:val="20"/>
              </w:rPr>
            </w:pPr>
            <w:proofErr w:type="spellStart"/>
            <w:r w:rsidRPr="00F86625">
              <w:rPr>
                <w:rFonts w:ascii="Times New Roman" w:eastAsia="Times New Roman" w:hAnsi="Times New Roman" w:cs="Times New Roman"/>
                <w:i/>
                <w:sz w:val="20"/>
                <w:szCs w:val="20"/>
              </w:rPr>
              <w:t>Kvalitatiivse</w:t>
            </w:r>
            <w:proofErr w:type="spellEnd"/>
            <w:r w:rsidRPr="00F86625">
              <w:rPr>
                <w:rFonts w:ascii="Times New Roman" w:eastAsia="Times New Roman" w:hAnsi="Times New Roman" w:cs="Times New Roman"/>
                <w:i/>
                <w:sz w:val="20"/>
                <w:szCs w:val="20"/>
              </w:rPr>
              <w:t xml:space="preserve"> </w:t>
            </w:r>
            <w:proofErr w:type="spellStart"/>
            <w:r w:rsidRPr="00F86625">
              <w:rPr>
                <w:rFonts w:ascii="Times New Roman" w:eastAsia="Times New Roman" w:hAnsi="Times New Roman" w:cs="Times New Roman"/>
                <w:i/>
                <w:sz w:val="20"/>
                <w:szCs w:val="20"/>
              </w:rPr>
              <w:t>uuringu</w:t>
            </w:r>
            <w:proofErr w:type="spellEnd"/>
            <w:r w:rsidRPr="00F86625">
              <w:rPr>
                <w:rFonts w:ascii="Times New Roman" w:eastAsia="Times New Roman" w:hAnsi="Times New Roman" w:cs="Times New Roman"/>
                <w:i/>
                <w:sz w:val="20"/>
                <w:szCs w:val="20"/>
              </w:rPr>
              <w:t xml:space="preserve"> </w:t>
            </w:r>
            <w:proofErr w:type="spellStart"/>
            <w:r w:rsidRPr="00F86625">
              <w:rPr>
                <w:rFonts w:ascii="Times New Roman" w:eastAsia="Times New Roman" w:hAnsi="Times New Roman" w:cs="Times New Roman"/>
                <w:i/>
                <w:sz w:val="20"/>
                <w:szCs w:val="20"/>
              </w:rPr>
              <w:t>tulemuste</w:t>
            </w:r>
            <w:proofErr w:type="spellEnd"/>
            <w:r w:rsidRPr="00F86625">
              <w:rPr>
                <w:rFonts w:ascii="Times New Roman" w:eastAsia="Times New Roman" w:hAnsi="Times New Roman" w:cs="Times New Roman"/>
                <w:i/>
                <w:sz w:val="20"/>
                <w:szCs w:val="20"/>
              </w:rPr>
              <w:t xml:space="preserve"> </w:t>
            </w:r>
            <w:proofErr w:type="spellStart"/>
            <w:r w:rsidRPr="00F86625">
              <w:rPr>
                <w:rFonts w:ascii="Times New Roman" w:eastAsia="Times New Roman" w:hAnsi="Times New Roman" w:cs="Times New Roman"/>
                <w:i/>
                <w:sz w:val="20"/>
                <w:szCs w:val="20"/>
              </w:rPr>
              <w:t>esitus</w:t>
            </w:r>
            <w:proofErr w:type="spellEnd"/>
            <w:r w:rsidRPr="00F86625">
              <w:rPr>
                <w:rFonts w:ascii="Times New Roman" w:eastAsia="Times New Roman" w:hAnsi="Times New Roman" w:cs="Times New Roman"/>
                <w:i/>
                <w:sz w:val="20"/>
                <w:szCs w:val="20"/>
              </w:rPr>
              <w:t xml:space="preserve"> </w:t>
            </w:r>
            <w:proofErr w:type="spellStart"/>
            <w:r w:rsidRPr="00F86625">
              <w:rPr>
                <w:rFonts w:ascii="Times New Roman" w:eastAsia="Times New Roman" w:hAnsi="Times New Roman" w:cs="Times New Roman"/>
                <w:i/>
                <w:sz w:val="20"/>
                <w:szCs w:val="20"/>
              </w:rPr>
              <w:t>peegeldab</w:t>
            </w:r>
            <w:proofErr w:type="spellEnd"/>
            <w:r w:rsidRPr="00F86625">
              <w:rPr>
                <w:rFonts w:ascii="Times New Roman" w:eastAsia="Times New Roman" w:hAnsi="Times New Roman" w:cs="Times New Roman"/>
                <w:i/>
                <w:sz w:val="20"/>
                <w:szCs w:val="20"/>
              </w:rPr>
              <w:t xml:space="preserve"> </w:t>
            </w:r>
            <w:proofErr w:type="spellStart"/>
            <w:r w:rsidRPr="00F86625">
              <w:rPr>
                <w:rFonts w:ascii="Times New Roman" w:eastAsia="Times New Roman" w:hAnsi="Times New Roman" w:cs="Times New Roman"/>
                <w:i/>
                <w:sz w:val="20"/>
                <w:szCs w:val="20"/>
              </w:rPr>
              <w:t>analüüsi</w:t>
            </w:r>
            <w:proofErr w:type="spellEnd"/>
            <w:r w:rsidRPr="00F86625">
              <w:rPr>
                <w:rFonts w:ascii="Times New Roman" w:eastAsia="Times New Roman" w:hAnsi="Times New Roman" w:cs="Times New Roman"/>
                <w:i/>
                <w:sz w:val="20"/>
                <w:szCs w:val="20"/>
              </w:rPr>
              <w:t xml:space="preserve"> </w:t>
            </w:r>
            <w:proofErr w:type="spellStart"/>
            <w:r w:rsidRPr="00F86625">
              <w:rPr>
                <w:rFonts w:ascii="Times New Roman" w:eastAsia="Times New Roman" w:hAnsi="Times New Roman" w:cs="Times New Roman"/>
                <w:i/>
                <w:sz w:val="20"/>
                <w:szCs w:val="20"/>
              </w:rPr>
              <w:t>põhjalikkust</w:t>
            </w:r>
            <w:proofErr w:type="spellEnd"/>
            <w:r w:rsidRPr="00F86625">
              <w:rPr>
                <w:rFonts w:ascii="Times New Roman" w:eastAsia="Times New Roman" w:hAnsi="Times New Roman" w:cs="Times New Roman"/>
                <w:i/>
                <w:sz w:val="20"/>
                <w:szCs w:val="20"/>
              </w:rPr>
              <w:t xml:space="preserve">, </w:t>
            </w:r>
            <w:proofErr w:type="spellStart"/>
            <w:r w:rsidRPr="00F86625">
              <w:rPr>
                <w:rFonts w:ascii="Times New Roman" w:eastAsia="Times New Roman" w:hAnsi="Times New Roman" w:cs="Times New Roman"/>
                <w:i/>
                <w:sz w:val="20"/>
                <w:szCs w:val="20"/>
              </w:rPr>
              <w:t>veenvust</w:t>
            </w:r>
            <w:proofErr w:type="spellEnd"/>
            <w:r w:rsidRPr="00F86625">
              <w:rPr>
                <w:rFonts w:ascii="Times New Roman" w:eastAsia="Times New Roman" w:hAnsi="Times New Roman" w:cs="Times New Roman"/>
                <w:i/>
                <w:sz w:val="20"/>
                <w:szCs w:val="20"/>
              </w:rPr>
              <w:t xml:space="preserve"> ja </w:t>
            </w:r>
            <w:proofErr w:type="spellStart"/>
            <w:r w:rsidRPr="00F86625">
              <w:rPr>
                <w:rFonts w:ascii="Times New Roman" w:eastAsia="Times New Roman" w:hAnsi="Times New Roman" w:cs="Times New Roman"/>
                <w:i/>
                <w:sz w:val="20"/>
                <w:szCs w:val="20"/>
              </w:rPr>
              <w:t>sügavust</w:t>
            </w:r>
            <w:proofErr w:type="spellEnd"/>
            <w:r w:rsidRPr="00F86625">
              <w:rPr>
                <w:rFonts w:ascii="Times New Roman" w:eastAsia="Times New Roman" w:hAnsi="Times New Roman" w:cs="Times New Roman"/>
                <w:i/>
                <w:sz w:val="20"/>
                <w:szCs w:val="20"/>
              </w:rPr>
              <w:t>.</w:t>
            </w:r>
          </w:p>
          <w:p w14:paraId="30AE1BDB" w14:textId="77777777" w:rsidR="009D103E" w:rsidRPr="00F86625" w:rsidRDefault="009D103E" w:rsidP="009B00DC">
            <w:pPr>
              <w:widowControl w:val="0"/>
              <w:rPr>
                <w:rFonts w:ascii="Times New Roman" w:eastAsia="Times New Roman" w:hAnsi="Times New Roman" w:cs="Times New Roman"/>
                <w:color w:val="0000FF"/>
                <w:sz w:val="20"/>
                <w:szCs w:val="20"/>
              </w:rPr>
            </w:pPr>
            <w:proofErr w:type="spellStart"/>
            <w:r w:rsidRPr="00F86625">
              <w:rPr>
                <w:rFonts w:ascii="Times New Roman" w:eastAsia="Times New Roman" w:hAnsi="Times New Roman" w:cs="Times New Roman"/>
                <w:i/>
                <w:sz w:val="20"/>
                <w:szCs w:val="20"/>
              </w:rPr>
              <w:t>Kombineeritud</w:t>
            </w:r>
            <w:proofErr w:type="spellEnd"/>
            <w:r w:rsidRPr="00F86625">
              <w:rPr>
                <w:rFonts w:ascii="Times New Roman" w:eastAsia="Times New Roman" w:hAnsi="Times New Roman" w:cs="Times New Roman"/>
                <w:i/>
                <w:sz w:val="20"/>
                <w:szCs w:val="20"/>
              </w:rPr>
              <w:t xml:space="preserve"> </w:t>
            </w:r>
            <w:proofErr w:type="spellStart"/>
            <w:r w:rsidRPr="00F86625">
              <w:rPr>
                <w:rFonts w:ascii="Times New Roman" w:eastAsia="Times New Roman" w:hAnsi="Times New Roman" w:cs="Times New Roman"/>
                <w:i/>
                <w:sz w:val="20"/>
                <w:szCs w:val="20"/>
              </w:rPr>
              <w:t>uuringu</w:t>
            </w:r>
            <w:proofErr w:type="spellEnd"/>
            <w:r w:rsidRPr="00F86625">
              <w:rPr>
                <w:rFonts w:ascii="Times New Roman" w:eastAsia="Times New Roman" w:hAnsi="Times New Roman" w:cs="Times New Roman"/>
                <w:i/>
                <w:sz w:val="20"/>
                <w:szCs w:val="20"/>
              </w:rPr>
              <w:t xml:space="preserve"> </w:t>
            </w:r>
            <w:proofErr w:type="spellStart"/>
            <w:r w:rsidRPr="00F86625">
              <w:rPr>
                <w:rFonts w:ascii="Times New Roman" w:eastAsia="Times New Roman" w:hAnsi="Times New Roman" w:cs="Times New Roman"/>
                <w:i/>
                <w:sz w:val="20"/>
                <w:szCs w:val="20"/>
              </w:rPr>
              <w:t>puhul</w:t>
            </w:r>
            <w:proofErr w:type="spellEnd"/>
            <w:r w:rsidRPr="00F86625">
              <w:rPr>
                <w:rFonts w:ascii="Times New Roman" w:eastAsia="Times New Roman" w:hAnsi="Times New Roman" w:cs="Times New Roman"/>
                <w:i/>
                <w:sz w:val="20"/>
                <w:szCs w:val="20"/>
              </w:rPr>
              <w:t xml:space="preserve"> on </w:t>
            </w:r>
            <w:proofErr w:type="spellStart"/>
            <w:r w:rsidRPr="00F86625">
              <w:rPr>
                <w:rFonts w:ascii="Times New Roman" w:eastAsia="Times New Roman" w:hAnsi="Times New Roman" w:cs="Times New Roman"/>
                <w:i/>
                <w:sz w:val="20"/>
                <w:szCs w:val="20"/>
              </w:rPr>
              <w:t>eri</w:t>
            </w:r>
            <w:proofErr w:type="spellEnd"/>
            <w:r w:rsidRPr="00F86625">
              <w:rPr>
                <w:rFonts w:ascii="Times New Roman" w:eastAsia="Times New Roman" w:hAnsi="Times New Roman" w:cs="Times New Roman"/>
                <w:i/>
                <w:sz w:val="20"/>
                <w:szCs w:val="20"/>
              </w:rPr>
              <w:t xml:space="preserve"> </w:t>
            </w:r>
            <w:proofErr w:type="spellStart"/>
            <w:r w:rsidRPr="00F86625">
              <w:rPr>
                <w:rFonts w:ascii="Times New Roman" w:eastAsia="Times New Roman" w:hAnsi="Times New Roman" w:cs="Times New Roman"/>
                <w:i/>
                <w:sz w:val="20"/>
                <w:szCs w:val="20"/>
              </w:rPr>
              <w:t>tüüpi</w:t>
            </w:r>
            <w:proofErr w:type="spellEnd"/>
            <w:r w:rsidRPr="00F86625">
              <w:rPr>
                <w:rFonts w:ascii="Times New Roman" w:eastAsia="Times New Roman" w:hAnsi="Times New Roman" w:cs="Times New Roman"/>
                <w:i/>
                <w:sz w:val="20"/>
                <w:szCs w:val="20"/>
              </w:rPr>
              <w:t xml:space="preserve"> </w:t>
            </w:r>
            <w:proofErr w:type="spellStart"/>
            <w:r w:rsidRPr="00F86625">
              <w:rPr>
                <w:rFonts w:ascii="Times New Roman" w:eastAsia="Times New Roman" w:hAnsi="Times New Roman" w:cs="Times New Roman"/>
                <w:i/>
                <w:sz w:val="20"/>
                <w:szCs w:val="20"/>
              </w:rPr>
              <w:t>analüüside</w:t>
            </w:r>
            <w:proofErr w:type="spellEnd"/>
            <w:r w:rsidRPr="00F86625">
              <w:rPr>
                <w:rFonts w:ascii="Times New Roman" w:eastAsia="Times New Roman" w:hAnsi="Times New Roman" w:cs="Times New Roman"/>
                <w:i/>
                <w:sz w:val="20"/>
                <w:szCs w:val="20"/>
              </w:rPr>
              <w:t xml:space="preserve"> </w:t>
            </w:r>
            <w:proofErr w:type="spellStart"/>
            <w:r w:rsidRPr="00F86625">
              <w:rPr>
                <w:rFonts w:ascii="Times New Roman" w:eastAsia="Times New Roman" w:hAnsi="Times New Roman" w:cs="Times New Roman"/>
                <w:i/>
                <w:sz w:val="20"/>
                <w:szCs w:val="20"/>
              </w:rPr>
              <w:t>tulemusi</w:t>
            </w:r>
            <w:proofErr w:type="spellEnd"/>
            <w:r w:rsidRPr="00F86625">
              <w:rPr>
                <w:rFonts w:ascii="Times New Roman" w:eastAsia="Times New Roman" w:hAnsi="Times New Roman" w:cs="Times New Roman"/>
                <w:i/>
                <w:sz w:val="20"/>
                <w:szCs w:val="20"/>
              </w:rPr>
              <w:t xml:space="preserve"> on </w:t>
            </w:r>
            <w:proofErr w:type="spellStart"/>
            <w:r w:rsidRPr="00F86625">
              <w:rPr>
                <w:rFonts w:ascii="Times New Roman" w:eastAsia="Times New Roman" w:hAnsi="Times New Roman" w:cs="Times New Roman"/>
                <w:i/>
                <w:sz w:val="20"/>
                <w:szCs w:val="20"/>
              </w:rPr>
              <w:t>veenvalt</w:t>
            </w:r>
            <w:proofErr w:type="spellEnd"/>
            <w:r w:rsidRPr="00F86625">
              <w:rPr>
                <w:rFonts w:ascii="Times New Roman" w:eastAsia="Times New Roman" w:hAnsi="Times New Roman" w:cs="Times New Roman"/>
                <w:i/>
                <w:sz w:val="20"/>
                <w:szCs w:val="20"/>
              </w:rPr>
              <w:t xml:space="preserve"> </w:t>
            </w:r>
            <w:proofErr w:type="spellStart"/>
            <w:r w:rsidRPr="00F86625">
              <w:rPr>
                <w:rFonts w:ascii="Times New Roman" w:eastAsia="Times New Roman" w:hAnsi="Times New Roman" w:cs="Times New Roman"/>
                <w:i/>
                <w:sz w:val="20"/>
                <w:szCs w:val="20"/>
              </w:rPr>
              <w:t>seostatud</w:t>
            </w:r>
            <w:proofErr w:type="spellEnd"/>
            <w:r w:rsidRPr="00F86625">
              <w:rPr>
                <w:rFonts w:ascii="Times New Roman" w:eastAsia="Times New Roman" w:hAnsi="Times New Roman" w:cs="Times New Roman"/>
                <w:i/>
                <w:sz w:val="20"/>
                <w:szCs w:val="20"/>
              </w:rPr>
              <w:t>)</w:t>
            </w:r>
            <w:r w:rsidRPr="00F86625">
              <w:rPr>
                <w:rFonts w:ascii="Times New Roman" w:eastAsia="Times New Roman" w:hAnsi="Times New Roman" w:cs="Times New Roman"/>
                <w:i/>
                <w:sz w:val="20"/>
                <w:szCs w:val="20"/>
              </w:rPr>
              <w:br/>
            </w:r>
            <w:r w:rsidRPr="00F86625">
              <w:rPr>
                <w:rFonts w:ascii="Times New Roman" w:eastAsia="Times New Roman" w:hAnsi="Times New Roman" w:cs="Times New Roman"/>
                <w:i/>
                <w:sz w:val="20"/>
                <w:szCs w:val="20"/>
              </w:rPr>
              <w:br/>
            </w:r>
            <w:r w:rsidRPr="00DC5583">
              <w:rPr>
                <w:rFonts w:ascii="Times New Roman" w:eastAsia="Times New Roman" w:hAnsi="Times New Roman" w:cs="Times New Roman"/>
                <w:color w:val="0070C0"/>
                <w:sz w:val="20"/>
                <w:szCs w:val="20"/>
              </w:rPr>
              <w:t>Data analysis is correct. (The quantitative analysis includes, in addition to descriptive statistics, also methods of general statistics. The presentation of qualitative research reflects the depth and credibility of the analysis. In the mixed methods design, the analysis results of different methods are convincingly linked.)</w:t>
            </w: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7D41FAAB"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andmeanalüüs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peamiselt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korrektne</w:t>
            </w:r>
            <w:proofErr w:type="spellEnd"/>
            <w:r>
              <w:rPr>
                <w:rFonts w:ascii="Times New Roman" w:eastAsia="Times New Roman" w:hAnsi="Times New Roman" w:cs="Times New Roman"/>
                <w:sz w:val="20"/>
                <w:szCs w:val="20"/>
              </w:rPr>
              <w:t>.</w:t>
            </w:r>
          </w:p>
          <w:p w14:paraId="4851EB1F" w14:textId="77777777" w:rsidR="00DC5583" w:rsidRDefault="00DC5583" w:rsidP="009B00DC">
            <w:pPr>
              <w:widowControl w:val="0"/>
              <w:rPr>
                <w:rFonts w:ascii="Times New Roman" w:eastAsia="Times New Roman" w:hAnsi="Times New Roman" w:cs="Times New Roman"/>
                <w:sz w:val="20"/>
                <w:szCs w:val="20"/>
              </w:rPr>
            </w:pPr>
          </w:p>
          <w:p w14:paraId="241B9A55" w14:textId="77777777" w:rsidR="00DC5583" w:rsidRDefault="00DC5583" w:rsidP="009B00DC">
            <w:pPr>
              <w:widowControl w:val="0"/>
              <w:rPr>
                <w:rFonts w:ascii="Times New Roman" w:eastAsia="Times New Roman" w:hAnsi="Times New Roman" w:cs="Times New Roman"/>
                <w:sz w:val="20"/>
                <w:szCs w:val="20"/>
              </w:rPr>
            </w:pPr>
          </w:p>
          <w:p w14:paraId="5ADD28A7" w14:textId="77777777" w:rsidR="00DC5583" w:rsidRDefault="00DC5583" w:rsidP="009B00DC">
            <w:pPr>
              <w:widowControl w:val="0"/>
              <w:rPr>
                <w:rFonts w:ascii="Times New Roman" w:eastAsia="Times New Roman" w:hAnsi="Times New Roman" w:cs="Times New Roman"/>
                <w:sz w:val="20"/>
                <w:szCs w:val="20"/>
              </w:rPr>
            </w:pPr>
          </w:p>
          <w:p w14:paraId="0CF5F8E9" w14:textId="77777777" w:rsidR="00DC5583" w:rsidRDefault="00DC5583" w:rsidP="009B00DC">
            <w:pPr>
              <w:widowControl w:val="0"/>
              <w:rPr>
                <w:rFonts w:ascii="Times New Roman" w:eastAsia="Times New Roman" w:hAnsi="Times New Roman" w:cs="Times New Roman"/>
                <w:sz w:val="20"/>
                <w:szCs w:val="20"/>
              </w:rPr>
            </w:pPr>
          </w:p>
          <w:p w14:paraId="5BE0FFB9" w14:textId="77777777" w:rsidR="00DC5583" w:rsidRDefault="00DC5583" w:rsidP="009B00DC">
            <w:pPr>
              <w:widowControl w:val="0"/>
              <w:rPr>
                <w:rFonts w:ascii="Times New Roman" w:eastAsia="Times New Roman" w:hAnsi="Times New Roman" w:cs="Times New Roman"/>
                <w:sz w:val="20"/>
                <w:szCs w:val="20"/>
              </w:rPr>
            </w:pPr>
          </w:p>
          <w:p w14:paraId="01AB6377" w14:textId="77777777" w:rsidR="00DC5583" w:rsidRDefault="00DC5583" w:rsidP="009B00DC">
            <w:pPr>
              <w:widowControl w:val="0"/>
              <w:rPr>
                <w:rFonts w:ascii="Times New Roman" w:eastAsia="Times New Roman" w:hAnsi="Times New Roman" w:cs="Times New Roman"/>
                <w:sz w:val="20"/>
                <w:szCs w:val="20"/>
              </w:rPr>
            </w:pPr>
          </w:p>
          <w:p w14:paraId="2FAA305D" w14:textId="77777777" w:rsidR="00DC5583" w:rsidRDefault="00DC5583" w:rsidP="009B00DC">
            <w:pPr>
              <w:widowControl w:val="0"/>
              <w:rPr>
                <w:rFonts w:ascii="Times New Roman" w:eastAsia="Times New Roman" w:hAnsi="Times New Roman" w:cs="Times New Roman"/>
                <w:sz w:val="20"/>
                <w:szCs w:val="20"/>
              </w:rPr>
            </w:pPr>
          </w:p>
          <w:p w14:paraId="4E91EEA2" w14:textId="77777777" w:rsidR="00DC5583" w:rsidRDefault="00DC5583" w:rsidP="009B00DC">
            <w:pPr>
              <w:widowControl w:val="0"/>
              <w:rPr>
                <w:rFonts w:ascii="Times New Roman" w:eastAsia="Times New Roman" w:hAnsi="Times New Roman" w:cs="Times New Roman"/>
                <w:sz w:val="20"/>
                <w:szCs w:val="20"/>
              </w:rPr>
            </w:pPr>
          </w:p>
          <w:p w14:paraId="7C73D607" w14:textId="77777777" w:rsidR="00DC5583" w:rsidRDefault="00DC5583" w:rsidP="009B00DC">
            <w:pPr>
              <w:widowControl w:val="0"/>
              <w:rPr>
                <w:rFonts w:ascii="Times New Roman" w:eastAsia="Times New Roman" w:hAnsi="Times New Roman" w:cs="Times New Roman"/>
                <w:sz w:val="20"/>
                <w:szCs w:val="20"/>
              </w:rPr>
            </w:pPr>
          </w:p>
          <w:p w14:paraId="67DAD723" w14:textId="77777777" w:rsidR="00DC5583" w:rsidRDefault="00DC5583" w:rsidP="009B00DC">
            <w:pPr>
              <w:widowControl w:val="0"/>
              <w:rPr>
                <w:rFonts w:ascii="Times New Roman" w:eastAsia="Times New Roman" w:hAnsi="Times New Roman" w:cs="Times New Roman"/>
                <w:sz w:val="20"/>
                <w:szCs w:val="20"/>
              </w:rPr>
            </w:pPr>
          </w:p>
          <w:p w14:paraId="226F717C" w14:textId="3594CE6E" w:rsidR="00DC5583" w:rsidRDefault="00DC5583" w:rsidP="009B00DC">
            <w:pPr>
              <w:widowControl w:val="0"/>
              <w:rPr>
                <w:rFonts w:ascii="Times New Roman" w:eastAsia="Times New Roman" w:hAnsi="Times New Roman" w:cs="Times New Roman"/>
                <w:sz w:val="20"/>
                <w:szCs w:val="20"/>
              </w:rPr>
            </w:pPr>
            <w:r w:rsidRPr="00DC5583">
              <w:rPr>
                <w:rFonts w:ascii="Times New Roman" w:eastAsia="Times New Roman" w:hAnsi="Times New Roman" w:cs="Times New Roman"/>
                <w:color w:val="0070C0"/>
                <w:sz w:val="20"/>
                <w:szCs w:val="20"/>
              </w:rPr>
              <w:t xml:space="preserve">The data analysis of the </w:t>
            </w:r>
            <w:r w:rsidRPr="00DC5583">
              <w:rPr>
                <w:rFonts w:ascii="Times New Roman" w:eastAsia="Times New Roman" w:hAnsi="Times New Roman" w:cs="Times New Roman"/>
                <w:color w:val="0070C0"/>
                <w:sz w:val="20"/>
                <w:szCs w:val="20"/>
              </w:rPr>
              <w:t xml:space="preserve">research </w:t>
            </w:r>
            <w:r w:rsidRPr="00DC5583">
              <w:rPr>
                <w:rFonts w:ascii="Times New Roman" w:eastAsia="Times New Roman" w:hAnsi="Times New Roman" w:cs="Times New Roman"/>
                <w:color w:val="0070C0"/>
                <w:sz w:val="20"/>
                <w:szCs w:val="20"/>
              </w:rPr>
              <w:t>is mainly correct.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2233C0F0"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andmeanalüüs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peamiselt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korrektne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esineb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ebatäpsusi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üldtulemusi</w:t>
            </w:r>
            <w:proofErr w:type="spellEnd"/>
            <w:r>
              <w:rPr>
                <w:rFonts w:ascii="Times New Roman" w:eastAsia="Times New Roman" w:hAnsi="Times New Roman" w:cs="Times New Roman"/>
                <w:sz w:val="20"/>
                <w:szCs w:val="20"/>
              </w:rPr>
              <w:t xml:space="preserve"> see </w:t>
            </w:r>
            <w:proofErr w:type="spellStart"/>
            <w:r>
              <w:rPr>
                <w:rFonts w:ascii="Times New Roman" w:eastAsia="Times New Roman" w:hAnsi="Times New Roman" w:cs="Times New Roman"/>
                <w:sz w:val="20"/>
                <w:szCs w:val="20"/>
              </w:rPr>
              <w:t>ei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muuda</w:t>
            </w:r>
            <w:proofErr w:type="spellEnd"/>
            <w:r>
              <w:rPr>
                <w:rFonts w:ascii="Times New Roman" w:eastAsia="Times New Roman" w:hAnsi="Times New Roman" w:cs="Times New Roman"/>
                <w:sz w:val="20"/>
                <w:szCs w:val="20"/>
              </w:rPr>
              <w:t>.</w:t>
            </w:r>
          </w:p>
          <w:p w14:paraId="082C227F" w14:textId="77777777" w:rsidR="00DC5583" w:rsidRDefault="00DC5583" w:rsidP="009B00DC">
            <w:pPr>
              <w:widowControl w:val="0"/>
              <w:rPr>
                <w:rFonts w:ascii="Times New Roman" w:eastAsia="Times New Roman" w:hAnsi="Times New Roman" w:cs="Times New Roman"/>
                <w:sz w:val="20"/>
                <w:szCs w:val="20"/>
              </w:rPr>
            </w:pPr>
          </w:p>
          <w:p w14:paraId="0B0B243E" w14:textId="77777777" w:rsidR="00DC5583" w:rsidRDefault="00DC5583" w:rsidP="009B00DC">
            <w:pPr>
              <w:widowControl w:val="0"/>
              <w:rPr>
                <w:rFonts w:ascii="Times New Roman" w:eastAsia="Times New Roman" w:hAnsi="Times New Roman" w:cs="Times New Roman"/>
                <w:sz w:val="20"/>
                <w:szCs w:val="20"/>
              </w:rPr>
            </w:pPr>
          </w:p>
          <w:p w14:paraId="77F75153" w14:textId="77777777" w:rsidR="00DC5583" w:rsidRDefault="00DC5583" w:rsidP="009B00DC">
            <w:pPr>
              <w:widowControl w:val="0"/>
              <w:rPr>
                <w:rFonts w:ascii="Times New Roman" w:eastAsia="Times New Roman" w:hAnsi="Times New Roman" w:cs="Times New Roman"/>
                <w:sz w:val="20"/>
                <w:szCs w:val="20"/>
              </w:rPr>
            </w:pPr>
          </w:p>
          <w:p w14:paraId="6D78A5E5" w14:textId="77777777" w:rsidR="00DC5583" w:rsidRDefault="00DC5583" w:rsidP="009B00DC">
            <w:pPr>
              <w:widowControl w:val="0"/>
              <w:rPr>
                <w:rFonts w:ascii="Times New Roman" w:eastAsia="Times New Roman" w:hAnsi="Times New Roman" w:cs="Times New Roman"/>
                <w:sz w:val="20"/>
                <w:szCs w:val="20"/>
              </w:rPr>
            </w:pPr>
          </w:p>
          <w:p w14:paraId="1ED1F16A" w14:textId="77777777" w:rsidR="00DC5583" w:rsidRDefault="00DC5583" w:rsidP="009B00DC">
            <w:pPr>
              <w:widowControl w:val="0"/>
              <w:rPr>
                <w:rFonts w:ascii="Times New Roman" w:eastAsia="Times New Roman" w:hAnsi="Times New Roman" w:cs="Times New Roman"/>
                <w:sz w:val="20"/>
                <w:szCs w:val="20"/>
              </w:rPr>
            </w:pPr>
          </w:p>
          <w:p w14:paraId="340888A0" w14:textId="77777777" w:rsidR="00DC5583" w:rsidRDefault="00DC5583" w:rsidP="009B00DC">
            <w:pPr>
              <w:widowControl w:val="0"/>
              <w:rPr>
                <w:rFonts w:ascii="Times New Roman" w:eastAsia="Times New Roman" w:hAnsi="Times New Roman" w:cs="Times New Roman"/>
                <w:sz w:val="20"/>
                <w:szCs w:val="20"/>
              </w:rPr>
            </w:pPr>
          </w:p>
          <w:p w14:paraId="0B30A4BD" w14:textId="77777777" w:rsidR="00DC5583" w:rsidRDefault="00DC5583" w:rsidP="009B00DC">
            <w:pPr>
              <w:widowControl w:val="0"/>
              <w:rPr>
                <w:rFonts w:ascii="Times New Roman" w:eastAsia="Times New Roman" w:hAnsi="Times New Roman" w:cs="Times New Roman"/>
                <w:sz w:val="20"/>
                <w:szCs w:val="20"/>
              </w:rPr>
            </w:pPr>
          </w:p>
          <w:p w14:paraId="1D3C0CBC" w14:textId="77777777" w:rsidR="00DC5583" w:rsidRDefault="00DC5583" w:rsidP="009B00DC">
            <w:pPr>
              <w:widowControl w:val="0"/>
              <w:rPr>
                <w:rFonts w:ascii="Times New Roman" w:eastAsia="Times New Roman" w:hAnsi="Times New Roman" w:cs="Times New Roman"/>
                <w:sz w:val="20"/>
                <w:szCs w:val="20"/>
              </w:rPr>
            </w:pPr>
          </w:p>
          <w:p w14:paraId="28615C1E" w14:textId="1BF75CE1" w:rsidR="00DC5583" w:rsidRDefault="00DC5583" w:rsidP="009B00DC">
            <w:pPr>
              <w:widowControl w:val="0"/>
              <w:rPr>
                <w:rFonts w:ascii="Times New Roman" w:eastAsia="Times New Roman" w:hAnsi="Times New Roman" w:cs="Times New Roman"/>
                <w:sz w:val="20"/>
                <w:szCs w:val="20"/>
              </w:rPr>
            </w:pPr>
            <w:r w:rsidRPr="00DC5583">
              <w:rPr>
                <w:rFonts w:ascii="Times New Roman" w:eastAsia="Times New Roman" w:hAnsi="Times New Roman" w:cs="Times New Roman"/>
                <w:color w:val="0070C0"/>
                <w:sz w:val="20"/>
                <w:szCs w:val="20"/>
              </w:rPr>
              <w:t xml:space="preserve">The data analysis of the </w:t>
            </w:r>
            <w:r w:rsidRPr="00DC5583">
              <w:rPr>
                <w:rFonts w:ascii="Times New Roman" w:eastAsia="Times New Roman" w:hAnsi="Times New Roman" w:cs="Times New Roman"/>
                <w:color w:val="0070C0"/>
                <w:sz w:val="20"/>
                <w:szCs w:val="20"/>
              </w:rPr>
              <w:t>research</w:t>
            </w:r>
            <w:r w:rsidRPr="00DC5583">
              <w:rPr>
                <w:rFonts w:ascii="Times New Roman" w:eastAsia="Times New Roman" w:hAnsi="Times New Roman" w:cs="Times New Roman"/>
                <w:color w:val="0070C0"/>
                <w:sz w:val="20"/>
                <w:szCs w:val="20"/>
              </w:rPr>
              <w:t xml:space="preserve"> is mainly correct, there are inaccuracies, but it does not change the general results.</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1AE81D43"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andmeanalüüs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osaliselt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korrektne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esineb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ebatäpsusi</w:t>
            </w:r>
            <w:proofErr w:type="spellEnd"/>
            <w:r>
              <w:rPr>
                <w:rFonts w:ascii="Times New Roman" w:eastAsia="Times New Roman" w:hAnsi="Times New Roman" w:cs="Times New Roman"/>
                <w:sz w:val="20"/>
                <w:szCs w:val="20"/>
              </w:rPr>
              <w:t>.</w:t>
            </w:r>
          </w:p>
          <w:p w14:paraId="74C83EB7" w14:textId="77777777" w:rsidR="00DC5583" w:rsidRDefault="00DC5583" w:rsidP="009B00DC">
            <w:pPr>
              <w:widowControl w:val="0"/>
              <w:rPr>
                <w:rFonts w:ascii="Times New Roman" w:eastAsia="Times New Roman" w:hAnsi="Times New Roman" w:cs="Times New Roman"/>
                <w:sz w:val="20"/>
                <w:szCs w:val="20"/>
              </w:rPr>
            </w:pPr>
          </w:p>
          <w:p w14:paraId="3DDDA35D" w14:textId="77777777" w:rsidR="00DC5583" w:rsidRDefault="00DC5583" w:rsidP="009B00DC">
            <w:pPr>
              <w:widowControl w:val="0"/>
              <w:rPr>
                <w:rFonts w:ascii="Times New Roman" w:eastAsia="Times New Roman" w:hAnsi="Times New Roman" w:cs="Times New Roman"/>
                <w:sz w:val="20"/>
                <w:szCs w:val="20"/>
              </w:rPr>
            </w:pPr>
          </w:p>
          <w:p w14:paraId="3BB092B9" w14:textId="77777777" w:rsidR="00DC5583" w:rsidRDefault="00DC5583" w:rsidP="009B00DC">
            <w:pPr>
              <w:widowControl w:val="0"/>
              <w:rPr>
                <w:rFonts w:ascii="Times New Roman" w:eastAsia="Times New Roman" w:hAnsi="Times New Roman" w:cs="Times New Roman"/>
                <w:sz w:val="20"/>
                <w:szCs w:val="20"/>
              </w:rPr>
            </w:pPr>
          </w:p>
          <w:p w14:paraId="27E7D191" w14:textId="77777777" w:rsidR="00DC5583" w:rsidRDefault="00DC5583" w:rsidP="009B00DC">
            <w:pPr>
              <w:widowControl w:val="0"/>
              <w:rPr>
                <w:rFonts w:ascii="Times New Roman" w:eastAsia="Times New Roman" w:hAnsi="Times New Roman" w:cs="Times New Roman"/>
                <w:sz w:val="20"/>
                <w:szCs w:val="20"/>
              </w:rPr>
            </w:pPr>
          </w:p>
          <w:p w14:paraId="7D1EAE7E" w14:textId="77777777" w:rsidR="00DC5583" w:rsidRDefault="00DC5583" w:rsidP="009B00DC">
            <w:pPr>
              <w:widowControl w:val="0"/>
              <w:rPr>
                <w:rFonts w:ascii="Times New Roman" w:eastAsia="Times New Roman" w:hAnsi="Times New Roman" w:cs="Times New Roman"/>
                <w:sz w:val="20"/>
                <w:szCs w:val="20"/>
              </w:rPr>
            </w:pPr>
          </w:p>
          <w:p w14:paraId="633E8BA8" w14:textId="77777777" w:rsidR="00DC5583" w:rsidRDefault="00DC5583" w:rsidP="009B00DC">
            <w:pPr>
              <w:widowControl w:val="0"/>
              <w:rPr>
                <w:rFonts w:ascii="Times New Roman" w:eastAsia="Times New Roman" w:hAnsi="Times New Roman" w:cs="Times New Roman"/>
                <w:sz w:val="20"/>
                <w:szCs w:val="20"/>
              </w:rPr>
            </w:pPr>
          </w:p>
          <w:p w14:paraId="6D514E83" w14:textId="77777777" w:rsidR="00DC5583" w:rsidRDefault="00DC5583" w:rsidP="009B00DC">
            <w:pPr>
              <w:widowControl w:val="0"/>
              <w:rPr>
                <w:rFonts w:ascii="Times New Roman" w:eastAsia="Times New Roman" w:hAnsi="Times New Roman" w:cs="Times New Roman"/>
                <w:sz w:val="20"/>
                <w:szCs w:val="20"/>
              </w:rPr>
            </w:pPr>
          </w:p>
          <w:p w14:paraId="5BED71C4" w14:textId="77777777" w:rsidR="00DC5583" w:rsidRDefault="00DC5583" w:rsidP="009B00DC">
            <w:pPr>
              <w:widowControl w:val="0"/>
              <w:rPr>
                <w:rFonts w:ascii="Times New Roman" w:eastAsia="Times New Roman" w:hAnsi="Times New Roman" w:cs="Times New Roman"/>
                <w:sz w:val="20"/>
                <w:szCs w:val="20"/>
              </w:rPr>
            </w:pPr>
          </w:p>
          <w:p w14:paraId="0A115F01" w14:textId="77777777" w:rsidR="00DC5583" w:rsidRDefault="00DC5583" w:rsidP="009B00DC">
            <w:pPr>
              <w:widowControl w:val="0"/>
              <w:rPr>
                <w:rFonts w:ascii="Times New Roman" w:eastAsia="Times New Roman" w:hAnsi="Times New Roman" w:cs="Times New Roman"/>
                <w:sz w:val="20"/>
                <w:szCs w:val="20"/>
              </w:rPr>
            </w:pPr>
          </w:p>
          <w:p w14:paraId="7213DE70" w14:textId="181D9260" w:rsidR="00DC5583" w:rsidRDefault="00DC5583" w:rsidP="009B00DC">
            <w:pPr>
              <w:widowControl w:val="0"/>
              <w:rPr>
                <w:rFonts w:ascii="Times New Roman" w:eastAsia="Times New Roman" w:hAnsi="Times New Roman" w:cs="Times New Roman"/>
                <w:sz w:val="20"/>
                <w:szCs w:val="20"/>
              </w:rPr>
            </w:pPr>
          </w:p>
          <w:p w14:paraId="418531CF" w14:textId="39F90D90" w:rsidR="00DC5583" w:rsidRPr="00DC5583" w:rsidRDefault="00DC5583" w:rsidP="009B00DC">
            <w:pPr>
              <w:widowControl w:val="0"/>
              <w:rPr>
                <w:rFonts w:ascii="Times New Roman" w:eastAsia="Times New Roman" w:hAnsi="Times New Roman" w:cs="Times New Roman"/>
                <w:color w:val="0070C0"/>
                <w:sz w:val="20"/>
                <w:szCs w:val="20"/>
              </w:rPr>
            </w:pPr>
            <w:r w:rsidRPr="00DC5583">
              <w:rPr>
                <w:rFonts w:ascii="Times New Roman" w:eastAsia="Times New Roman" w:hAnsi="Times New Roman" w:cs="Times New Roman"/>
                <w:color w:val="0070C0"/>
                <w:sz w:val="20"/>
                <w:szCs w:val="20"/>
              </w:rPr>
              <w:t xml:space="preserve">The data analysis of the </w:t>
            </w:r>
            <w:r w:rsidRPr="00DC5583">
              <w:rPr>
                <w:rFonts w:ascii="Times New Roman" w:eastAsia="Times New Roman" w:hAnsi="Times New Roman" w:cs="Times New Roman"/>
                <w:color w:val="0070C0"/>
                <w:sz w:val="20"/>
                <w:szCs w:val="20"/>
              </w:rPr>
              <w:t>research</w:t>
            </w:r>
            <w:r w:rsidRPr="00DC5583">
              <w:rPr>
                <w:rFonts w:ascii="Times New Roman" w:eastAsia="Times New Roman" w:hAnsi="Times New Roman" w:cs="Times New Roman"/>
                <w:color w:val="0070C0"/>
                <w:sz w:val="20"/>
                <w:szCs w:val="20"/>
              </w:rPr>
              <w:t xml:space="preserve"> is partially correct, there are inaccuracies.</w:t>
            </w:r>
          </w:p>
          <w:p w14:paraId="3A17BBF9" w14:textId="577657D1" w:rsidR="00DC5583" w:rsidRDefault="00DC5583" w:rsidP="00DC5583">
            <w:pPr>
              <w:widowControl w:val="0"/>
              <w:ind w:firstLine="708"/>
              <w:rPr>
                <w:rFonts w:ascii="Times New Roman" w:eastAsia="Times New Roman" w:hAnsi="Times New Roman" w:cs="Times New Roman"/>
                <w:sz w:val="20"/>
                <w:szCs w:val="20"/>
              </w:rPr>
            </w:pPr>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tcPr>
          <w:p w14:paraId="4041065D"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andmeanalüüsis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esineb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vigu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kuid</w:t>
            </w:r>
            <w:proofErr w:type="spellEnd"/>
            <w:r>
              <w:rPr>
                <w:rFonts w:ascii="Times New Roman" w:eastAsia="Times New Roman" w:hAnsi="Times New Roman" w:cs="Times New Roman"/>
                <w:sz w:val="20"/>
                <w:szCs w:val="20"/>
              </w:rPr>
              <w:t xml:space="preserve"> need on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puudustena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välja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toodud</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selgitatud</w:t>
            </w:r>
            <w:proofErr w:type="spellEnd"/>
            <w:r>
              <w:rPr>
                <w:rFonts w:ascii="Times New Roman" w:eastAsia="Times New Roman" w:hAnsi="Times New Roman" w:cs="Times New Roman"/>
                <w:sz w:val="20"/>
                <w:szCs w:val="20"/>
              </w:rPr>
              <w:t>.</w:t>
            </w:r>
          </w:p>
          <w:p w14:paraId="5D0BFCF7" w14:textId="77777777" w:rsidR="00DC5583" w:rsidRDefault="00DC5583" w:rsidP="009B00DC">
            <w:pPr>
              <w:widowControl w:val="0"/>
              <w:rPr>
                <w:rFonts w:ascii="Times New Roman" w:eastAsia="Times New Roman" w:hAnsi="Times New Roman" w:cs="Times New Roman"/>
                <w:sz w:val="20"/>
                <w:szCs w:val="20"/>
              </w:rPr>
            </w:pPr>
          </w:p>
          <w:p w14:paraId="533FE122" w14:textId="77777777" w:rsidR="00DC5583" w:rsidRDefault="00DC5583" w:rsidP="009B00DC">
            <w:pPr>
              <w:widowControl w:val="0"/>
              <w:rPr>
                <w:rFonts w:ascii="Times New Roman" w:eastAsia="Times New Roman" w:hAnsi="Times New Roman" w:cs="Times New Roman"/>
                <w:sz w:val="20"/>
                <w:szCs w:val="20"/>
              </w:rPr>
            </w:pPr>
          </w:p>
          <w:p w14:paraId="038F9106" w14:textId="77777777" w:rsidR="00DC5583" w:rsidRDefault="00DC5583" w:rsidP="009B00DC">
            <w:pPr>
              <w:widowControl w:val="0"/>
              <w:rPr>
                <w:rFonts w:ascii="Times New Roman" w:eastAsia="Times New Roman" w:hAnsi="Times New Roman" w:cs="Times New Roman"/>
                <w:sz w:val="20"/>
                <w:szCs w:val="20"/>
              </w:rPr>
            </w:pPr>
          </w:p>
          <w:p w14:paraId="6BF733AF" w14:textId="77777777" w:rsidR="00DC5583" w:rsidRDefault="00DC5583" w:rsidP="009B00DC">
            <w:pPr>
              <w:widowControl w:val="0"/>
              <w:rPr>
                <w:rFonts w:ascii="Times New Roman" w:eastAsia="Times New Roman" w:hAnsi="Times New Roman" w:cs="Times New Roman"/>
                <w:sz w:val="20"/>
                <w:szCs w:val="20"/>
              </w:rPr>
            </w:pPr>
          </w:p>
          <w:p w14:paraId="1C67F202" w14:textId="77777777" w:rsidR="00DC5583" w:rsidRDefault="00DC5583" w:rsidP="009B00DC">
            <w:pPr>
              <w:widowControl w:val="0"/>
              <w:rPr>
                <w:rFonts w:ascii="Times New Roman" w:eastAsia="Times New Roman" w:hAnsi="Times New Roman" w:cs="Times New Roman"/>
                <w:sz w:val="20"/>
                <w:szCs w:val="20"/>
              </w:rPr>
            </w:pPr>
          </w:p>
          <w:p w14:paraId="7A840B7A" w14:textId="77777777" w:rsidR="00DC5583" w:rsidRDefault="00DC5583" w:rsidP="009B00DC">
            <w:pPr>
              <w:widowControl w:val="0"/>
              <w:rPr>
                <w:rFonts w:ascii="Times New Roman" w:eastAsia="Times New Roman" w:hAnsi="Times New Roman" w:cs="Times New Roman"/>
                <w:sz w:val="20"/>
                <w:szCs w:val="20"/>
              </w:rPr>
            </w:pPr>
          </w:p>
          <w:p w14:paraId="7A6D2EB5" w14:textId="77777777" w:rsidR="00DC5583" w:rsidRDefault="00DC5583" w:rsidP="009B00DC">
            <w:pPr>
              <w:widowControl w:val="0"/>
              <w:rPr>
                <w:rFonts w:ascii="Times New Roman" w:eastAsia="Times New Roman" w:hAnsi="Times New Roman" w:cs="Times New Roman"/>
                <w:sz w:val="20"/>
                <w:szCs w:val="20"/>
              </w:rPr>
            </w:pPr>
          </w:p>
          <w:p w14:paraId="76733356" w14:textId="77777777" w:rsidR="00DC5583" w:rsidRDefault="00DC5583" w:rsidP="009B00DC">
            <w:pPr>
              <w:widowControl w:val="0"/>
              <w:rPr>
                <w:rFonts w:ascii="Times New Roman" w:eastAsia="Times New Roman" w:hAnsi="Times New Roman" w:cs="Times New Roman"/>
                <w:sz w:val="20"/>
                <w:szCs w:val="20"/>
              </w:rPr>
            </w:pPr>
          </w:p>
          <w:p w14:paraId="3B930777" w14:textId="1E365ADF" w:rsidR="00DC5583" w:rsidRDefault="00DC5583" w:rsidP="009B00DC">
            <w:pPr>
              <w:widowControl w:val="0"/>
              <w:rPr>
                <w:rFonts w:ascii="Times New Roman" w:eastAsia="Times New Roman" w:hAnsi="Times New Roman" w:cs="Times New Roman"/>
                <w:sz w:val="20"/>
                <w:szCs w:val="20"/>
              </w:rPr>
            </w:pPr>
            <w:r w:rsidRPr="00DC5583">
              <w:rPr>
                <w:rFonts w:ascii="Times New Roman" w:eastAsia="Times New Roman" w:hAnsi="Times New Roman" w:cs="Times New Roman"/>
                <w:color w:val="0070C0"/>
                <w:sz w:val="20"/>
                <w:szCs w:val="20"/>
              </w:rPr>
              <w:t xml:space="preserve">There are errors in the data analysis of the </w:t>
            </w:r>
            <w:r w:rsidRPr="00DC5583">
              <w:rPr>
                <w:rFonts w:ascii="Times New Roman" w:eastAsia="Times New Roman" w:hAnsi="Times New Roman" w:cs="Times New Roman"/>
                <w:color w:val="0070C0"/>
                <w:sz w:val="20"/>
                <w:szCs w:val="20"/>
              </w:rPr>
              <w:t>research</w:t>
            </w:r>
            <w:r w:rsidRPr="00DC5583">
              <w:rPr>
                <w:rFonts w:ascii="Times New Roman" w:eastAsia="Times New Roman" w:hAnsi="Times New Roman" w:cs="Times New Roman"/>
                <w:color w:val="0070C0"/>
                <w:sz w:val="20"/>
                <w:szCs w:val="20"/>
              </w:rPr>
              <w:t>, but they have been identified and explained as shortcomings in the work.</w:t>
            </w:r>
          </w:p>
        </w:tc>
      </w:tr>
      <w:tr w:rsidR="009D103E" w14:paraId="545F0F8C" w14:textId="77777777" w:rsidTr="003E29E4">
        <w:trPr>
          <w:trHeight w:val="975"/>
        </w:trPr>
        <w:tc>
          <w:tcPr>
            <w:tcW w:w="1276"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3E1392" w14:textId="77777777" w:rsidR="009D103E" w:rsidRDefault="009D103E" w:rsidP="009B00DC">
            <w:pPr>
              <w:widowControl w:val="0"/>
              <w:pBdr>
                <w:top w:val="nil"/>
                <w:left w:val="nil"/>
                <w:bottom w:val="nil"/>
                <w:right w:val="nil"/>
                <w:between w:val="nil"/>
              </w:pBdr>
              <w:rPr>
                <w:rFonts w:ascii="Times New Roman" w:eastAsia="Times New Roman" w:hAnsi="Times New Roman" w:cs="Times New Roman"/>
                <w:sz w:val="20"/>
                <w:szCs w:val="20"/>
              </w:rPr>
            </w:pP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448189D3" w14:textId="77777777" w:rsidR="009D103E" w:rsidRPr="00F86625" w:rsidRDefault="009D103E" w:rsidP="009B00DC">
            <w:pPr>
              <w:widowControl w:val="0"/>
              <w:rPr>
                <w:rFonts w:ascii="Times New Roman" w:eastAsia="Times New Roman" w:hAnsi="Times New Roman" w:cs="Times New Roman"/>
                <w:sz w:val="20"/>
                <w:szCs w:val="20"/>
              </w:rPr>
            </w:pPr>
            <w:r w:rsidRPr="00F86625">
              <w:rPr>
                <w:rFonts w:ascii="Times New Roman" w:eastAsia="Times New Roman" w:hAnsi="Times New Roman" w:cs="Times New Roman"/>
                <w:b/>
                <w:sz w:val="20"/>
                <w:szCs w:val="20"/>
              </w:rPr>
              <w:t>5</w:t>
            </w:r>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Töös</w:t>
            </w:r>
            <w:proofErr w:type="spellEnd"/>
            <w:r w:rsidRPr="00F86625">
              <w:rPr>
                <w:rFonts w:ascii="Times New Roman" w:eastAsia="Times New Roman" w:hAnsi="Times New Roman" w:cs="Times New Roman"/>
                <w:sz w:val="20"/>
                <w:szCs w:val="20"/>
              </w:rPr>
              <w:t xml:space="preserve"> on </w:t>
            </w:r>
            <w:proofErr w:type="spellStart"/>
            <w:r w:rsidRPr="00F86625">
              <w:rPr>
                <w:rFonts w:ascii="Times New Roman" w:eastAsia="Times New Roman" w:hAnsi="Times New Roman" w:cs="Times New Roman"/>
                <w:sz w:val="20"/>
                <w:szCs w:val="20"/>
              </w:rPr>
              <w:t>tulemuste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esitamisel</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vastatatud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kõikidele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uurimisküsimustele</w:t>
            </w:r>
            <w:proofErr w:type="spellEnd"/>
            <w:r w:rsidRPr="00F86625">
              <w:rPr>
                <w:rFonts w:ascii="Times New Roman" w:eastAsia="Times New Roman" w:hAnsi="Times New Roman" w:cs="Times New Roman"/>
                <w:sz w:val="20"/>
                <w:szCs w:val="20"/>
              </w:rPr>
              <w:t>.</w:t>
            </w:r>
          </w:p>
          <w:p w14:paraId="38914FED" w14:textId="77777777" w:rsidR="009D103E" w:rsidRPr="00F86625" w:rsidRDefault="009D103E" w:rsidP="009B00DC">
            <w:pPr>
              <w:widowControl w:val="0"/>
              <w:rPr>
                <w:rFonts w:ascii="Times New Roman" w:eastAsia="Times New Roman" w:hAnsi="Times New Roman" w:cs="Times New Roman"/>
                <w:sz w:val="20"/>
                <w:szCs w:val="20"/>
              </w:rPr>
            </w:pPr>
          </w:p>
          <w:p w14:paraId="39B3FCA2" w14:textId="77777777" w:rsidR="009D103E" w:rsidRPr="00F86625" w:rsidRDefault="009D103E" w:rsidP="009B00DC">
            <w:pPr>
              <w:widowControl w:val="0"/>
              <w:rPr>
                <w:rFonts w:ascii="Times New Roman" w:eastAsia="Times New Roman" w:hAnsi="Times New Roman" w:cs="Times New Roman"/>
                <w:color w:val="0000FF"/>
                <w:sz w:val="20"/>
                <w:szCs w:val="20"/>
              </w:rPr>
            </w:pPr>
            <w:r w:rsidRPr="001D43FD">
              <w:rPr>
                <w:rFonts w:ascii="Times New Roman" w:eastAsia="Times New Roman" w:hAnsi="Times New Roman" w:cs="Times New Roman"/>
                <w:color w:val="0070C0"/>
                <w:sz w:val="20"/>
                <w:szCs w:val="20"/>
              </w:rPr>
              <w:t xml:space="preserve">In presenting the results, all research questions have been answered. </w:t>
            </w: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0A86D404"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tulemuste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esitamisel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peamiselt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vastatud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kõikidele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uurimisküsimustele</w:t>
            </w:r>
            <w:proofErr w:type="spellEnd"/>
            <w:r>
              <w:rPr>
                <w:rFonts w:ascii="Times New Roman" w:eastAsia="Times New Roman" w:hAnsi="Times New Roman" w:cs="Times New Roman"/>
                <w:sz w:val="20"/>
                <w:szCs w:val="20"/>
              </w:rPr>
              <w:t>.</w:t>
            </w:r>
          </w:p>
          <w:p w14:paraId="65D827A9" w14:textId="77777777" w:rsidR="00DC5583" w:rsidRDefault="00DC5583" w:rsidP="009B00DC">
            <w:pPr>
              <w:widowControl w:val="0"/>
              <w:rPr>
                <w:rFonts w:ascii="Times New Roman" w:eastAsia="Times New Roman" w:hAnsi="Times New Roman" w:cs="Times New Roman"/>
                <w:sz w:val="20"/>
                <w:szCs w:val="20"/>
              </w:rPr>
            </w:pPr>
          </w:p>
          <w:p w14:paraId="48EF9BE8" w14:textId="5F199D17" w:rsidR="00DC5583" w:rsidRDefault="00DC5583" w:rsidP="009B00DC">
            <w:pPr>
              <w:widowControl w:val="0"/>
              <w:rPr>
                <w:rFonts w:ascii="Times New Roman" w:eastAsia="Times New Roman" w:hAnsi="Times New Roman" w:cs="Times New Roman"/>
                <w:sz w:val="20"/>
                <w:szCs w:val="20"/>
              </w:rPr>
            </w:pPr>
            <w:r w:rsidRPr="001D43FD">
              <w:rPr>
                <w:rFonts w:ascii="Times New Roman" w:eastAsia="Times New Roman" w:hAnsi="Times New Roman" w:cs="Times New Roman"/>
                <w:color w:val="0070C0"/>
                <w:sz w:val="20"/>
                <w:szCs w:val="20"/>
              </w:rPr>
              <w:t>In presenting the results, all research questions have been mainly</w:t>
            </w:r>
            <w:r w:rsidRPr="001D43FD">
              <w:rPr>
                <w:rFonts w:ascii="Times New Roman" w:eastAsia="Times New Roman" w:hAnsi="Times New Roman" w:cs="Times New Roman"/>
                <w:color w:val="0070C0"/>
                <w:sz w:val="20"/>
                <w:szCs w:val="20"/>
              </w:rPr>
              <w:t xml:space="preserve"> </w:t>
            </w:r>
            <w:r w:rsidRPr="001D43FD">
              <w:rPr>
                <w:rFonts w:ascii="Times New Roman" w:eastAsia="Times New Roman" w:hAnsi="Times New Roman" w:cs="Times New Roman"/>
                <w:color w:val="0070C0"/>
                <w:sz w:val="20"/>
                <w:szCs w:val="20"/>
              </w:rPr>
              <w:t>answered.</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14F67230"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tulemuste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esitamisel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peamiselt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vastatud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uurimisküsimustele</w:t>
            </w:r>
            <w:proofErr w:type="spellEnd"/>
            <w:r>
              <w:rPr>
                <w:rFonts w:ascii="Times New Roman" w:eastAsia="Times New Roman" w:hAnsi="Times New Roman" w:cs="Times New Roman"/>
                <w:sz w:val="20"/>
                <w:szCs w:val="20"/>
              </w:rPr>
              <w:t>.</w:t>
            </w:r>
          </w:p>
          <w:p w14:paraId="5DF91580" w14:textId="77777777" w:rsidR="00DC5583" w:rsidRDefault="00DC5583" w:rsidP="009B00DC">
            <w:pPr>
              <w:widowControl w:val="0"/>
              <w:rPr>
                <w:rFonts w:ascii="Times New Roman" w:eastAsia="Times New Roman" w:hAnsi="Times New Roman" w:cs="Times New Roman"/>
                <w:sz w:val="20"/>
                <w:szCs w:val="20"/>
              </w:rPr>
            </w:pPr>
          </w:p>
          <w:p w14:paraId="2B3CF0F1" w14:textId="4B18E383" w:rsidR="00DC5583" w:rsidRDefault="00DC5583" w:rsidP="009B00DC">
            <w:pPr>
              <w:widowControl w:val="0"/>
              <w:rPr>
                <w:rFonts w:ascii="Times New Roman" w:eastAsia="Times New Roman" w:hAnsi="Times New Roman" w:cs="Times New Roman"/>
                <w:sz w:val="20"/>
                <w:szCs w:val="20"/>
              </w:rPr>
            </w:pPr>
            <w:r w:rsidRPr="001D43FD">
              <w:rPr>
                <w:rFonts w:ascii="Times New Roman" w:eastAsia="Times New Roman" w:hAnsi="Times New Roman" w:cs="Times New Roman"/>
                <w:color w:val="0070C0"/>
                <w:sz w:val="20"/>
                <w:szCs w:val="20"/>
              </w:rPr>
              <w:t>In presenting the results, the research questions have mainly been answered.</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C66F80B"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tulemuste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esitamisel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osaliselt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vastatud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uurimisküsimustele</w:t>
            </w:r>
            <w:proofErr w:type="spellEnd"/>
            <w:r>
              <w:rPr>
                <w:rFonts w:ascii="Times New Roman" w:eastAsia="Times New Roman" w:hAnsi="Times New Roman" w:cs="Times New Roman"/>
                <w:sz w:val="20"/>
                <w:szCs w:val="20"/>
              </w:rPr>
              <w:t>.</w:t>
            </w:r>
          </w:p>
          <w:p w14:paraId="32F07F3F" w14:textId="77777777" w:rsidR="00DC5583" w:rsidRDefault="00DC5583" w:rsidP="009B00DC">
            <w:pPr>
              <w:widowControl w:val="0"/>
              <w:rPr>
                <w:rFonts w:ascii="Times New Roman" w:eastAsia="Times New Roman" w:hAnsi="Times New Roman" w:cs="Times New Roman"/>
                <w:sz w:val="20"/>
                <w:szCs w:val="20"/>
              </w:rPr>
            </w:pPr>
          </w:p>
          <w:p w14:paraId="0F69C385" w14:textId="77777777" w:rsidR="00DC5583" w:rsidRDefault="00DC5583" w:rsidP="009B00DC">
            <w:pPr>
              <w:widowControl w:val="0"/>
              <w:rPr>
                <w:rFonts w:ascii="Times New Roman" w:eastAsia="Times New Roman" w:hAnsi="Times New Roman" w:cs="Times New Roman"/>
                <w:sz w:val="20"/>
                <w:szCs w:val="20"/>
              </w:rPr>
            </w:pPr>
          </w:p>
          <w:p w14:paraId="5BF42956" w14:textId="4A6D78BD" w:rsidR="00DC5583" w:rsidRDefault="00DC5583" w:rsidP="009B00DC">
            <w:pPr>
              <w:widowControl w:val="0"/>
              <w:rPr>
                <w:rFonts w:ascii="Times New Roman" w:eastAsia="Times New Roman" w:hAnsi="Times New Roman" w:cs="Times New Roman"/>
                <w:sz w:val="20"/>
                <w:szCs w:val="20"/>
              </w:rPr>
            </w:pPr>
            <w:r w:rsidRPr="001D43FD">
              <w:rPr>
                <w:rFonts w:ascii="Times New Roman" w:eastAsia="Times New Roman" w:hAnsi="Times New Roman" w:cs="Times New Roman"/>
                <w:color w:val="0070C0"/>
                <w:sz w:val="20"/>
                <w:szCs w:val="20"/>
              </w:rPr>
              <w:t>In presenting the results, the research questions have been partially answered</w:t>
            </w:r>
            <w:r w:rsidRPr="001D43FD">
              <w:rPr>
                <w:rFonts w:ascii="Times New Roman" w:eastAsia="Times New Roman" w:hAnsi="Times New Roman" w:cs="Times New Roman"/>
                <w:color w:val="0070C0"/>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3454B896"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tulemuste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esitamisel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ei</w:t>
            </w:r>
            <w:proofErr w:type="spellEnd"/>
            <w:r>
              <w:rPr>
                <w:rFonts w:ascii="Times New Roman" w:eastAsia="Times New Roman" w:hAnsi="Times New Roman" w:cs="Times New Roman"/>
                <w:sz w:val="20"/>
                <w:szCs w:val="20"/>
              </w:rPr>
              <w:t xml:space="preserve"> ole </w:t>
            </w:r>
            <w:proofErr w:type="spellStart"/>
            <w:r>
              <w:rPr>
                <w:rFonts w:ascii="Times New Roman" w:eastAsia="Times New Roman" w:hAnsi="Times New Roman" w:cs="Times New Roman"/>
                <w:sz w:val="20"/>
                <w:szCs w:val="20"/>
              </w:rPr>
              <w:t>mõni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uurimisküsimus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vastust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saanud</w:t>
            </w:r>
            <w:proofErr w:type="spellEnd"/>
            <w:r>
              <w:rPr>
                <w:rFonts w:ascii="Times New Roman" w:eastAsia="Times New Roman" w:hAnsi="Times New Roman" w:cs="Times New Roman"/>
                <w:sz w:val="20"/>
                <w:szCs w:val="20"/>
              </w:rPr>
              <w:t>.</w:t>
            </w:r>
          </w:p>
          <w:p w14:paraId="208421E3" w14:textId="77777777" w:rsidR="00DC5583" w:rsidRDefault="00DC5583" w:rsidP="009B00DC">
            <w:pPr>
              <w:widowControl w:val="0"/>
              <w:rPr>
                <w:rFonts w:ascii="Times New Roman" w:eastAsia="Times New Roman" w:hAnsi="Times New Roman" w:cs="Times New Roman"/>
                <w:sz w:val="20"/>
                <w:szCs w:val="20"/>
              </w:rPr>
            </w:pPr>
          </w:p>
          <w:p w14:paraId="40E2B5A3" w14:textId="21FA7ED9" w:rsidR="00DC5583" w:rsidRDefault="00DC5583" w:rsidP="009B00DC">
            <w:pPr>
              <w:widowControl w:val="0"/>
              <w:rPr>
                <w:rFonts w:ascii="Times New Roman" w:eastAsia="Times New Roman" w:hAnsi="Times New Roman" w:cs="Times New Roman"/>
                <w:sz w:val="20"/>
                <w:szCs w:val="20"/>
              </w:rPr>
            </w:pPr>
            <w:r w:rsidRPr="001D43FD">
              <w:rPr>
                <w:rFonts w:ascii="Times New Roman" w:eastAsia="Times New Roman" w:hAnsi="Times New Roman" w:cs="Times New Roman"/>
                <w:color w:val="0070C0"/>
                <w:sz w:val="20"/>
                <w:szCs w:val="20"/>
              </w:rPr>
              <w:t>When presenting the results of the work, some research questions have not been answered.</w:t>
            </w:r>
          </w:p>
        </w:tc>
      </w:tr>
      <w:tr w:rsidR="008D49F4" w14:paraId="3057B4DE" w14:textId="77777777" w:rsidTr="003E29E4">
        <w:trPr>
          <w:trHeight w:val="315"/>
        </w:trPr>
        <w:tc>
          <w:tcPr>
            <w:tcW w:w="1276" w:type="dxa"/>
            <w:tcBorders>
              <w:top w:val="single" w:sz="6" w:space="0" w:color="CCCCCC"/>
              <w:left w:val="single" w:sz="6" w:space="0" w:color="000000"/>
              <w:bottom w:val="single" w:sz="6" w:space="0" w:color="000000"/>
              <w:right w:val="single" w:sz="6" w:space="0" w:color="000000"/>
            </w:tcBorders>
            <w:shd w:val="clear" w:color="auto" w:fill="00FF00"/>
            <w:tcMar>
              <w:top w:w="0" w:type="dxa"/>
              <w:left w:w="40" w:type="dxa"/>
              <w:bottom w:w="0" w:type="dxa"/>
              <w:right w:w="40" w:type="dxa"/>
            </w:tcMar>
            <w:vAlign w:val="center"/>
          </w:tcPr>
          <w:p w14:paraId="5DE445D3" w14:textId="77777777" w:rsidR="008D49F4" w:rsidRDefault="008D49F4" w:rsidP="008D49F4">
            <w:pPr>
              <w:widowControl w:val="0"/>
              <w:rPr>
                <w:rFonts w:ascii="Calibri" w:eastAsia="Calibri" w:hAnsi="Calibri" w:cs="Calibri"/>
              </w:rPr>
            </w:pPr>
          </w:p>
        </w:tc>
        <w:tc>
          <w:tcPr>
            <w:tcW w:w="3119"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195792EF" w14:textId="3D18E5EE" w:rsidR="008D49F4" w:rsidRPr="00F86625" w:rsidRDefault="008D49F4" w:rsidP="008D49F4">
            <w:pPr>
              <w:widowControl w:val="0"/>
              <w:rPr>
                <w:rFonts w:ascii="Times New Roman" w:eastAsia="Calibri" w:hAnsi="Times New Roman" w:cs="Times New Roman"/>
                <w:sz w:val="20"/>
                <w:szCs w:val="20"/>
              </w:rPr>
            </w:pPr>
            <w:r w:rsidRPr="008D49F4">
              <w:rPr>
                <w:rFonts w:ascii="Times New Roman" w:eastAsia="Calibri" w:hAnsi="Times New Roman" w:cs="Times New Roman"/>
                <w:b/>
                <w:bCs/>
                <w:sz w:val="20"/>
                <w:szCs w:val="20"/>
              </w:rPr>
              <w:t>A (</w:t>
            </w:r>
            <w:proofErr w:type="spellStart"/>
            <w:r w:rsidRPr="008D49F4">
              <w:rPr>
                <w:rFonts w:ascii="Times New Roman" w:eastAsia="Calibri" w:hAnsi="Times New Roman" w:cs="Times New Roman"/>
                <w:b/>
                <w:bCs/>
                <w:sz w:val="20"/>
                <w:szCs w:val="20"/>
              </w:rPr>
              <w:t>suurepärane</w:t>
            </w:r>
            <w:proofErr w:type="spellEnd"/>
            <w:r w:rsidRPr="008D49F4">
              <w:rPr>
                <w:rFonts w:ascii="Times New Roman" w:eastAsia="Calibri" w:hAnsi="Times New Roman" w:cs="Times New Roman"/>
                <w:b/>
                <w:bCs/>
                <w:sz w:val="20"/>
                <w:szCs w:val="20"/>
              </w:rPr>
              <w:t>/excellent)</w:t>
            </w:r>
          </w:p>
        </w:tc>
        <w:tc>
          <w:tcPr>
            <w:tcW w:w="2976"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4FACA826" w14:textId="65D2E6C9" w:rsidR="008D49F4" w:rsidRDefault="008D49F4" w:rsidP="008D49F4">
            <w:pPr>
              <w:widowControl w:val="0"/>
              <w:rPr>
                <w:rFonts w:ascii="Calibri" w:eastAsia="Calibri" w:hAnsi="Calibri" w:cs="Calibri"/>
              </w:rPr>
            </w:pPr>
            <w:r>
              <w:rPr>
                <w:rFonts w:ascii="Times New Roman" w:eastAsia="Times New Roman" w:hAnsi="Times New Roman" w:cs="Times New Roman"/>
                <w:b/>
                <w:sz w:val="20"/>
                <w:szCs w:val="20"/>
              </w:rPr>
              <w:t>B (</w:t>
            </w:r>
            <w:proofErr w:type="spellStart"/>
            <w:r>
              <w:rPr>
                <w:rFonts w:ascii="Times New Roman" w:eastAsia="Times New Roman" w:hAnsi="Times New Roman" w:cs="Times New Roman"/>
                <w:b/>
                <w:sz w:val="20"/>
                <w:szCs w:val="20"/>
              </w:rPr>
              <w:t>väga</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hea</w:t>
            </w:r>
            <w:proofErr w:type="spellEnd"/>
            <w:r>
              <w:rPr>
                <w:rFonts w:ascii="Times New Roman" w:eastAsia="Times New Roman" w:hAnsi="Times New Roman" w:cs="Times New Roman"/>
                <w:b/>
                <w:sz w:val="20"/>
                <w:szCs w:val="20"/>
              </w:rPr>
              <w:t>/very good)</w:t>
            </w:r>
          </w:p>
        </w:tc>
        <w:tc>
          <w:tcPr>
            <w:tcW w:w="283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2DBBA507" w14:textId="1FCCC03F" w:rsidR="008D49F4" w:rsidRDefault="008D49F4" w:rsidP="008D49F4">
            <w:pPr>
              <w:widowControl w:val="0"/>
              <w:rPr>
                <w:rFonts w:ascii="Calibri" w:eastAsia="Calibri" w:hAnsi="Calibri" w:cs="Calibri"/>
              </w:rPr>
            </w:pPr>
            <w:r>
              <w:rPr>
                <w:rFonts w:ascii="Times New Roman" w:eastAsia="Times New Roman" w:hAnsi="Times New Roman" w:cs="Times New Roman"/>
                <w:b/>
                <w:sz w:val="20"/>
                <w:szCs w:val="20"/>
              </w:rPr>
              <w:t>C (</w:t>
            </w:r>
            <w:proofErr w:type="spellStart"/>
            <w:r>
              <w:rPr>
                <w:rFonts w:ascii="Times New Roman" w:eastAsia="Times New Roman" w:hAnsi="Times New Roman" w:cs="Times New Roman"/>
                <w:b/>
                <w:sz w:val="20"/>
                <w:szCs w:val="20"/>
              </w:rPr>
              <w:t>hea</w:t>
            </w:r>
            <w:proofErr w:type="spellEnd"/>
            <w:r>
              <w:rPr>
                <w:rFonts w:ascii="Times New Roman" w:eastAsia="Times New Roman" w:hAnsi="Times New Roman" w:cs="Times New Roman"/>
                <w:b/>
                <w:sz w:val="20"/>
                <w:szCs w:val="20"/>
              </w:rPr>
              <w:t>/good)</w:t>
            </w:r>
          </w:p>
        </w:tc>
        <w:tc>
          <w:tcPr>
            <w:tcW w:w="3119"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12B6D49D" w14:textId="1D11D4AF" w:rsidR="008D49F4" w:rsidRDefault="008D49F4" w:rsidP="008D49F4">
            <w:pPr>
              <w:widowControl w:val="0"/>
              <w:rPr>
                <w:rFonts w:ascii="Calibri" w:eastAsia="Calibri" w:hAnsi="Calibri" w:cs="Calibri"/>
              </w:rPr>
            </w:pPr>
            <w:r>
              <w:rPr>
                <w:rFonts w:ascii="Times New Roman" w:eastAsia="Times New Roman" w:hAnsi="Times New Roman" w:cs="Times New Roman"/>
                <w:b/>
                <w:sz w:val="20"/>
                <w:szCs w:val="20"/>
              </w:rPr>
              <w:t>D (</w:t>
            </w:r>
            <w:proofErr w:type="spellStart"/>
            <w:r>
              <w:rPr>
                <w:rFonts w:ascii="Times New Roman" w:eastAsia="Times New Roman" w:hAnsi="Times New Roman" w:cs="Times New Roman"/>
                <w:b/>
                <w:sz w:val="20"/>
                <w:szCs w:val="20"/>
              </w:rPr>
              <w:t>rahuldav</w:t>
            </w:r>
            <w:proofErr w:type="spellEnd"/>
            <w:r>
              <w:rPr>
                <w:rFonts w:ascii="Times New Roman" w:eastAsia="Times New Roman" w:hAnsi="Times New Roman" w:cs="Times New Roman"/>
                <w:b/>
                <w:sz w:val="20"/>
                <w:szCs w:val="20"/>
              </w:rPr>
              <w:t>/acceptable)</w:t>
            </w:r>
          </w:p>
        </w:tc>
        <w:tc>
          <w:tcPr>
            <w:tcW w:w="283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0B074110" w14:textId="69DE3AA2" w:rsidR="008D49F4" w:rsidRDefault="008D49F4" w:rsidP="008D49F4">
            <w:pPr>
              <w:widowControl w:val="0"/>
              <w:rPr>
                <w:rFonts w:ascii="Calibri" w:eastAsia="Calibri" w:hAnsi="Calibri" w:cs="Calibri"/>
              </w:rPr>
            </w:pPr>
            <w:r>
              <w:rPr>
                <w:rFonts w:ascii="Times New Roman" w:eastAsia="Times New Roman" w:hAnsi="Times New Roman" w:cs="Times New Roman"/>
                <w:b/>
                <w:sz w:val="20"/>
                <w:szCs w:val="20"/>
              </w:rPr>
              <w:t>E (</w:t>
            </w:r>
            <w:proofErr w:type="spellStart"/>
            <w:r>
              <w:rPr>
                <w:rFonts w:ascii="Times New Roman" w:eastAsia="Times New Roman" w:hAnsi="Times New Roman" w:cs="Times New Roman"/>
                <w:b/>
                <w:sz w:val="20"/>
                <w:szCs w:val="20"/>
              </w:rPr>
              <w:t>kasin</w:t>
            </w:r>
            <w:proofErr w:type="spellEnd"/>
            <w:r>
              <w:rPr>
                <w:rFonts w:ascii="Times New Roman" w:eastAsia="Times New Roman" w:hAnsi="Times New Roman" w:cs="Times New Roman"/>
                <w:b/>
                <w:sz w:val="20"/>
                <w:szCs w:val="20"/>
              </w:rPr>
              <w:t>/poor)</w:t>
            </w:r>
          </w:p>
        </w:tc>
      </w:tr>
      <w:tr w:rsidR="009D103E" w14:paraId="3A8C19C7" w14:textId="77777777" w:rsidTr="003E29E4">
        <w:trPr>
          <w:trHeight w:val="1695"/>
        </w:trPr>
        <w:tc>
          <w:tcPr>
            <w:tcW w:w="1276"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C26903" w14:textId="77777777" w:rsidR="009D103E" w:rsidRDefault="009D103E" w:rsidP="009B00DC">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 conclusion (25)</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043730D" w14:textId="77777777" w:rsidR="009D103E" w:rsidRPr="00F86625" w:rsidRDefault="009D103E" w:rsidP="009B00DC">
            <w:pPr>
              <w:widowControl w:val="0"/>
              <w:rPr>
                <w:rFonts w:ascii="Times New Roman" w:eastAsia="Times New Roman" w:hAnsi="Times New Roman" w:cs="Times New Roman"/>
                <w:sz w:val="20"/>
                <w:szCs w:val="20"/>
              </w:rPr>
            </w:pPr>
            <w:r w:rsidRPr="00F86625">
              <w:rPr>
                <w:rFonts w:ascii="Times New Roman" w:eastAsia="Times New Roman" w:hAnsi="Times New Roman" w:cs="Times New Roman"/>
                <w:b/>
                <w:sz w:val="20"/>
                <w:szCs w:val="20"/>
              </w:rPr>
              <w:t>5</w:t>
            </w:r>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Töös</w:t>
            </w:r>
            <w:proofErr w:type="spellEnd"/>
            <w:r w:rsidRPr="00F86625">
              <w:rPr>
                <w:rFonts w:ascii="Times New Roman" w:eastAsia="Times New Roman" w:hAnsi="Times New Roman" w:cs="Times New Roman"/>
                <w:sz w:val="20"/>
                <w:szCs w:val="20"/>
              </w:rPr>
              <w:t xml:space="preserve"> on </w:t>
            </w:r>
            <w:proofErr w:type="spellStart"/>
            <w:r w:rsidRPr="00F86625">
              <w:rPr>
                <w:rFonts w:ascii="Times New Roman" w:eastAsia="Times New Roman" w:hAnsi="Times New Roman" w:cs="Times New Roman"/>
                <w:sz w:val="20"/>
                <w:szCs w:val="20"/>
              </w:rPr>
              <w:t>kõik</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uurimisküsimused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saanud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põhjendatud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vastuse</w:t>
            </w:r>
            <w:proofErr w:type="spellEnd"/>
            <w:r w:rsidRPr="00F86625">
              <w:rPr>
                <w:rFonts w:ascii="Times New Roman" w:eastAsia="Times New Roman" w:hAnsi="Times New Roman" w:cs="Times New Roman"/>
                <w:sz w:val="20"/>
                <w:szCs w:val="20"/>
              </w:rPr>
              <w:t>.</w:t>
            </w:r>
          </w:p>
          <w:p w14:paraId="46A1A731" w14:textId="7E948724" w:rsidR="009D103E" w:rsidRDefault="009D103E" w:rsidP="009B00DC">
            <w:pPr>
              <w:widowControl w:val="0"/>
              <w:rPr>
                <w:rFonts w:ascii="Times New Roman" w:eastAsia="Times New Roman" w:hAnsi="Times New Roman" w:cs="Times New Roman"/>
                <w:sz w:val="20"/>
                <w:szCs w:val="20"/>
              </w:rPr>
            </w:pPr>
          </w:p>
          <w:p w14:paraId="2311765A" w14:textId="77777777" w:rsidR="001D43FD" w:rsidRPr="00F86625" w:rsidRDefault="001D43FD" w:rsidP="009B00DC">
            <w:pPr>
              <w:widowControl w:val="0"/>
              <w:rPr>
                <w:rFonts w:ascii="Times New Roman" w:eastAsia="Times New Roman" w:hAnsi="Times New Roman" w:cs="Times New Roman"/>
                <w:sz w:val="20"/>
                <w:szCs w:val="20"/>
              </w:rPr>
            </w:pPr>
          </w:p>
          <w:p w14:paraId="4297EB1A" w14:textId="77777777" w:rsidR="009D103E" w:rsidRPr="00F86625" w:rsidRDefault="009D103E" w:rsidP="009B00DC">
            <w:pPr>
              <w:widowControl w:val="0"/>
              <w:rPr>
                <w:rFonts w:ascii="Times New Roman" w:eastAsia="Times New Roman" w:hAnsi="Times New Roman" w:cs="Times New Roman"/>
                <w:sz w:val="20"/>
                <w:szCs w:val="20"/>
              </w:rPr>
            </w:pPr>
            <w:r w:rsidRPr="001D43FD">
              <w:rPr>
                <w:rFonts w:ascii="Times New Roman" w:eastAsia="Times New Roman" w:hAnsi="Times New Roman" w:cs="Times New Roman"/>
                <w:color w:val="0070C0"/>
                <w:sz w:val="20"/>
                <w:szCs w:val="20"/>
              </w:rPr>
              <w:t xml:space="preserve">All research questions have been given a justified answer. </w:t>
            </w: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0F36142D"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kõik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uurimisküsimused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saanud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suuremas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põhjendatud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vastuse</w:t>
            </w:r>
            <w:proofErr w:type="spellEnd"/>
            <w:r>
              <w:rPr>
                <w:rFonts w:ascii="Times New Roman" w:eastAsia="Times New Roman" w:hAnsi="Times New Roman" w:cs="Times New Roman"/>
                <w:sz w:val="20"/>
                <w:szCs w:val="20"/>
              </w:rPr>
              <w:t>.</w:t>
            </w:r>
          </w:p>
          <w:p w14:paraId="1DC376C2" w14:textId="77777777" w:rsidR="001D43FD" w:rsidRDefault="001D43FD" w:rsidP="009B00DC">
            <w:pPr>
              <w:widowControl w:val="0"/>
              <w:rPr>
                <w:rFonts w:ascii="Times New Roman" w:eastAsia="Times New Roman" w:hAnsi="Times New Roman" w:cs="Times New Roman"/>
                <w:sz w:val="20"/>
                <w:szCs w:val="20"/>
              </w:rPr>
            </w:pPr>
          </w:p>
          <w:p w14:paraId="5923184A" w14:textId="16240305" w:rsidR="001D43FD" w:rsidRDefault="001D43FD" w:rsidP="009B00DC">
            <w:pPr>
              <w:widowControl w:val="0"/>
              <w:rPr>
                <w:rFonts w:ascii="Times New Roman" w:eastAsia="Times New Roman" w:hAnsi="Times New Roman" w:cs="Times New Roman"/>
                <w:sz w:val="20"/>
                <w:szCs w:val="20"/>
              </w:rPr>
            </w:pPr>
            <w:r w:rsidRPr="001D43FD">
              <w:rPr>
                <w:rFonts w:ascii="Times New Roman" w:eastAsia="Times New Roman" w:hAnsi="Times New Roman" w:cs="Times New Roman"/>
                <w:color w:val="0070C0"/>
                <w:sz w:val="20"/>
                <w:szCs w:val="20"/>
              </w:rPr>
              <w:t>A</w:t>
            </w:r>
            <w:r w:rsidRPr="001D43FD">
              <w:rPr>
                <w:rFonts w:ascii="Times New Roman" w:eastAsia="Times New Roman" w:hAnsi="Times New Roman" w:cs="Times New Roman"/>
                <w:color w:val="0070C0"/>
                <w:sz w:val="20"/>
                <w:szCs w:val="20"/>
              </w:rPr>
              <w:t>ll research questions have received a reasoned answer for the most part.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06A5E8C"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kõik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uurimisküsimused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saanud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osaliselt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põhjendatud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vastuse</w:t>
            </w:r>
            <w:proofErr w:type="spellEnd"/>
            <w:r>
              <w:rPr>
                <w:rFonts w:ascii="Times New Roman" w:eastAsia="Times New Roman" w:hAnsi="Times New Roman" w:cs="Times New Roman"/>
                <w:sz w:val="20"/>
                <w:szCs w:val="20"/>
              </w:rPr>
              <w:t>.</w:t>
            </w:r>
          </w:p>
          <w:p w14:paraId="4BA7D61C" w14:textId="77777777" w:rsidR="001D43FD" w:rsidRDefault="001D43FD" w:rsidP="009B00DC">
            <w:pPr>
              <w:widowControl w:val="0"/>
              <w:rPr>
                <w:rFonts w:ascii="Times New Roman" w:eastAsia="Times New Roman" w:hAnsi="Times New Roman" w:cs="Times New Roman"/>
                <w:sz w:val="20"/>
                <w:szCs w:val="20"/>
              </w:rPr>
            </w:pPr>
          </w:p>
          <w:p w14:paraId="3267B28A" w14:textId="1D22BA5A" w:rsidR="001D43FD" w:rsidRDefault="001D43FD" w:rsidP="009B00DC">
            <w:pPr>
              <w:widowControl w:val="0"/>
              <w:rPr>
                <w:rFonts w:ascii="Times New Roman" w:eastAsia="Times New Roman" w:hAnsi="Times New Roman" w:cs="Times New Roman"/>
                <w:sz w:val="20"/>
                <w:szCs w:val="20"/>
              </w:rPr>
            </w:pPr>
            <w:r w:rsidRPr="001D43FD">
              <w:rPr>
                <w:rFonts w:ascii="Times New Roman" w:eastAsia="Times New Roman" w:hAnsi="Times New Roman" w:cs="Times New Roman"/>
                <w:color w:val="0070C0"/>
                <w:sz w:val="20"/>
                <w:szCs w:val="20"/>
              </w:rPr>
              <w:t>A</w:t>
            </w:r>
            <w:r w:rsidRPr="001D43FD">
              <w:rPr>
                <w:rFonts w:ascii="Times New Roman" w:eastAsia="Times New Roman" w:hAnsi="Times New Roman" w:cs="Times New Roman"/>
                <w:color w:val="0070C0"/>
                <w:sz w:val="20"/>
                <w:szCs w:val="20"/>
              </w:rPr>
              <w:t xml:space="preserve">ll </w:t>
            </w:r>
            <w:r w:rsidRPr="001D43FD">
              <w:rPr>
                <w:rFonts w:ascii="Times New Roman" w:eastAsia="Times New Roman" w:hAnsi="Times New Roman" w:cs="Times New Roman"/>
                <w:color w:val="0070C0"/>
                <w:sz w:val="20"/>
                <w:szCs w:val="20"/>
              </w:rPr>
              <w:t>research</w:t>
            </w:r>
            <w:r w:rsidRPr="001D43FD">
              <w:rPr>
                <w:rFonts w:ascii="Times New Roman" w:eastAsia="Times New Roman" w:hAnsi="Times New Roman" w:cs="Times New Roman"/>
                <w:color w:val="0070C0"/>
                <w:sz w:val="20"/>
                <w:szCs w:val="20"/>
              </w:rPr>
              <w:t xml:space="preserve"> questions have received a partially substantiated answer.</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014895C"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Uurimisküsimustele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vastamine</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ebasüsteemne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kõigile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uurmisküsimustele</w:t>
            </w:r>
            <w:proofErr w:type="spellEnd"/>
            <w:r>
              <w:rPr>
                <w:rFonts w:ascii="Times New Roman" w:eastAsia="Times New Roman" w:hAnsi="Times New Roman" w:cs="Times New Roman"/>
                <w:sz w:val="20"/>
                <w:szCs w:val="20"/>
              </w:rPr>
              <w:t xml:space="preserve"> pole </w:t>
            </w:r>
            <w:proofErr w:type="spellStart"/>
            <w:r>
              <w:rPr>
                <w:rFonts w:ascii="Times New Roman" w:eastAsia="Times New Roman" w:hAnsi="Times New Roman" w:cs="Times New Roman"/>
                <w:sz w:val="20"/>
                <w:szCs w:val="20"/>
              </w:rPr>
              <w:t>vastatud</w:t>
            </w:r>
            <w:proofErr w:type="spellEnd"/>
            <w:r>
              <w:rPr>
                <w:rFonts w:ascii="Times New Roman" w:eastAsia="Times New Roman" w:hAnsi="Times New Roman" w:cs="Times New Roman"/>
                <w:sz w:val="20"/>
                <w:szCs w:val="20"/>
              </w:rPr>
              <w:t>.</w:t>
            </w:r>
          </w:p>
          <w:p w14:paraId="28F29BBD" w14:textId="77777777" w:rsidR="001D43FD" w:rsidRDefault="001D43FD" w:rsidP="009B00DC">
            <w:pPr>
              <w:widowControl w:val="0"/>
              <w:rPr>
                <w:rFonts w:ascii="Times New Roman" w:eastAsia="Times New Roman" w:hAnsi="Times New Roman" w:cs="Times New Roman"/>
                <w:sz w:val="20"/>
                <w:szCs w:val="20"/>
              </w:rPr>
            </w:pPr>
          </w:p>
          <w:p w14:paraId="4F3921F0" w14:textId="786EA9E2" w:rsidR="001D43FD" w:rsidRDefault="001D43FD" w:rsidP="009B00DC">
            <w:pPr>
              <w:widowControl w:val="0"/>
              <w:rPr>
                <w:rFonts w:ascii="Times New Roman" w:eastAsia="Times New Roman" w:hAnsi="Times New Roman" w:cs="Times New Roman"/>
                <w:sz w:val="20"/>
                <w:szCs w:val="20"/>
              </w:rPr>
            </w:pPr>
            <w:r w:rsidRPr="001D43FD">
              <w:rPr>
                <w:rFonts w:ascii="Times New Roman" w:eastAsia="Times New Roman" w:hAnsi="Times New Roman" w:cs="Times New Roman"/>
                <w:color w:val="0070C0"/>
                <w:sz w:val="20"/>
                <w:szCs w:val="20"/>
              </w:rPr>
              <w:t>Answering research questions is unsystematic and not all research questions have been answered.</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4756691E"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1.Uurimisküsimustele </w:t>
            </w:r>
            <w:proofErr w:type="spellStart"/>
            <w:r>
              <w:rPr>
                <w:rFonts w:ascii="Times New Roman" w:eastAsia="Times New Roman" w:hAnsi="Times New Roman" w:cs="Times New Roman"/>
                <w:sz w:val="20"/>
                <w:szCs w:val="20"/>
              </w:rPr>
              <w:t>vastamine</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segaselt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välja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toodud</w:t>
            </w:r>
            <w:proofErr w:type="spellEnd"/>
            <w:r>
              <w:rPr>
                <w:rFonts w:ascii="Times New Roman" w:eastAsia="Times New Roman" w:hAnsi="Times New Roman" w:cs="Times New Roman"/>
                <w:sz w:val="20"/>
                <w:szCs w:val="20"/>
              </w:rPr>
              <w:t>.</w:t>
            </w:r>
          </w:p>
          <w:p w14:paraId="2BB50CDF" w14:textId="77777777" w:rsidR="001D43FD" w:rsidRDefault="001D43FD" w:rsidP="009B00DC">
            <w:pPr>
              <w:widowControl w:val="0"/>
              <w:rPr>
                <w:rFonts w:ascii="Times New Roman" w:eastAsia="Times New Roman" w:hAnsi="Times New Roman" w:cs="Times New Roman"/>
                <w:sz w:val="20"/>
                <w:szCs w:val="20"/>
              </w:rPr>
            </w:pPr>
          </w:p>
          <w:p w14:paraId="483BFB30" w14:textId="77777777" w:rsidR="001D43FD" w:rsidRDefault="001D43FD" w:rsidP="009B00DC">
            <w:pPr>
              <w:widowControl w:val="0"/>
              <w:rPr>
                <w:rFonts w:ascii="Times New Roman" w:eastAsia="Times New Roman" w:hAnsi="Times New Roman" w:cs="Times New Roman"/>
                <w:sz w:val="20"/>
                <w:szCs w:val="20"/>
              </w:rPr>
            </w:pPr>
          </w:p>
          <w:p w14:paraId="5DD7CACE" w14:textId="62171696" w:rsidR="001D43FD" w:rsidRDefault="001D43FD" w:rsidP="009B00DC">
            <w:pPr>
              <w:widowControl w:val="0"/>
              <w:rPr>
                <w:rFonts w:ascii="Times New Roman" w:eastAsia="Times New Roman" w:hAnsi="Times New Roman" w:cs="Times New Roman"/>
                <w:sz w:val="20"/>
                <w:szCs w:val="20"/>
              </w:rPr>
            </w:pPr>
            <w:r w:rsidRPr="001D43FD">
              <w:rPr>
                <w:rFonts w:ascii="Times New Roman" w:eastAsia="Times New Roman" w:hAnsi="Times New Roman" w:cs="Times New Roman"/>
                <w:color w:val="0070C0"/>
                <w:sz w:val="20"/>
                <w:szCs w:val="20"/>
              </w:rPr>
              <w:t xml:space="preserve">The answers to the research questions </w:t>
            </w:r>
            <w:r w:rsidRPr="001D43FD">
              <w:rPr>
                <w:rFonts w:ascii="Times New Roman" w:eastAsia="Times New Roman" w:hAnsi="Times New Roman" w:cs="Times New Roman"/>
                <w:color w:val="0070C0"/>
                <w:sz w:val="20"/>
                <w:szCs w:val="20"/>
              </w:rPr>
              <w:t>do not make sense.</w:t>
            </w:r>
          </w:p>
        </w:tc>
      </w:tr>
      <w:tr w:rsidR="009D103E" w14:paraId="723F7D71" w14:textId="77777777" w:rsidTr="003E29E4">
        <w:trPr>
          <w:trHeight w:val="975"/>
        </w:trPr>
        <w:tc>
          <w:tcPr>
            <w:tcW w:w="1276"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C5B213" w14:textId="77777777" w:rsidR="009D103E" w:rsidRDefault="009D103E" w:rsidP="009B00DC">
            <w:pPr>
              <w:widowControl w:val="0"/>
              <w:pBdr>
                <w:top w:val="nil"/>
                <w:left w:val="nil"/>
                <w:bottom w:val="nil"/>
                <w:right w:val="nil"/>
                <w:between w:val="nil"/>
              </w:pBdr>
              <w:rPr>
                <w:rFonts w:ascii="Times New Roman" w:eastAsia="Times New Roman" w:hAnsi="Times New Roman" w:cs="Times New Roman"/>
                <w:sz w:val="20"/>
                <w:szCs w:val="20"/>
              </w:rPr>
            </w:pP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A4D4104" w14:textId="77777777" w:rsidR="009D103E" w:rsidRPr="00F86625" w:rsidRDefault="009D103E" w:rsidP="009B00DC">
            <w:pPr>
              <w:widowControl w:val="0"/>
              <w:rPr>
                <w:rFonts w:ascii="Times New Roman" w:eastAsia="Times New Roman" w:hAnsi="Times New Roman" w:cs="Times New Roman"/>
                <w:sz w:val="20"/>
                <w:szCs w:val="20"/>
              </w:rPr>
            </w:pPr>
            <w:r w:rsidRPr="00F86625">
              <w:rPr>
                <w:rFonts w:ascii="Times New Roman" w:eastAsia="Times New Roman" w:hAnsi="Times New Roman" w:cs="Times New Roman"/>
                <w:b/>
                <w:sz w:val="20"/>
                <w:szCs w:val="20"/>
              </w:rPr>
              <w:t>5</w:t>
            </w:r>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Uuringu</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põhitulemusi</w:t>
            </w:r>
            <w:proofErr w:type="spellEnd"/>
            <w:r w:rsidRPr="00F86625">
              <w:rPr>
                <w:rFonts w:ascii="Times New Roman" w:eastAsia="Times New Roman" w:hAnsi="Times New Roman" w:cs="Times New Roman"/>
                <w:sz w:val="20"/>
                <w:szCs w:val="20"/>
              </w:rPr>
              <w:t xml:space="preserve"> on </w:t>
            </w:r>
            <w:proofErr w:type="spellStart"/>
            <w:r w:rsidRPr="00F86625">
              <w:rPr>
                <w:rFonts w:ascii="Times New Roman" w:eastAsia="Times New Roman" w:hAnsi="Times New Roman" w:cs="Times New Roman"/>
                <w:sz w:val="20"/>
                <w:szCs w:val="20"/>
              </w:rPr>
              <w:t>kõrvutatud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varasemate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uurimustulemustega</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ning</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veenvalt</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analüüsitud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laiemas</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teoreetilises</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kontekstis</w:t>
            </w:r>
            <w:proofErr w:type="spellEnd"/>
          </w:p>
          <w:p w14:paraId="60C4268B" w14:textId="77777777" w:rsidR="009D103E" w:rsidRPr="00F86625" w:rsidRDefault="009D103E" w:rsidP="009B00DC">
            <w:pPr>
              <w:widowControl w:val="0"/>
              <w:rPr>
                <w:rFonts w:ascii="Times New Roman" w:eastAsia="Times New Roman" w:hAnsi="Times New Roman" w:cs="Times New Roman"/>
                <w:sz w:val="20"/>
                <w:szCs w:val="20"/>
              </w:rPr>
            </w:pPr>
          </w:p>
          <w:p w14:paraId="60079882" w14:textId="77777777" w:rsidR="009D103E" w:rsidRPr="00F86625" w:rsidRDefault="009D103E" w:rsidP="009B00DC">
            <w:pPr>
              <w:widowControl w:val="0"/>
              <w:rPr>
                <w:rFonts w:ascii="Times New Roman" w:eastAsia="Calibri" w:hAnsi="Times New Roman" w:cs="Times New Roman"/>
                <w:sz w:val="20"/>
                <w:szCs w:val="20"/>
              </w:rPr>
            </w:pPr>
            <w:r w:rsidRPr="007D0394">
              <w:rPr>
                <w:rFonts w:ascii="Times New Roman" w:eastAsia="Times New Roman" w:hAnsi="Times New Roman" w:cs="Times New Roman"/>
                <w:color w:val="0070C0"/>
                <w:sz w:val="20"/>
                <w:szCs w:val="20"/>
              </w:rPr>
              <w:t xml:space="preserve">The main results have been compared with earlier research and persuasively analysed in a broader theoretical context.  </w:t>
            </w: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09002A23"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roofErr w:type="spellStart"/>
            <w:r>
              <w:rPr>
                <w:rFonts w:ascii="Times New Roman" w:eastAsia="Times New Roman" w:hAnsi="Times New Roman" w:cs="Times New Roman"/>
                <w:sz w:val="20"/>
                <w:szCs w:val="20"/>
              </w:rPr>
              <w:t>Uuringu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põhitulemusi</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kõrvutatud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varasemate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uurimustulemustega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analüüsitud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teoreetilises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kontekstis</w:t>
            </w:r>
            <w:proofErr w:type="spellEnd"/>
            <w:r>
              <w:rPr>
                <w:rFonts w:ascii="Times New Roman" w:eastAsia="Times New Roman" w:hAnsi="Times New Roman" w:cs="Times New Roman"/>
                <w:sz w:val="20"/>
                <w:szCs w:val="20"/>
              </w:rPr>
              <w:t>.</w:t>
            </w:r>
          </w:p>
          <w:p w14:paraId="1F23FEEF" w14:textId="77777777" w:rsidR="00DC788E" w:rsidRDefault="00DC788E" w:rsidP="009B00DC">
            <w:pPr>
              <w:widowControl w:val="0"/>
              <w:rPr>
                <w:rFonts w:ascii="Times New Roman" w:eastAsia="Times New Roman" w:hAnsi="Times New Roman" w:cs="Times New Roman"/>
                <w:sz w:val="20"/>
                <w:szCs w:val="20"/>
              </w:rPr>
            </w:pPr>
          </w:p>
          <w:p w14:paraId="39EA3D2F" w14:textId="77777777" w:rsidR="00DC788E" w:rsidRDefault="00DC788E" w:rsidP="009B00DC">
            <w:pPr>
              <w:widowControl w:val="0"/>
              <w:rPr>
                <w:rFonts w:ascii="Times New Roman" w:eastAsia="Times New Roman" w:hAnsi="Times New Roman" w:cs="Times New Roman"/>
                <w:sz w:val="20"/>
                <w:szCs w:val="20"/>
              </w:rPr>
            </w:pPr>
          </w:p>
          <w:p w14:paraId="1E72904A" w14:textId="26D89C2E" w:rsidR="00DC788E" w:rsidRDefault="00DC788E" w:rsidP="009B00DC">
            <w:pPr>
              <w:widowControl w:val="0"/>
              <w:rPr>
                <w:rFonts w:ascii="Times New Roman" w:eastAsia="Times New Roman" w:hAnsi="Times New Roman" w:cs="Times New Roman"/>
                <w:sz w:val="20"/>
                <w:szCs w:val="20"/>
              </w:rPr>
            </w:pPr>
            <w:r w:rsidRPr="007D0394">
              <w:rPr>
                <w:rFonts w:ascii="Times New Roman" w:eastAsia="Times New Roman" w:hAnsi="Times New Roman" w:cs="Times New Roman"/>
                <w:color w:val="0070C0"/>
                <w:sz w:val="20"/>
                <w:szCs w:val="20"/>
              </w:rPr>
              <w:t xml:space="preserve">The main results have been compared with earlier research and analysed in theoretical context.  </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296C461B"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Uuringu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põhitulemusi</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osaliselt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kõrvutatud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varasemate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uurimustulemustega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osaliselt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analüüsitud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teoreetilises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kontekstis</w:t>
            </w:r>
            <w:proofErr w:type="spellEnd"/>
            <w:r>
              <w:rPr>
                <w:rFonts w:ascii="Times New Roman" w:eastAsia="Times New Roman" w:hAnsi="Times New Roman" w:cs="Times New Roman"/>
                <w:sz w:val="20"/>
                <w:szCs w:val="20"/>
              </w:rPr>
              <w:t>.</w:t>
            </w:r>
          </w:p>
          <w:p w14:paraId="215C9FF6" w14:textId="77777777" w:rsidR="00DC788E" w:rsidRDefault="00DC788E" w:rsidP="009B00DC">
            <w:pPr>
              <w:widowControl w:val="0"/>
              <w:rPr>
                <w:rFonts w:ascii="Times New Roman" w:eastAsia="Times New Roman" w:hAnsi="Times New Roman" w:cs="Times New Roman"/>
                <w:sz w:val="20"/>
                <w:szCs w:val="20"/>
              </w:rPr>
            </w:pPr>
          </w:p>
          <w:p w14:paraId="2C16314A" w14:textId="52A520DF" w:rsidR="00DC788E" w:rsidRDefault="00DC788E" w:rsidP="009B00DC">
            <w:pPr>
              <w:widowControl w:val="0"/>
              <w:rPr>
                <w:rFonts w:ascii="Times New Roman" w:eastAsia="Times New Roman" w:hAnsi="Times New Roman" w:cs="Times New Roman"/>
                <w:sz w:val="20"/>
                <w:szCs w:val="20"/>
              </w:rPr>
            </w:pPr>
            <w:r w:rsidRPr="007D0394">
              <w:rPr>
                <w:rFonts w:ascii="Times New Roman" w:eastAsia="Times New Roman" w:hAnsi="Times New Roman" w:cs="Times New Roman"/>
                <w:color w:val="0070C0"/>
                <w:sz w:val="20"/>
                <w:szCs w:val="20"/>
              </w:rPr>
              <w:t xml:space="preserve">The main results have been </w:t>
            </w:r>
            <w:r w:rsidRPr="007D0394">
              <w:rPr>
                <w:rFonts w:ascii="Times New Roman" w:eastAsia="Times New Roman" w:hAnsi="Times New Roman" w:cs="Times New Roman"/>
                <w:color w:val="0070C0"/>
                <w:sz w:val="20"/>
                <w:szCs w:val="20"/>
              </w:rPr>
              <w:t xml:space="preserve">partly </w:t>
            </w:r>
            <w:r w:rsidRPr="007D0394">
              <w:rPr>
                <w:rFonts w:ascii="Times New Roman" w:eastAsia="Times New Roman" w:hAnsi="Times New Roman" w:cs="Times New Roman"/>
                <w:color w:val="0070C0"/>
                <w:sz w:val="20"/>
                <w:szCs w:val="20"/>
              </w:rPr>
              <w:t xml:space="preserve">compared with earlier research and analysed in theoretical context.  </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05828F0F"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Uuringu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põhitulemusi</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kõrvutatud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mõne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juhusliku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üksiku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varasema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uurimustulemusega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analüüs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vähene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või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eksitav</w:t>
            </w:r>
            <w:proofErr w:type="spellEnd"/>
            <w:r>
              <w:rPr>
                <w:rFonts w:ascii="Times New Roman" w:eastAsia="Times New Roman" w:hAnsi="Times New Roman" w:cs="Times New Roman"/>
                <w:sz w:val="20"/>
                <w:szCs w:val="20"/>
              </w:rPr>
              <w:t>.</w:t>
            </w:r>
          </w:p>
          <w:p w14:paraId="126866B3" w14:textId="77777777" w:rsidR="00DC788E" w:rsidRDefault="00DC788E" w:rsidP="009B00DC">
            <w:pPr>
              <w:widowControl w:val="0"/>
              <w:rPr>
                <w:rFonts w:ascii="Times New Roman" w:eastAsia="Times New Roman" w:hAnsi="Times New Roman" w:cs="Times New Roman"/>
                <w:sz w:val="20"/>
                <w:szCs w:val="20"/>
              </w:rPr>
            </w:pPr>
          </w:p>
          <w:p w14:paraId="79AB5341" w14:textId="77777777" w:rsidR="00DC788E" w:rsidRDefault="00DC788E" w:rsidP="009B00DC">
            <w:pPr>
              <w:widowControl w:val="0"/>
              <w:rPr>
                <w:rFonts w:ascii="Times New Roman" w:eastAsia="Times New Roman" w:hAnsi="Times New Roman" w:cs="Times New Roman"/>
                <w:sz w:val="20"/>
                <w:szCs w:val="20"/>
              </w:rPr>
            </w:pPr>
          </w:p>
          <w:p w14:paraId="6A6DA585" w14:textId="753CD621" w:rsidR="00DC788E" w:rsidRDefault="00DC788E" w:rsidP="009B00DC">
            <w:pPr>
              <w:widowControl w:val="0"/>
              <w:rPr>
                <w:rFonts w:ascii="Times New Roman" w:eastAsia="Times New Roman" w:hAnsi="Times New Roman" w:cs="Times New Roman"/>
                <w:sz w:val="20"/>
                <w:szCs w:val="20"/>
              </w:rPr>
            </w:pPr>
            <w:r w:rsidRPr="007D0394">
              <w:rPr>
                <w:rFonts w:ascii="Times New Roman" w:eastAsia="Times New Roman" w:hAnsi="Times New Roman" w:cs="Times New Roman"/>
                <w:color w:val="0070C0"/>
                <w:sz w:val="20"/>
                <w:szCs w:val="20"/>
              </w:rPr>
              <w:t>The main results have been compared with</w:t>
            </w:r>
            <w:r w:rsidRPr="007D0394">
              <w:rPr>
                <w:rFonts w:ascii="Times New Roman" w:eastAsia="Times New Roman" w:hAnsi="Times New Roman" w:cs="Times New Roman"/>
                <w:color w:val="0070C0"/>
                <w:sz w:val="20"/>
                <w:szCs w:val="20"/>
              </w:rPr>
              <w:t xml:space="preserve"> few random</w:t>
            </w:r>
            <w:r w:rsidRPr="007D0394">
              <w:rPr>
                <w:rFonts w:ascii="Times New Roman" w:eastAsia="Times New Roman" w:hAnsi="Times New Roman" w:cs="Times New Roman"/>
                <w:color w:val="0070C0"/>
                <w:sz w:val="20"/>
                <w:szCs w:val="20"/>
              </w:rPr>
              <w:t xml:space="preserve"> earlier research</w:t>
            </w:r>
            <w:r w:rsidRPr="007D0394">
              <w:rPr>
                <w:rFonts w:ascii="Times New Roman" w:eastAsia="Times New Roman" w:hAnsi="Times New Roman" w:cs="Times New Roman"/>
                <w:color w:val="0070C0"/>
                <w:sz w:val="20"/>
                <w:szCs w:val="20"/>
              </w:rPr>
              <w:t>es, analysis is scarce or misleading.</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3BA5F535"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Uuringu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põhitulemusi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ei</w:t>
            </w:r>
            <w:proofErr w:type="spellEnd"/>
            <w:r>
              <w:rPr>
                <w:rFonts w:ascii="Times New Roman" w:eastAsia="Times New Roman" w:hAnsi="Times New Roman" w:cs="Times New Roman"/>
                <w:sz w:val="20"/>
                <w:szCs w:val="20"/>
              </w:rPr>
              <w:t xml:space="preserve"> ole </w:t>
            </w:r>
            <w:proofErr w:type="spellStart"/>
            <w:r>
              <w:rPr>
                <w:rFonts w:ascii="Times New Roman" w:eastAsia="Times New Roman" w:hAnsi="Times New Roman" w:cs="Times New Roman"/>
                <w:sz w:val="20"/>
                <w:szCs w:val="20"/>
              </w:rPr>
              <w:t>kõrvutatud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varasemate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uurimistulemustega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analüüs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jääb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tulemuste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ümberkirjutamise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tasemele</w:t>
            </w:r>
            <w:proofErr w:type="spellEnd"/>
            <w:r>
              <w:rPr>
                <w:rFonts w:ascii="Times New Roman" w:eastAsia="Times New Roman" w:hAnsi="Times New Roman" w:cs="Times New Roman"/>
                <w:sz w:val="20"/>
                <w:szCs w:val="20"/>
              </w:rPr>
              <w:t>.</w:t>
            </w:r>
          </w:p>
          <w:p w14:paraId="2ABB4B40" w14:textId="77777777" w:rsidR="00DC788E" w:rsidRDefault="00DC788E" w:rsidP="009B00DC">
            <w:pPr>
              <w:widowControl w:val="0"/>
              <w:rPr>
                <w:rFonts w:ascii="Times New Roman" w:eastAsia="Times New Roman" w:hAnsi="Times New Roman" w:cs="Times New Roman"/>
                <w:sz w:val="20"/>
                <w:szCs w:val="20"/>
              </w:rPr>
            </w:pPr>
          </w:p>
          <w:p w14:paraId="0B73BDA8" w14:textId="13F532CD" w:rsidR="00DC788E" w:rsidRDefault="00DC788E" w:rsidP="009B00DC">
            <w:pPr>
              <w:widowControl w:val="0"/>
              <w:rPr>
                <w:rFonts w:ascii="Times New Roman" w:eastAsia="Times New Roman" w:hAnsi="Times New Roman" w:cs="Times New Roman"/>
                <w:sz w:val="20"/>
                <w:szCs w:val="20"/>
              </w:rPr>
            </w:pPr>
            <w:r w:rsidRPr="007D0394">
              <w:rPr>
                <w:rFonts w:ascii="Times New Roman" w:eastAsia="Times New Roman" w:hAnsi="Times New Roman" w:cs="Times New Roman"/>
                <w:color w:val="0070C0"/>
                <w:sz w:val="20"/>
                <w:szCs w:val="20"/>
              </w:rPr>
              <w:t xml:space="preserve">The main results have not been compared with earlier researches and analysis </w:t>
            </w:r>
            <w:r w:rsidRPr="007D0394">
              <w:rPr>
                <w:rFonts w:ascii="Times New Roman" w:eastAsia="Times New Roman" w:hAnsi="Times New Roman" w:cs="Times New Roman"/>
                <w:color w:val="0070C0"/>
                <w:sz w:val="20"/>
                <w:szCs w:val="20"/>
              </w:rPr>
              <w:t>remains at the level of rewriting the results.</w:t>
            </w:r>
          </w:p>
        </w:tc>
      </w:tr>
      <w:tr w:rsidR="009D103E" w14:paraId="6AB3BD9B" w14:textId="77777777" w:rsidTr="003E29E4">
        <w:trPr>
          <w:trHeight w:val="1455"/>
        </w:trPr>
        <w:tc>
          <w:tcPr>
            <w:tcW w:w="1276"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BC46B9" w14:textId="77777777" w:rsidR="009D103E" w:rsidRDefault="009D103E" w:rsidP="009B00DC">
            <w:pPr>
              <w:widowControl w:val="0"/>
              <w:pBdr>
                <w:top w:val="nil"/>
                <w:left w:val="nil"/>
                <w:bottom w:val="nil"/>
                <w:right w:val="nil"/>
                <w:between w:val="nil"/>
              </w:pBdr>
              <w:rPr>
                <w:rFonts w:ascii="Times New Roman" w:eastAsia="Times New Roman" w:hAnsi="Times New Roman" w:cs="Times New Roman"/>
                <w:sz w:val="20"/>
                <w:szCs w:val="20"/>
              </w:rPr>
            </w:pP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39F1E59F" w14:textId="77777777" w:rsidR="009D103E" w:rsidRPr="00F86625" w:rsidRDefault="009D103E" w:rsidP="009B00DC">
            <w:pPr>
              <w:widowControl w:val="0"/>
              <w:rPr>
                <w:rFonts w:ascii="Times New Roman" w:eastAsia="Times New Roman" w:hAnsi="Times New Roman" w:cs="Times New Roman"/>
                <w:sz w:val="20"/>
                <w:szCs w:val="20"/>
              </w:rPr>
            </w:pPr>
            <w:r w:rsidRPr="00F86625">
              <w:rPr>
                <w:rFonts w:ascii="Times New Roman" w:eastAsia="Times New Roman" w:hAnsi="Times New Roman" w:cs="Times New Roman"/>
                <w:b/>
                <w:sz w:val="20"/>
                <w:szCs w:val="20"/>
              </w:rPr>
              <w:t>5</w:t>
            </w:r>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Töös</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olevad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järeldused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põhinevad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tulemustel</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ning</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nende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esitamisel</w:t>
            </w:r>
            <w:proofErr w:type="spellEnd"/>
            <w:r w:rsidRPr="00F86625">
              <w:rPr>
                <w:rFonts w:ascii="Times New Roman" w:eastAsia="Times New Roman" w:hAnsi="Times New Roman" w:cs="Times New Roman"/>
                <w:sz w:val="20"/>
                <w:szCs w:val="20"/>
              </w:rPr>
              <w:t xml:space="preserve"> on </w:t>
            </w:r>
            <w:proofErr w:type="spellStart"/>
            <w:r w:rsidRPr="00F86625">
              <w:rPr>
                <w:rFonts w:ascii="Times New Roman" w:eastAsia="Times New Roman" w:hAnsi="Times New Roman" w:cs="Times New Roman"/>
                <w:sz w:val="20"/>
                <w:szCs w:val="20"/>
              </w:rPr>
              <w:t>välja</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toodud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ning</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sisuliselt</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põhjendatud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asjakohased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metodoloogilised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piirangud</w:t>
            </w:r>
            <w:proofErr w:type="spellEnd"/>
            <w:r w:rsidRPr="00F86625">
              <w:rPr>
                <w:rFonts w:ascii="Times New Roman" w:eastAsia="Times New Roman" w:hAnsi="Times New Roman" w:cs="Times New Roman"/>
                <w:sz w:val="20"/>
                <w:szCs w:val="20"/>
              </w:rPr>
              <w:t>.</w:t>
            </w:r>
          </w:p>
          <w:p w14:paraId="1002EA5E" w14:textId="77777777" w:rsidR="009D103E" w:rsidRPr="00F86625" w:rsidRDefault="009D103E" w:rsidP="009B00DC">
            <w:pPr>
              <w:widowControl w:val="0"/>
              <w:rPr>
                <w:rFonts w:ascii="Times New Roman" w:eastAsia="Times New Roman" w:hAnsi="Times New Roman" w:cs="Times New Roman"/>
                <w:sz w:val="20"/>
                <w:szCs w:val="20"/>
              </w:rPr>
            </w:pPr>
          </w:p>
          <w:p w14:paraId="5AE5D750" w14:textId="77777777" w:rsidR="009D103E" w:rsidRPr="00F86625" w:rsidRDefault="009D103E" w:rsidP="009B00DC">
            <w:pPr>
              <w:widowControl w:val="0"/>
              <w:rPr>
                <w:rFonts w:ascii="Times New Roman" w:eastAsia="Times New Roman" w:hAnsi="Times New Roman" w:cs="Times New Roman"/>
                <w:color w:val="0000FF"/>
                <w:sz w:val="20"/>
                <w:szCs w:val="20"/>
              </w:rPr>
            </w:pPr>
            <w:r w:rsidRPr="007D0394">
              <w:rPr>
                <w:rFonts w:ascii="Times New Roman" w:eastAsia="Times New Roman" w:hAnsi="Times New Roman" w:cs="Times New Roman"/>
                <w:color w:val="0070C0"/>
                <w:sz w:val="20"/>
                <w:szCs w:val="20"/>
              </w:rPr>
              <w:t xml:space="preserve">Conclusions are based on the research results. Main methodological limitations have been outlined and explained. </w:t>
            </w: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13E2FC98"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olevad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järeldused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põhinevad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peamiselt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tulemustel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nende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esitamisel</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välja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toodud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asjakohased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metodoloogilised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piirangud</w:t>
            </w:r>
            <w:proofErr w:type="spellEnd"/>
            <w:r>
              <w:rPr>
                <w:rFonts w:ascii="Times New Roman" w:eastAsia="Times New Roman" w:hAnsi="Times New Roman" w:cs="Times New Roman"/>
                <w:sz w:val="20"/>
                <w:szCs w:val="20"/>
              </w:rPr>
              <w:t>.</w:t>
            </w:r>
          </w:p>
          <w:p w14:paraId="735EAA52" w14:textId="77777777" w:rsidR="00DC788E" w:rsidRDefault="00DC788E" w:rsidP="009B00DC">
            <w:pPr>
              <w:widowControl w:val="0"/>
              <w:rPr>
                <w:rFonts w:ascii="Times New Roman" w:eastAsia="Times New Roman" w:hAnsi="Times New Roman" w:cs="Times New Roman"/>
                <w:sz w:val="20"/>
                <w:szCs w:val="20"/>
              </w:rPr>
            </w:pPr>
          </w:p>
          <w:p w14:paraId="3E81F69F" w14:textId="01A56B81" w:rsidR="00DC788E" w:rsidRDefault="00DC788E" w:rsidP="009B00DC">
            <w:pPr>
              <w:widowControl w:val="0"/>
              <w:rPr>
                <w:rFonts w:ascii="Times New Roman" w:eastAsia="Times New Roman" w:hAnsi="Times New Roman" w:cs="Times New Roman"/>
                <w:sz w:val="20"/>
                <w:szCs w:val="20"/>
              </w:rPr>
            </w:pPr>
            <w:r w:rsidRPr="007D0394">
              <w:rPr>
                <w:rFonts w:ascii="Times New Roman" w:eastAsia="Times New Roman" w:hAnsi="Times New Roman" w:cs="Times New Roman"/>
                <w:color w:val="0070C0"/>
                <w:sz w:val="20"/>
                <w:szCs w:val="20"/>
              </w:rPr>
              <w:t>C</w:t>
            </w:r>
            <w:r w:rsidRPr="007D0394">
              <w:rPr>
                <w:rFonts w:ascii="Times New Roman" w:eastAsia="Times New Roman" w:hAnsi="Times New Roman" w:cs="Times New Roman"/>
                <w:color w:val="0070C0"/>
                <w:sz w:val="20"/>
                <w:szCs w:val="20"/>
              </w:rPr>
              <w:t>onclusions are mainly based on the results and appropriate methodological limitations have been presented.</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327FD9B6"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olevad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järeldused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põhinevad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peamiselt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tulemustel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nende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esitamisel</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osaliselt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mainitud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asjakohaseid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metodoloogilisi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piiranguid</w:t>
            </w:r>
            <w:proofErr w:type="spellEnd"/>
            <w:r>
              <w:rPr>
                <w:rFonts w:ascii="Times New Roman" w:eastAsia="Times New Roman" w:hAnsi="Times New Roman" w:cs="Times New Roman"/>
                <w:sz w:val="20"/>
                <w:szCs w:val="20"/>
              </w:rPr>
              <w:t>.</w:t>
            </w:r>
          </w:p>
          <w:p w14:paraId="5CF27850" w14:textId="77777777" w:rsidR="007D0394" w:rsidRDefault="007D0394" w:rsidP="009B00DC">
            <w:pPr>
              <w:widowControl w:val="0"/>
              <w:rPr>
                <w:rFonts w:ascii="Times New Roman" w:eastAsia="Times New Roman" w:hAnsi="Times New Roman" w:cs="Times New Roman"/>
                <w:sz w:val="20"/>
                <w:szCs w:val="20"/>
              </w:rPr>
            </w:pPr>
          </w:p>
          <w:p w14:paraId="1ADF1472" w14:textId="62C7A1CD" w:rsidR="007D0394" w:rsidRDefault="007D0394" w:rsidP="009B00DC">
            <w:pPr>
              <w:widowControl w:val="0"/>
              <w:rPr>
                <w:rFonts w:ascii="Times New Roman" w:eastAsia="Times New Roman" w:hAnsi="Times New Roman" w:cs="Times New Roman"/>
                <w:sz w:val="20"/>
                <w:szCs w:val="20"/>
              </w:rPr>
            </w:pPr>
            <w:r w:rsidRPr="007D0394">
              <w:rPr>
                <w:rFonts w:ascii="Times New Roman" w:eastAsia="Times New Roman" w:hAnsi="Times New Roman" w:cs="Times New Roman"/>
                <w:color w:val="0070C0"/>
                <w:sz w:val="20"/>
                <w:szCs w:val="20"/>
              </w:rPr>
              <w:t>C</w:t>
            </w:r>
            <w:r w:rsidRPr="007D0394">
              <w:rPr>
                <w:rFonts w:ascii="Times New Roman" w:eastAsia="Times New Roman" w:hAnsi="Times New Roman" w:cs="Times New Roman"/>
                <w:color w:val="0070C0"/>
                <w:sz w:val="20"/>
                <w:szCs w:val="20"/>
              </w:rPr>
              <w:t>onclusions are mainly based on the results and the relevant methodological limitations have been</w:t>
            </w:r>
            <w:r w:rsidRPr="007D0394">
              <w:rPr>
                <w:rFonts w:ascii="Times New Roman" w:eastAsia="Times New Roman" w:hAnsi="Times New Roman" w:cs="Times New Roman"/>
                <w:color w:val="0070C0"/>
                <w:sz w:val="20"/>
                <w:szCs w:val="20"/>
              </w:rPr>
              <w:t xml:space="preserve"> partly</w:t>
            </w:r>
            <w:r w:rsidRPr="007D0394">
              <w:rPr>
                <w:rFonts w:ascii="Times New Roman" w:eastAsia="Times New Roman" w:hAnsi="Times New Roman" w:cs="Times New Roman"/>
                <w:color w:val="0070C0"/>
                <w:sz w:val="20"/>
                <w:szCs w:val="20"/>
              </w:rPr>
              <w:t xml:space="preserve"> mentioned</w:t>
            </w:r>
            <w:r w:rsidRPr="007D0394">
              <w:rPr>
                <w:rFonts w:ascii="Times New Roman" w:eastAsia="Times New Roman" w:hAnsi="Times New Roman" w:cs="Times New Roman"/>
                <w:color w:val="0070C0"/>
                <w:sz w:val="20"/>
                <w:szCs w:val="20"/>
              </w:rPr>
              <w:t>.</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06FB1696"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olevad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järeldused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põhinevad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osaliselt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tulemustel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nende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esitamisel</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metodoloogilisi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piiranguid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mainitud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vormiliselt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kuid</w:t>
            </w:r>
            <w:proofErr w:type="spellEnd"/>
            <w:r>
              <w:rPr>
                <w:rFonts w:ascii="Times New Roman" w:eastAsia="Times New Roman" w:hAnsi="Times New Roman" w:cs="Times New Roman"/>
                <w:sz w:val="20"/>
                <w:szCs w:val="20"/>
              </w:rPr>
              <w:t xml:space="preserve"> need on </w:t>
            </w:r>
            <w:proofErr w:type="spellStart"/>
            <w:r>
              <w:rPr>
                <w:rFonts w:ascii="Times New Roman" w:eastAsia="Times New Roman" w:hAnsi="Times New Roman" w:cs="Times New Roman"/>
                <w:sz w:val="20"/>
                <w:szCs w:val="20"/>
              </w:rPr>
              <w:t>sisuga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seostamata</w:t>
            </w:r>
            <w:proofErr w:type="spellEnd"/>
            <w:r>
              <w:rPr>
                <w:rFonts w:ascii="Times New Roman" w:eastAsia="Times New Roman" w:hAnsi="Times New Roman" w:cs="Times New Roman"/>
                <w:sz w:val="20"/>
                <w:szCs w:val="20"/>
              </w:rPr>
              <w:t xml:space="preserve">. </w:t>
            </w:r>
          </w:p>
          <w:p w14:paraId="738560B6" w14:textId="77777777" w:rsidR="007D0394" w:rsidRDefault="007D0394" w:rsidP="009B00DC">
            <w:pPr>
              <w:widowControl w:val="0"/>
              <w:rPr>
                <w:rFonts w:ascii="Times New Roman" w:eastAsia="Times New Roman" w:hAnsi="Times New Roman" w:cs="Times New Roman"/>
                <w:sz w:val="20"/>
                <w:szCs w:val="20"/>
              </w:rPr>
            </w:pPr>
          </w:p>
          <w:p w14:paraId="7B20155A" w14:textId="0C45056C" w:rsidR="007D0394" w:rsidRDefault="007D0394" w:rsidP="009B00DC">
            <w:pPr>
              <w:widowControl w:val="0"/>
              <w:rPr>
                <w:rFonts w:ascii="Times New Roman" w:eastAsia="Times New Roman" w:hAnsi="Times New Roman" w:cs="Times New Roman"/>
                <w:sz w:val="20"/>
                <w:szCs w:val="20"/>
              </w:rPr>
            </w:pPr>
            <w:r w:rsidRPr="007D0394">
              <w:rPr>
                <w:rFonts w:ascii="Times New Roman" w:eastAsia="Times New Roman" w:hAnsi="Times New Roman" w:cs="Times New Roman"/>
                <w:color w:val="0070C0"/>
                <w:sz w:val="20"/>
                <w:szCs w:val="20"/>
              </w:rPr>
              <w:t>C</w:t>
            </w:r>
            <w:r w:rsidRPr="007D0394">
              <w:rPr>
                <w:rFonts w:ascii="Times New Roman" w:eastAsia="Times New Roman" w:hAnsi="Times New Roman" w:cs="Times New Roman"/>
                <w:color w:val="0070C0"/>
                <w:sz w:val="20"/>
                <w:szCs w:val="20"/>
              </w:rPr>
              <w:t>onclusions are partly based on the results and the methodological limitations of their presentation are formally mentioned, but they are not related to the content.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088AA39A"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olevad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järeldused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põhinevad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osaliselt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tulemustel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nende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esitamisel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ei</w:t>
            </w:r>
            <w:proofErr w:type="spellEnd"/>
            <w:r>
              <w:rPr>
                <w:rFonts w:ascii="Times New Roman" w:eastAsia="Times New Roman" w:hAnsi="Times New Roman" w:cs="Times New Roman"/>
                <w:sz w:val="20"/>
                <w:szCs w:val="20"/>
              </w:rPr>
              <w:t xml:space="preserve"> ole </w:t>
            </w:r>
            <w:proofErr w:type="spellStart"/>
            <w:r>
              <w:rPr>
                <w:rFonts w:ascii="Times New Roman" w:eastAsia="Times New Roman" w:hAnsi="Times New Roman" w:cs="Times New Roman"/>
                <w:sz w:val="20"/>
                <w:szCs w:val="20"/>
              </w:rPr>
              <w:t>mainitud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metodoloogilisi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piiranguid</w:t>
            </w:r>
            <w:proofErr w:type="spellEnd"/>
            <w:r>
              <w:rPr>
                <w:rFonts w:ascii="Times New Roman" w:eastAsia="Times New Roman" w:hAnsi="Times New Roman" w:cs="Times New Roman"/>
                <w:sz w:val="20"/>
                <w:szCs w:val="20"/>
              </w:rPr>
              <w:t>.</w:t>
            </w:r>
          </w:p>
          <w:p w14:paraId="75556A31" w14:textId="77777777" w:rsidR="007D0394" w:rsidRDefault="007D0394" w:rsidP="009B00DC">
            <w:pPr>
              <w:widowControl w:val="0"/>
              <w:rPr>
                <w:rFonts w:ascii="Times New Roman" w:eastAsia="Times New Roman" w:hAnsi="Times New Roman" w:cs="Times New Roman"/>
                <w:sz w:val="20"/>
                <w:szCs w:val="20"/>
              </w:rPr>
            </w:pPr>
          </w:p>
          <w:p w14:paraId="18E029E4" w14:textId="768B66B8" w:rsidR="007D0394" w:rsidRDefault="007D0394" w:rsidP="009B00DC">
            <w:pPr>
              <w:widowControl w:val="0"/>
              <w:rPr>
                <w:rFonts w:ascii="Times New Roman" w:eastAsia="Times New Roman" w:hAnsi="Times New Roman" w:cs="Times New Roman"/>
                <w:sz w:val="20"/>
                <w:szCs w:val="20"/>
              </w:rPr>
            </w:pPr>
            <w:r w:rsidRPr="007D0394">
              <w:rPr>
                <w:rFonts w:ascii="Times New Roman" w:eastAsia="Times New Roman" w:hAnsi="Times New Roman" w:cs="Times New Roman"/>
                <w:color w:val="0070C0"/>
                <w:sz w:val="20"/>
                <w:szCs w:val="20"/>
              </w:rPr>
              <w:t>C</w:t>
            </w:r>
            <w:r w:rsidRPr="007D0394">
              <w:rPr>
                <w:rFonts w:ascii="Times New Roman" w:eastAsia="Times New Roman" w:hAnsi="Times New Roman" w:cs="Times New Roman"/>
                <w:color w:val="0070C0"/>
                <w:sz w:val="20"/>
                <w:szCs w:val="20"/>
              </w:rPr>
              <w:t>onclusions in the work are</w:t>
            </w:r>
            <w:r w:rsidRPr="007D0394">
              <w:rPr>
                <w:rFonts w:ascii="Times New Roman" w:eastAsia="Times New Roman" w:hAnsi="Times New Roman" w:cs="Times New Roman"/>
                <w:color w:val="0070C0"/>
                <w:sz w:val="20"/>
                <w:szCs w:val="20"/>
              </w:rPr>
              <w:t xml:space="preserve"> partly</w:t>
            </w:r>
            <w:r w:rsidRPr="007D0394">
              <w:rPr>
                <w:rFonts w:ascii="Times New Roman" w:eastAsia="Times New Roman" w:hAnsi="Times New Roman" w:cs="Times New Roman"/>
                <w:color w:val="0070C0"/>
                <w:sz w:val="20"/>
                <w:szCs w:val="20"/>
              </w:rPr>
              <w:t xml:space="preserve"> based on the results and no methodological limitations are mentioned.</w:t>
            </w:r>
          </w:p>
        </w:tc>
      </w:tr>
      <w:tr w:rsidR="009D103E" w14:paraId="1344CC29" w14:textId="77777777" w:rsidTr="003E29E4">
        <w:trPr>
          <w:trHeight w:val="2955"/>
        </w:trPr>
        <w:tc>
          <w:tcPr>
            <w:tcW w:w="1276"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7DE2D7" w14:textId="77777777" w:rsidR="009D103E" w:rsidRDefault="009D103E" w:rsidP="009B00DC">
            <w:pPr>
              <w:widowControl w:val="0"/>
              <w:pBdr>
                <w:top w:val="nil"/>
                <w:left w:val="nil"/>
                <w:bottom w:val="nil"/>
                <w:right w:val="nil"/>
                <w:between w:val="nil"/>
              </w:pBdr>
              <w:rPr>
                <w:rFonts w:ascii="Times New Roman" w:eastAsia="Times New Roman" w:hAnsi="Times New Roman" w:cs="Times New Roman"/>
                <w:sz w:val="20"/>
                <w:szCs w:val="20"/>
              </w:rPr>
            </w:pP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4740B6D" w14:textId="77777777" w:rsidR="009D103E" w:rsidRPr="00F86625" w:rsidRDefault="009D103E" w:rsidP="009B00DC">
            <w:pPr>
              <w:widowControl w:val="0"/>
              <w:rPr>
                <w:rFonts w:ascii="Times New Roman" w:eastAsia="Times New Roman" w:hAnsi="Times New Roman" w:cs="Times New Roman"/>
                <w:sz w:val="20"/>
                <w:szCs w:val="20"/>
              </w:rPr>
            </w:pPr>
            <w:r w:rsidRPr="00F86625">
              <w:rPr>
                <w:rFonts w:ascii="Times New Roman" w:eastAsia="Times New Roman" w:hAnsi="Times New Roman" w:cs="Times New Roman"/>
                <w:b/>
                <w:sz w:val="20"/>
                <w:szCs w:val="20"/>
              </w:rPr>
              <w:t>5</w:t>
            </w:r>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Töös</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esitatud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soovitused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lähtuvad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selgelt</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uurimistulemustest</w:t>
            </w:r>
            <w:proofErr w:type="spellEnd"/>
            <w:r w:rsidRPr="00F86625">
              <w:rPr>
                <w:rFonts w:ascii="Times New Roman" w:eastAsia="Times New Roman" w:hAnsi="Times New Roman" w:cs="Times New Roman"/>
                <w:sz w:val="20"/>
                <w:szCs w:val="20"/>
              </w:rPr>
              <w:t xml:space="preserve">, mis on </w:t>
            </w:r>
            <w:proofErr w:type="spellStart"/>
            <w:r w:rsidRPr="00F86625">
              <w:rPr>
                <w:rFonts w:ascii="Times New Roman" w:eastAsia="Times New Roman" w:hAnsi="Times New Roman" w:cs="Times New Roman"/>
                <w:sz w:val="20"/>
                <w:szCs w:val="20"/>
              </w:rPr>
              <w:t>asetatud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laiemasse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teoreetilisse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konteksti</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Esitatud</w:t>
            </w:r>
            <w:proofErr w:type="spellEnd"/>
            <w:r w:rsidRPr="00F86625">
              <w:rPr>
                <w:rFonts w:ascii="Times New Roman" w:eastAsia="Times New Roman" w:hAnsi="Times New Roman" w:cs="Times New Roman"/>
                <w:sz w:val="20"/>
                <w:szCs w:val="20"/>
              </w:rPr>
              <w:t xml:space="preserve"> on </w:t>
            </w:r>
            <w:proofErr w:type="spellStart"/>
            <w:r w:rsidRPr="00F86625">
              <w:rPr>
                <w:rFonts w:ascii="Times New Roman" w:eastAsia="Times New Roman" w:hAnsi="Times New Roman" w:cs="Times New Roman"/>
                <w:sz w:val="20"/>
                <w:szCs w:val="20"/>
              </w:rPr>
              <w:t>sisulised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edasised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uurimisvõimalused</w:t>
            </w:r>
            <w:proofErr w:type="spellEnd"/>
            <w:r w:rsidRPr="00F86625">
              <w:rPr>
                <w:rFonts w:ascii="Times New Roman" w:eastAsia="Times New Roman" w:hAnsi="Times New Roman" w:cs="Times New Roman"/>
                <w:sz w:val="20"/>
                <w:szCs w:val="20"/>
              </w:rPr>
              <w:t xml:space="preserve"> ja </w:t>
            </w:r>
            <w:proofErr w:type="spellStart"/>
            <w:r w:rsidRPr="00F86625">
              <w:rPr>
                <w:rFonts w:ascii="Times New Roman" w:eastAsia="Times New Roman" w:hAnsi="Times New Roman" w:cs="Times New Roman"/>
                <w:sz w:val="20"/>
                <w:szCs w:val="20"/>
              </w:rPr>
              <w:t>välja</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toodud</w:t>
            </w:r>
            <w:proofErr w:type="spellEnd"/>
            <w:r w:rsidRPr="00F86625">
              <w:rPr>
                <w:rFonts w:ascii="Times New Roman" w:eastAsia="Times New Roman" w:hAnsi="Times New Roman" w:cs="Times New Roman"/>
                <w:sz w:val="20"/>
                <w:szCs w:val="20"/>
              </w:rPr>
              <w:t xml:space="preserve"> on </w:t>
            </w:r>
            <w:proofErr w:type="spellStart"/>
            <w:r w:rsidRPr="00F86625">
              <w:rPr>
                <w:rFonts w:ascii="Times New Roman" w:eastAsia="Times New Roman" w:hAnsi="Times New Roman" w:cs="Times New Roman"/>
                <w:sz w:val="20"/>
                <w:szCs w:val="20"/>
              </w:rPr>
              <w:t>olulised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töö</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piirangud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nende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põhjendused</w:t>
            </w:r>
            <w:proofErr w:type="spellEnd"/>
            <w:r w:rsidRPr="00F86625">
              <w:rPr>
                <w:rFonts w:ascii="Times New Roman" w:eastAsia="Times New Roman" w:hAnsi="Times New Roman" w:cs="Times New Roman"/>
                <w:sz w:val="20"/>
                <w:szCs w:val="20"/>
              </w:rPr>
              <w:t xml:space="preserve"> ja </w:t>
            </w:r>
            <w:proofErr w:type="spellStart"/>
            <w:r w:rsidRPr="00F86625">
              <w:rPr>
                <w:rFonts w:ascii="Times New Roman" w:eastAsia="Times New Roman" w:hAnsi="Times New Roman" w:cs="Times New Roman"/>
                <w:sz w:val="20"/>
                <w:szCs w:val="20"/>
              </w:rPr>
              <w:t>võimalikud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lahendused</w:t>
            </w:r>
            <w:proofErr w:type="spellEnd"/>
            <w:r w:rsidRPr="00F86625">
              <w:rPr>
                <w:rFonts w:ascii="Times New Roman" w:eastAsia="Times New Roman" w:hAnsi="Times New Roman" w:cs="Times New Roman"/>
                <w:sz w:val="20"/>
                <w:szCs w:val="20"/>
              </w:rPr>
              <w:t xml:space="preserve">. </w:t>
            </w:r>
          </w:p>
          <w:p w14:paraId="02E72CB8" w14:textId="77777777" w:rsidR="009D103E" w:rsidRPr="00F86625" w:rsidRDefault="009D103E" w:rsidP="009B00DC">
            <w:pPr>
              <w:widowControl w:val="0"/>
              <w:rPr>
                <w:rFonts w:ascii="Times New Roman" w:eastAsia="Times New Roman" w:hAnsi="Times New Roman" w:cs="Times New Roman"/>
                <w:sz w:val="20"/>
                <w:szCs w:val="20"/>
              </w:rPr>
            </w:pPr>
          </w:p>
          <w:p w14:paraId="79AB3355" w14:textId="06EEC99C" w:rsidR="009D103E" w:rsidRPr="00302465" w:rsidRDefault="009D103E" w:rsidP="009B00DC">
            <w:pPr>
              <w:widowControl w:val="0"/>
              <w:rPr>
                <w:rFonts w:ascii="Times New Roman" w:eastAsia="Times New Roman" w:hAnsi="Times New Roman" w:cs="Times New Roman"/>
                <w:sz w:val="20"/>
                <w:szCs w:val="20"/>
              </w:rPr>
            </w:pPr>
            <w:r w:rsidRPr="00302465">
              <w:rPr>
                <w:rFonts w:ascii="Times New Roman" w:eastAsia="Times New Roman" w:hAnsi="Times New Roman" w:cs="Times New Roman"/>
                <w:color w:val="0070C0"/>
                <w:sz w:val="20"/>
                <w:szCs w:val="20"/>
              </w:rPr>
              <w:t xml:space="preserve">Recommendations, placed in the broader theoretical </w:t>
            </w:r>
            <w:r w:rsidR="00302465" w:rsidRPr="00302465">
              <w:rPr>
                <w:rFonts w:ascii="Times New Roman" w:eastAsia="Times New Roman" w:hAnsi="Times New Roman" w:cs="Times New Roman"/>
                <w:color w:val="0070C0"/>
                <w:sz w:val="20"/>
                <w:szCs w:val="20"/>
              </w:rPr>
              <w:t>context, have</w:t>
            </w:r>
            <w:r w:rsidRPr="00302465">
              <w:rPr>
                <w:rFonts w:ascii="Times New Roman" w:eastAsia="Times New Roman" w:hAnsi="Times New Roman" w:cs="Times New Roman"/>
                <w:color w:val="0070C0"/>
                <w:sz w:val="20"/>
                <w:szCs w:val="20"/>
              </w:rPr>
              <w:t xml:space="preserve"> been made based on the research outcomes. Subject-related further research opportunities as well as main limitations of the current work (including their reasons and possible </w:t>
            </w:r>
            <w:r w:rsidR="00FE2A76" w:rsidRPr="00302465">
              <w:rPr>
                <w:rFonts w:ascii="Times New Roman" w:eastAsia="Times New Roman" w:hAnsi="Times New Roman" w:cs="Times New Roman"/>
                <w:color w:val="0070C0"/>
                <w:sz w:val="20"/>
                <w:szCs w:val="20"/>
              </w:rPr>
              <w:t>solutions) have</w:t>
            </w:r>
            <w:r w:rsidRPr="00302465">
              <w:rPr>
                <w:rFonts w:ascii="Times New Roman" w:eastAsia="Times New Roman" w:hAnsi="Times New Roman" w:cs="Times New Roman"/>
                <w:color w:val="0070C0"/>
                <w:sz w:val="20"/>
                <w:szCs w:val="20"/>
              </w:rPr>
              <w:t xml:space="preserve"> been presented.</w:t>
            </w: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44492137"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soovitused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lähtuvad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uurimistulemustest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Esitatud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edasised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uurimisvõimalused</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piirangud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nende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põhjendused</w:t>
            </w:r>
            <w:proofErr w:type="spellEnd"/>
            <w:r>
              <w:rPr>
                <w:rFonts w:ascii="Times New Roman" w:eastAsia="Times New Roman" w:hAnsi="Times New Roman" w:cs="Times New Roman"/>
                <w:sz w:val="20"/>
                <w:szCs w:val="20"/>
              </w:rPr>
              <w:t xml:space="preserve">. </w:t>
            </w:r>
          </w:p>
          <w:p w14:paraId="4A7B0B51" w14:textId="77777777" w:rsidR="00302465" w:rsidRDefault="00302465" w:rsidP="009B00DC">
            <w:pPr>
              <w:widowControl w:val="0"/>
              <w:rPr>
                <w:rFonts w:ascii="Times New Roman" w:eastAsia="Times New Roman" w:hAnsi="Times New Roman" w:cs="Times New Roman"/>
                <w:sz w:val="20"/>
                <w:szCs w:val="20"/>
              </w:rPr>
            </w:pPr>
          </w:p>
          <w:p w14:paraId="319895AD" w14:textId="77777777" w:rsidR="00302465" w:rsidRDefault="00302465" w:rsidP="009B00DC">
            <w:pPr>
              <w:widowControl w:val="0"/>
              <w:rPr>
                <w:rFonts w:ascii="Times New Roman" w:eastAsia="Times New Roman" w:hAnsi="Times New Roman" w:cs="Times New Roman"/>
                <w:sz w:val="20"/>
                <w:szCs w:val="20"/>
              </w:rPr>
            </w:pPr>
          </w:p>
          <w:p w14:paraId="7866FF86" w14:textId="77777777" w:rsidR="00302465" w:rsidRDefault="00302465" w:rsidP="009B00DC">
            <w:pPr>
              <w:widowControl w:val="0"/>
              <w:rPr>
                <w:rFonts w:ascii="Times New Roman" w:eastAsia="Times New Roman" w:hAnsi="Times New Roman" w:cs="Times New Roman"/>
                <w:sz w:val="20"/>
                <w:szCs w:val="20"/>
              </w:rPr>
            </w:pPr>
          </w:p>
          <w:p w14:paraId="3340AB5E" w14:textId="77777777" w:rsidR="00302465" w:rsidRDefault="00302465" w:rsidP="009B00DC">
            <w:pPr>
              <w:widowControl w:val="0"/>
              <w:rPr>
                <w:rFonts w:ascii="Times New Roman" w:eastAsia="Times New Roman" w:hAnsi="Times New Roman" w:cs="Times New Roman"/>
                <w:sz w:val="20"/>
                <w:szCs w:val="20"/>
              </w:rPr>
            </w:pPr>
          </w:p>
          <w:p w14:paraId="37DD2F54" w14:textId="00F5E1A9" w:rsidR="00302465" w:rsidRPr="00302465" w:rsidRDefault="00302465" w:rsidP="009B00DC">
            <w:pPr>
              <w:widowControl w:val="0"/>
              <w:rPr>
                <w:rFonts w:ascii="Times New Roman" w:eastAsia="Calibri" w:hAnsi="Times New Roman" w:cs="Times New Roman"/>
                <w:sz w:val="20"/>
                <w:szCs w:val="20"/>
              </w:rPr>
            </w:pPr>
            <w:r w:rsidRPr="00302465">
              <w:rPr>
                <w:rFonts w:ascii="Times New Roman" w:eastAsia="Calibri" w:hAnsi="Times New Roman" w:cs="Times New Roman"/>
                <w:color w:val="0070C0"/>
                <w:sz w:val="20"/>
                <w:szCs w:val="20"/>
              </w:rPr>
              <w:t xml:space="preserve">The recommendations presented in the </w:t>
            </w:r>
            <w:r w:rsidRPr="00302465">
              <w:rPr>
                <w:rFonts w:ascii="Times New Roman" w:eastAsia="Calibri" w:hAnsi="Times New Roman" w:cs="Times New Roman"/>
                <w:color w:val="0070C0"/>
                <w:sz w:val="20"/>
                <w:szCs w:val="20"/>
              </w:rPr>
              <w:t>work</w:t>
            </w:r>
            <w:r w:rsidRPr="00302465">
              <w:rPr>
                <w:rFonts w:ascii="Times New Roman" w:eastAsia="Calibri" w:hAnsi="Times New Roman" w:cs="Times New Roman"/>
                <w:color w:val="0070C0"/>
                <w:sz w:val="20"/>
                <w:szCs w:val="20"/>
              </w:rPr>
              <w:t xml:space="preserve"> are based on the research results. Further research opportunities and limitations of the work and their justifications are presented.</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691B8B8"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soovitused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lähtuvad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enamasti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uurimistulemustest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Esitatud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edasisi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uurimisvõimalusi</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piiranguid</w:t>
            </w:r>
            <w:proofErr w:type="spellEnd"/>
            <w:r>
              <w:rPr>
                <w:rFonts w:ascii="Times New Roman" w:eastAsia="Times New Roman" w:hAnsi="Times New Roman" w:cs="Times New Roman"/>
                <w:sz w:val="20"/>
                <w:szCs w:val="20"/>
              </w:rPr>
              <w:t>.</w:t>
            </w:r>
          </w:p>
          <w:p w14:paraId="4E451D90" w14:textId="77777777" w:rsidR="00302465" w:rsidRDefault="00302465" w:rsidP="009B00DC">
            <w:pPr>
              <w:widowControl w:val="0"/>
              <w:rPr>
                <w:rFonts w:ascii="Times New Roman" w:eastAsia="Times New Roman" w:hAnsi="Times New Roman" w:cs="Times New Roman"/>
                <w:sz w:val="20"/>
                <w:szCs w:val="20"/>
              </w:rPr>
            </w:pPr>
          </w:p>
          <w:p w14:paraId="33FC5DA8" w14:textId="77777777" w:rsidR="00302465" w:rsidRDefault="00302465" w:rsidP="009B00DC">
            <w:pPr>
              <w:widowControl w:val="0"/>
              <w:rPr>
                <w:rFonts w:ascii="Times New Roman" w:eastAsia="Times New Roman" w:hAnsi="Times New Roman" w:cs="Times New Roman"/>
                <w:sz w:val="20"/>
                <w:szCs w:val="20"/>
              </w:rPr>
            </w:pPr>
          </w:p>
          <w:p w14:paraId="1E7774CD" w14:textId="77777777" w:rsidR="00302465" w:rsidRDefault="00302465" w:rsidP="009B00DC">
            <w:pPr>
              <w:widowControl w:val="0"/>
              <w:rPr>
                <w:rFonts w:ascii="Times New Roman" w:eastAsia="Times New Roman" w:hAnsi="Times New Roman" w:cs="Times New Roman"/>
                <w:sz w:val="20"/>
                <w:szCs w:val="20"/>
              </w:rPr>
            </w:pPr>
          </w:p>
          <w:p w14:paraId="18FE78A3" w14:textId="77777777" w:rsidR="00302465" w:rsidRDefault="00302465" w:rsidP="009B00DC">
            <w:pPr>
              <w:widowControl w:val="0"/>
              <w:rPr>
                <w:rFonts w:ascii="Times New Roman" w:eastAsia="Times New Roman" w:hAnsi="Times New Roman" w:cs="Times New Roman"/>
                <w:sz w:val="20"/>
                <w:szCs w:val="20"/>
              </w:rPr>
            </w:pPr>
          </w:p>
          <w:p w14:paraId="3B6D8634" w14:textId="1AB0B825" w:rsidR="00302465" w:rsidRPr="00302465" w:rsidRDefault="00302465" w:rsidP="009B00DC">
            <w:pPr>
              <w:widowControl w:val="0"/>
              <w:rPr>
                <w:rFonts w:ascii="Times New Roman" w:eastAsia="Calibri" w:hAnsi="Times New Roman" w:cs="Times New Roman"/>
                <w:sz w:val="20"/>
                <w:szCs w:val="20"/>
              </w:rPr>
            </w:pPr>
            <w:r w:rsidRPr="00302465">
              <w:rPr>
                <w:rFonts w:ascii="Times New Roman" w:eastAsia="Calibri" w:hAnsi="Times New Roman" w:cs="Times New Roman"/>
                <w:color w:val="0070C0"/>
                <w:sz w:val="20"/>
                <w:szCs w:val="20"/>
              </w:rPr>
              <w:t>The recommendations presented in the work are mostly based on the research results. Further research possibilities and limitations of the work are presented.</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D2C698E"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soovitused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lähtuvad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uurimistulemustest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pigem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valikuliselt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Edasisi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uurimusvõimalusi</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piiranguid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mainitud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formaalselt</w:t>
            </w:r>
            <w:proofErr w:type="spellEnd"/>
            <w:r>
              <w:rPr>
                <w:rFonts w:ascii="Times New Roman" w:eastAsia="Times New Roman" w:hAnsi="Times New Roman" w:cs="Times New Roman"/>
                <w:sz w:val="20"/>
                <w:szCs w:val="20"/>
              </w:rPr>
              <w:t>.</w:t>
            </w:r>
          </w:p>
          <w:p w14:paraId="52A6B46B" w14:textId="77777777" w:rsidR="00302465" w:rsidRDefault="00302465" w:rsidP="009B00DC">
            <w:pPr>
              <w:widowControl w:val="0"/>
              <w:rPr>
                <w:rFonts w:ascii="Times New Roman" w:eastAsia="Times New Roman" w:hAnsi="Times New Roman" w:cs="Times New Roman"/>
                <w:sz w:val="20"/>
                <w:szCs w:val="20"/>
              </w:rPr>
            </w:pPr>
          </w:p>
          <w:p w14:paraId="0604573C" w14:textId="77777777" w:rsidR="00302465" w:rsidRDefault="00302465" w:rsidP="009B00DC">
            <w:pPr>
              <w:widowControl w:val="0"/>
              <w:rPr>
                <w:rFonts w:ascii="Times New Roman" w:eastAsia="Times New Roman" w:hAnsi="Times New Roman" w:cs="Times New Roman"/>
                <w:sz w:val="20"/>
                <w:szCs w:val="20"/>
              </w:rPr>
            </w:pPr>
          </w:p>
          <w:p w14:paraId="02B39628" w14:textId="77777777" w:rsidR="00302465" w:rsidRDefault="00302465" w:rsidP="009B00DC">
            <w:pPr>
              <w:widowControl w:val="0"/>
              <w:rPr>
                <w:rFonts w:ascii="Times New Roman" w:eastAsia="Times New Roman" w:hAnsi="Times New Roman" w:cs="Times New Roman"/>
                <w:sz w:val="20"/>
                <w:szCs w:val="20"/>
              </w:rPr>
            </w:pPr>
          </w:p>
          <w:p w14:paraId="53A129D1" w14:textId="77777777" w:rsidR="00302465" w:rsidRDefault="00302465" w:rsidP="009B00DC">
            <w:pPr>
              <w:widowControl w:val="0"/>
              <w:rPr>
                <w:rFonts w:ascii="Times New Roman" w:eastAsia="Times New Roman" w:hAnsi="Times New Roman" w:cs="Times New Roman"/>
                <w:sz w:val="20"/>
                <w:szCs w:val="20"/>
              </w:rPr>
            </w:pPr>
          </w:p>
          <w:p w14:paraId="73C246D0" w14:textId="6BDB8F5F" w:rsidR="00302465" w:rsidRPr="00302465" w:rsidRDefault="00302465" w:rsidP="009B00DC">
            <w:pPr>
              <w:widowControl w:val="0"/>
              <w:rPr>
                <w:rFonts w:ascii="Times New Roman" w:eastAsia="Calibri" w:hAnsi="Times New Roman" w:cs="Times New Roman"/>
                <w:sz w:val="20"/>
                <w:szCs w:val="20"/>
              </w:rPr>
            </w:pPr>
            <w:r w:rsidRPr="00302465">
              <w:rPr>
                <w:rFonts w:ascii="Times New Roman" w:eastAsia="Calibri" w:hAnsi="Times New Roman" w:cs="Times New Roman"/>
                <w:color w:val="0070C0"/>
                <w:sz w:val="20"/>
                <w:szCs w:val="20"/>
              </w:rPr>
              <w:t>The recommendations presented in the work are rather selective</w:t>
            </w:r>
            <w:r w:rsidRPr="00302465">
              <w:rPr>
                <w:rFonts w:ascii="Times New Roman" w:eastAsia="Calibri" w:hAnsi="Times New Roman" w:cs="Times New Roman"/>
                <w:color w:val="0070C0"/>
                <w:sz w:val="20"/>
                <w:szCs w:val="20"/>
              </w:rPr>
              <w:t>ly</w:t>
            </w:r>
            <w:r w:rsidRPr="00302465">
              <w:rPr>
                <w:rFonts w:ascii="Times New Roman" w:eastAsia="Calibri" w:hAnsi="Times New Roman" w:cs="Times New Roman"/>
                <w:color w:val="0070C0"/>
                <w:sz w:val="20"/>
                <w:szCs w:val="20"/>
              </w:rPr>
              <w:t xml:space="preserve"> based on the research results. Further research opportunities and limitations of the work are only formally mentioned.</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6B3E8929"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olevad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soovitused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lähtuvad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uurimistulemustest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väga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valikuliselt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Edasisi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uurimusvõimalusi</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piiranguid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ei</w:t>
            </w:r>
            <w:proofErr w:type="spellEnd"/>
            <w:r>
              <w:rPr>
                <w:rFonts w:ascii="Times New Roman" w:eastAsia="Times New Roman" w:hAnsi="Times New Roman" w:cs="Times New Roman"/>
                <w:sz w:val="20"/>
                <w:szCs w:val="20"/>
              </w:rPr>
              <w:t xml:space="preserve"> ole </w:t>
            </w:r>
            <w:proofErr w:type="spellStart"/>
            <w:r>
              <w:rPr>
                <w:rFonts w:ascii="Times New Roman" w:eastAsia="Times New Roman" w:hAnsi="Times New Roman" w:cs="Times New Roman"/>
                <w:sz w:val="20"/>
                <w:szCs w:val="20"/>
              </w:rPr>
              <w:t>välja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toodud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või</w:t>
            </w:r>
            <w:proofErr w:type="spellEnd"/>
            <w:r>
              <w:rPr>
                <w:rFonts w:ascii="Times New Roman" w:eastAsia="Times New Roman" w:hAnsi="Times New Roman" w:cs="Times New Roman"/>
                <w:sz w:val="20"/>
                <w:szCs w:val="20"/>
              </w:rPr>
              <w:t xml:space="preserve"> on need </w:t>
            </w:r>
            <w:proofErr w:type="spellStart"/>
            <w:r>
              <w:rPr>
                <w:rFonts w:ascii="Times New Roman" w:eastAsia="Times New Roman" w:hAnsi="Times New Roman" w:cs="Times New Roman"/>
                <w:sz w:val="20"/>
                <w:szCs w:val="20"/>
              </w:rPr>
              <w:t>esitatud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väga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formaalselt</w:t>
            </w:r>
            <w:proofErr w:type="spellEnd"/>
            <w:r>
              <w:rPr>
                <w:rFonts w:ascii="Times New Roman" w:eastAsia="Times New Roman" w:hAnsi="Times New Roman" w:cs="Times New Roman"/>
                <w:sz w:val="20"/>
                <w:szCs w:val="20"/>
              </w:rPr>
              <w:t>.</w:t>
            </w:r>
          </w:p>
          <w:p w14:paraId="5CA24B58" w14:textId="77777777" w:rsidR="00302465" w:rsidRDefault="00302465" w:rsidP="009B00DC">
            <w:pPr>
              <w:widowControl w:val="0"/>
              <w:rPr>
                <w:rFonts w:ascii="Times New Roman" w:eastAsia="Times New Roman" w:hAnsi="Times New Roman" w:cs="Times New Roman"/>
                <w:sz w:val="20"/>
                <w:szCs w:val="20"/>
              </w:rPr>
            </w:pPr>
          </w:p>
          <w:p w14:paraId="5685F38C" w14:textId="77777777" w:rsidR="00302465" w:rsidRDefault="00302465" w:rsidP="009B00DC">
            <w:pPr>
              <w:widowControl w:val="0"/>
              <w:rPr>
                <w:rFonts w:ascii="Times New Roman" w:eastAsia="Times New Roman" w:hAnsi="Times New Roman" w:cs="Times New Roman"/>
                <w:sz w:val="20"/>
                <w:szCs w:val="20"/>
              </w:rPr>
            </w:pPr>
          </w:p>
          <w:p w14:paraId="1C7F5393" w14:textId="77777777" w:rsidR="00302465" w:rsidRDefault="00302465" w:rsidP="009B00DC">
            <w:pPr>
              <w:widowControl w:val="0"/>
              <w:rPr>
                <w:rFonts w:ascii="Times New Roman" w:eastAsia="Times New Roman" w:hAnsi="Times New Roman" w:cs="Times New Roman"/>
                <w:sz w:val="20"/>
                <w:szCs w:val="20"/>
              </w:rPr>
            </w:pPr>
          </w:p>
          <w:p w14:paraId="7F23962A" w14:textId="6AFACE2B" w:rsidR="00302465" w:rsidRPr="00302465" w:rsidRDefault="00302465" w:rsidP="009B00DC">
            <w:pPr>
              <w:widowControl w:val="0"/>
              <w:rPr>
                <w:rFonts w:ascii="Times New Roman" w:eastAsia="Calibri" w:hAnsi="Times New Roman" w:cs="Times New Roman"/>
                <w:sz w:val="20"/>
                <w:szCs w:val="20"/>
              </w:rPr>
            </w:pPr>
            <w:r w:rsidRPr="00302465">
              <w:rPr>
                <w:rFonts w:ascii="Times New Roman" w:eastAsia="Calibri" w:hAnsi="Times New Roman" w:cs="Times New Roman"/>
                <w:color w:val="0070C0"/>
                <w:sz w:val="20"/>
                <w:szCs w:val="20"/>
              </w:rPr>
              <w:t>The recommendations in the work are based on research results very selectively. Further research opportunities and limitations of the work have not been identified or have been presented very formally.</w:t>
            </w:r>
          </w:p>
        </w:tc>
      </w:tr>
      <w:tr w:rsidR="009D103E" w14:paraId="1B76BA69" w14:textId="77777777" w:rsidTr="003E29E4">
        <w:trPr>
          <w:trHeight w:val="1215"/>
        </w:trPr>
        <w:tc>
          <w:tcPr>
            <w:tcW w:w="1276"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5900F5" w14:textId="77777777" w:rsidR="009D103E" w:rsidRDefault="009D103E" w:rsidP="009B00DC">
            <w:pPr>
              <w:widowControl w:val="0"/>
              <w:pBdr>
                <w:top w:val="nil"/>
                <w:left w:val="nil"/>
                <w:bottom w:val="nil"/>
                <w:right w:val="nil"/>
                <w:between w:val="nil"/>
              </w:pBdr>
              <w:rPr>
                <w:rFonts w:ascii="Calibri" w:eastAsia="Calibri" w:hAnsi="Calibri" w:cs="Calibri"/>
                <w:sz w:val="20"/>
                <w:szCs w:val="20"/>
              </w:rPr>
            </w:pP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E869C75" w14:textId="77777777" w:rsidR="009D103E" w:rsidRPr="00F86625" w:rsidRDefault="009D103E" w:rsidP="009B00DC">
            <w:pPr>
              <w:widowControl w:val="0"/>
              <w:rPr>
                <w:rFonts w:ascii="Times New Roman" w:eastAsia="Times New Roman" w:hAnsi="Times New Roman" w:cs="Times New Roman"/>
                <w:sz w:val="20"/>
                <w:szCs w:val="20"/>
              </w:rPr>
            </w:pPr>
            <w:r w:rsidRPr="00F86625">
              <w:rPr>
                <w:rFonts w:ascii="Times New Roman" w:eastAsia="Times New Roman" w:hAnsi="Times New Roman" w:cs="Times New Roman"/>
                <w:b/>
                <w:sz w:val="20"/>
                <w:szCs w:val="20"/>
              </w:rPr>
              <w:t>5</w:t>
            </w:r>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Töös</w:t>
            </w:r>
            <w:proofErr w:type="spellEnd"/>
            <w:r w:rsidRPr="00F86625">
              <w:rPr>
                <w:rFonts w:ascii="Times New Roman" w:eastAsia="Times New Roman" w:hAnsi="Times New Roman" w:cs="Times New Roman"/>
                <w:sz w:val="20"/>
                <w:szCs w:val="20"/>
              </w:rPr>
              <w:t xml:space="preserve"> on </w:t>
            </w:r>
            <w:proofErr w:type="spellStart"/>
            <w:r w:rsidRPr="00F86625">
              <w:rPr>
                <w:rFonts w:ascii="Times New Roman" w:eastAsia="Times New Roman" w:hAnsi="Times New Roman" w:cs="Times New Roman"/>
                <w:sz w:val="20"/>
                <w:szCs w:val="20"/>
              </w:rPr>
              <w:t>selgelt</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välja</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toodud</w:t>
            </w:r>
            <w:proofErr w:type="spellEnd"/>
            <w:r w:rsidRPr="00F86625">
              <w:rPr>
                <w:rFonts w:ascii="Times New Roman" w:eastAsia="Times New Roman" w:hAnsi="Times New Roman" w:cs="Times New Roman"/>
                <w:sz w:val="20"/>
                <w:szCs w:val="20"/>
              </w:rPr>
              <w:t xml:space="preserve"> ja </w:t>
            </w:r>
            <w:proofErr w:type="spellStart"/>
            <w:r w:rsidRPr="00F86625">
              <w:rPr>
                <w:rFonts w:ascii="Times New Roman" w:eastAsia="Times New Roman" w:hAnsi="Times New Roman" w:cs="Times New Roman"/>
                <w:sz w:val="20"/>
                <w:szCs w:val="20"/>
              </w:rPr>
              <w:t>põhjendatud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antud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töö</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panus</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hariduse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juhtimise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valdkonnas</w:t>
            </w:r>
            <w:proofErr w:type="spellEnd"/>
            <w:r w:rsidRPr="00F86625">
              <w:rPr>
                <w:rFonts w:ascii="Times New Roman" w:eastAsia="Times New Roman" w:hAnsi="Times New Roman" w:cs="Times New Roman"/>
                <w:sz w:val="20"/>
                <w:szCs w:val="20"/>
              </w:rPr>
              <w:t xml:space="preserve"> ja/</w:t>
            </w:r>
            <w:proofErr w:type="spellStart"/>
            <w:r w:rsidRPr="00F86625">
              <w:rPr>
                <w:rFonts w:ascii="Times New Roman" w:eastAsia="Times New Roman" w:hAnsi="Times New Roman" w:cs="Times New Roman"/>
                <w:sz w:val="20"/>
                <w:szCs w:val="20"/>
              </w:rPr>
              <w:t>või</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oma</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organisatsiooni</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arengus</w:t>
            </w:r>
            <w:proofErr w:type="spellEnd"/>
            <w:r w:rsidRPr="00F86625">
              <w:rPr>
                <w:rFonts w:ascii="Times New Roman" w:eastAsia="Times New Roman" w:hAnsi="Times New Roman" w:cs="Times New Roman"/>
                <w:sz w:val="20"/>
                <w:szCs w:val="20"/>
              </w:rPr>
              <w:t>.</w:t>
            </w:r>
          </w:p>
          <w:p w14:paraId="6D2D0C18" w14:textId="76620F61" w:rsidR="009D103E" w:rsidRDefault="009D103E" w:rsidP="009B00DC">
            <w:pPr>
              <w:widowControl w:val="0"/>
              <w:rPr>
                <w:rFonts w:ascii="Times New Roman" w:eastAsia="Times New Roman" w:hAnsi="Times New Roman" w:cs="Times New Roman"/>
                <w:sz w:val="20"/>
                <w:szCs w:val="20"/>
              </w:rPr>
            </w:pPr>
          </w:p>
          <w:p w14:paraId="2AF4EC1C" w14:textId="77777777" w:rsidR="005D65F4" w:rsidRPr="00F86625" w:rsidRDefault="005D65F4" w:rsidP="009B00DC">
            <w:pPr>
              <w:widowControl w:val="0"/>
              <w:rPr>
                <w:rFonts w:ascii="Times New Roman" w:eastAsia="Times New Roman" w:hAnsi="Times New Roman" w:cs="Times New Roman"/>
                <w:sz w:val="20"/>
                <w:szCs w:val="20"/>
              </w:rPr>
            </w:pPr>
          </w:p>
          <w:p w14:paraId="1A129FA0" w14:textId="144EF61F" w:rsidR="009D103E" w:rsidRPr="00302465" w:rsidRDefault="009D103E" w:rsidP="009B00DC">
            <w:pPr>
              <w:widowControl w:val="0"/>
              <w:rPr>
                <w:rFonts w:ascii="Times New Roman" w:eastAsia="Times New Roman" w:hAnsi="Times New Roman" w:cs="Times New Roman"/>
                <w:color w:val="0070C0"/>
                <w:sz w:val="20"/>
                <w:szCs w:val="20"/>
              </w:rPr>
            </w:pPr>
            <w:r w:rsidRPr="00302465">
              <w:rPr>
                <w:rFonts w:ascii="Times New Roman" w:eastAsia="Times New Roman" w:hAnsi="Times New Roman" w:cs="Times New Roman"/>
                <w:color w:val="0070C0"/>
                <w:sz w:val="20"/>
                <w:szCs w:val="20"/>
              </w:rPr>
              <w:t xml:space="preserve">The contribution of the current work in the field of studies and/or on an </w:t>
            </w:r>
            <w:r w:rsidR="006F1F07" w:rsidRPr="00302465">
              <w:rPr>
                <w:rFonts w:ascii="Times New Roman" w:eastAsia="Times New Roman" w:hAnsi="Times New Roman" w:cs="Times New Roman"/>
                <w:color w:val="0070C0"/>
                <w:sz w:val="20"/>
                <w:szCs w:val="20"/>
              </w:rPr>
              <w:t>organisational</w:t>
            </w:r>
            <w:r w:rsidRPr="00302465">
              <w:rPr>
                <w:rFonts w:ascii="Times New Roman" w:eastAsia="Times New Roman" w:hAnsi="Times New Roman" w:cs="Times New Roman"/>
                <w:color w:val="0070C0"/>
                <w:sz w:val="20"/>
                <w:szCs w:val="20"/>
              </w:rPr>
              <w:t xml:space="preserve"> level has been</w:t>
            </w:r>
            <w:r w:rsidR="006F1F07" w:rsidRPr="00302465">
              <w:rPr>
                <w:rFonts w:ascii="Times New Roman" w:eastAsia="Times New Roman" w:hAnsi="Times New Roman" w:cs="Times New Roman"/>
                <w:color w:val="0070C0"/>
                <w:sz w:val="20"/>
                <w:szCs w:val="20"/>
              </w:rPr>
              <w:t xml:space="preserve"> clearly</w:t>
            </w:r>
            <w:r w:rsidRPr="00302465">
              <w:rPr>
                <w:rFonts w:ascii="Times New Roman" w:eastAsia="Times New Roman" w:hAnsi="Times New Roman" w:cs="Times New Roman"/>
                <w:color w:val="0070C0"/>
                <w:sz w:val="20"/>
                <w:szCs w:val="20"/>
              </w:rPr>
              <w:t xml:space="preserve"> brought out and justified.</w:t>
            </w:r>
          </w:p>
          <w:p w14:paraId="43010BCA" w14:textId="77777777" w:rsidR="00FE2A76" w:rsidRDefault="00FE2A76" w:rsidP="009B00DC">
            <w:pPr>
              <w:widowControl w:val="0"/>
              <w:rPr>
                <w:rFonts w:ascii="Times New Roman" w:eastAsia="Times New Roman" w:hAnsi="Times New Roman" w:cs="Times New Roman"/>
                <w:sz w:val="20"/>
                <w:szCs w:val="20"/>
              </w:rPr>
            </w:pPr>
          </w:p>
          <w:p w14:paraId="75478E04" w14:textId="77777777" w:rsidR="00FE2A76" w:rsidRDefault="00FE2A76" w:rsidP="009B00DC">
            <w:pPr>
              <w:widowControl w:val="0"/>
              <w:rPr>
                <w:rFonts w:ascii="Times New Roman" w:eastAsia="Times New Roman" w:hAnsi="Times New Roman" w:cs="Times New Roman"/>
                <w:sz w:val="20"/>
                <w:szCs w:val="20"/>
              </w:rPr>
            </w:pPr>
          </w:p>
          <w:p w14:paraId="4CD7288A" w14:textId="77777777" w:rsidR="00FE2A76" w:rsidRDefault="00FE2A76" w:rsidP="009B00DC">
            <w:pPr>
              <w:widowControl w:val="0"/>
              <w:rPr>
                <w:rFonts w:ascii="Times New Roman" w:eastAsia="Times New Roman" w:hAnsi="Times New Roman" w:cs="Times New Roman"/>
                <w:sz w:val="20"/>
                <w:szCs w:val="20"/>
              </w:rPr>
            </w:pPr>
          </w:p>
          <w:p w14:paraId="7650B015" w14:textId="77777777" w:rsidR="00FE2A76" w:rsidRDefault="00FE2A76" w:rsidP="009B00DC">
            <w:pPr>
              <w:widowControl w:val="0"/>
              <w:rPr>
                <w:rFonts w:ascii="Times New Roman" w:eastAsia="Times New Roman" w:hAnsi="Times New Roman" w:cs="Times New Roman"/>
                <w:sz w:val="20"/>
                <w:szCs w:val="20"/>
              </w:rPr>
            </w:pPr>
          </w:p>
          <w:p w14:paraId="1BAD2B52" w14:textId="77777777" w:rsidR="00FE2A76" w:rsidRDefault="00FE2A76" w:rsidP="009B00DC">
            <w:pPr>
              <w:widowControl w:val="0"/>
              <w:rPr>
                <w:rFonts w:ascii="Times New Roman" w:eastAsia="Times New Roman" w:hAnsi="Times New Roman" w:cs="Times New Roman"/>
                <w:sz w:val="20"/>
                <w:szCs w:val="20"/>
              </w:rPr>
            </w:pPr>
          </w:p>
          <w:p w14:paraId="7435DB84" w14:textId="10800E31" w:rsidR="00FE2A76" w:rsidRDefault="00FE2A76" w:rsidP="009B00DC">
            <w:pPr>
              <w:widowControl w:val="0"/>
              <w:rPr>
                <w:rFonts w:ascii="Times New Roman" w:eastAsia="Times New Roman" w:hAnsi="Times New Roman" w:cs="Times New Roman"/>
                <w:sz w:val="24"/>
                <w:szCs w:val="24"/>
              </w:rPr>
            </w:pP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340170F6"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välja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toodud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panus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hariduse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juhtimise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valdkonnas</w:t>
            </w:r>
            <w:proofErr w:type="spellEnd"/>
            <w:r>
              <w:rPr>
                <w:rFonts w:ascii="Times New Roman" w:eastAsia="Times New Roman" w:hAnsi="Times New Roman" w:cs="Times New Roman"/>
                <w:sz w:val="20"/>
                <w:szCs w:val="20"/>
              </w:rPr>
              <w:t xml:space="preserve"> ja/</w:t>
            </w:r>
            <w:proofErr w:type="spellStart"/>
            <w:r>
              <w:rPr>
                <w:rFonts w:ascii="Times New Roman" w:eastAsia="Times New Roman" w:hAnsi="Times New Roman" w:cs="Times New Roman"/>
                <w:sz w:val="20"/>
                <w:szCs w:val="20"/>
              </w:rPr>
              <w:t>või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organisatsiooni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arengus</w:t>
            </w:r>
            <w:proofErr w:type="spellEnd"/>
            <w:r>
              <w:rPr>
                <w:rFonts w:ascii="Times New Roman" w:eastAsia="Times New Roman" w:hAnsi="Times New Roman" w:cs="Times New Roman"/>
                <w:sz w:val="20"/>
                <w:szCs w:val="20"/>
              </w:rPr>
              <w:t>.</w:t>
            </w:r>
          </w:p>
          <w:p w14:paraId="5258AB57" w14:textId="77777777" w:rsidR="005D65F4" w:rsidRDefault="005D65F4" w:rsidP="009B00DC">
            <w:pPr>
              <w:widowControl w:val="0"/>
              <w:rPr>
                <w:rFonts w:ascii="Times New Roman" w:eastAsia="Times New Roman" w:hAnsi="Times New Roman" w:cs="Times New Roman"/>
                <w:sz w:val="20"/>
                <w:szCs w:val="20"/>
              </w:rPr>
            </w:pPr>
          </w:p>
          <w:p w14:paraId="3CDF512A" w14:textId="77777777" w:rsidR="005D65F4" w:rsidRDefault="005D65F4" w:rsidP="009B00DC">
            <w:pPr>
              <w:widowControl w:val="0"/>
              <w:rPr>
                <w:rFonts w:ascii="Times New Roman" w:eastAsia="Times New Roman" w:hAnsi="Times New Roman" w:cs="Times New Roman"/>
                <w:b/>
                <w:sz w:val="20"/>
                <w:szCs w:val="20"/>
              </w:rPr>
            </w:pPr>
          </w:p>
          <w:p w14:paraId="51335F3F" w14:textId="32310131" w:rsidR="006F1F07" w:rsidRPr="006F1F07" w:rsidRDefault="006F1F07" w:rsidP="009B00DC">
            <w:pPr>
              <w:widowControl w:val="0"/>
              <w:rPr>
                <w:rFonts w:ascii="Times New Roman" w:eastAsia="Times New Roman" w:hAnsi="Times New Roman" w:cs="Times New Roman"/>
                <w:bCs/>
                <w:sz w:val="20"/>
                <w:szCs w:val="20"/>
              </w:rPr>
            </w:pPr>
            <w:r w:rsidRPr="00302465">
              <w:rPr>
                <w:rFonts w:ascii="Times New Roman" w:eastAsia="Times New Roman" w:hAnsi="Times New Roman" w:cs="Times New Roman"/>
                <w:bCs/>
                <w:color w:val="0070C0"/>
                <w:sz w:val="20"/>
                <w:szCs w:val="20"/>
              </w:rPr>
              <w:t xml:space="preserve">The </w:t>
            </w:r>
            <w:r w:rsidRPr="00302465">
              <w:rPr>
                <w:rFonts w:ascii="Times New Roman" w:eastAsia="Times New Roman" w:hAnsi="Times New Roman" w:cs="Times New Roman"/>
                <w:bCs/>
                <w:color w:val="0070C0"/>
                <w:sz w:val="20"/>
                <w:szCs w:val="20"/>
              </w:rPr>
              <w:t>paper</w:t>
            </w:r>
            <w:r w:rsidRPr="00302465">
              <w:rPr>
                <w:rFonts w:ascii="Times New Roman" w:eastAsia="Times New Roman" w:hAnsi="Times New Roman" w:cs="Times New Roman"/>
                <w:bCs/>
                <w:color w:val="0070C0"/>
                <w:sz w:val="20"/>
                <w:szCs w:val="20"/>
              </w:rPr>
              <w:t xml:space="preserve"> highlights the contribution of this </w:t>
            </w:r>
            <w:r w:rsidRPr="00302465">
              <w:rPr>
                <w:rFonts w:ascii="Times New Roman" w:eastAsia="Times New Roman" w:hAnsi="Times New Roman" w:cs="Times New Roman"/>
                <w:bCs/>
                <w:color w:val="0070C0"/>
                <w:sz w:val="20"/>
                <w:szCs w:val="20"/>
              </w:rPr>
              <w:t>research</w:t>
            </w:r>
            <w:r w:rsidRPr="00302465">
              <w:rPr>
                <w:rFonts w:ascii="Times New Roman" w:eastAsia="Times New Roman" w:hAnsi="Times New Roman" w:cs="Times New Roman"/>
                <w:bCs/>
                <w:color w:val="0070C0"/>
                <w:sz w:val="20"/>
                <w:szCs w:val="20"/>
              </w:rPr>
              <w:t xml:space="preserve"> in the field of education management and / or the development of one's own organi</w:t>
            </w:r>
            <w:r w:rsidRPr="00302465">
              <w:rPr>
                <w:rFonts w:ascii="Times New Roman" w:eastAsia="Times New Roman" w:hAnsi="Times New Roman" w:cs="Times New Roman"/>
                <w:bCs/>
                <w:color w:val="0070C0"/>
                <w:sz w:val="20"/>
                <w:szCs w:val="20"/>
              </w:rPr>
              <w:t>s</w:t>
            </w:r>
            <w:r w:rsidRPr="00302465">
              <w:rPr>
                <w:rFonts w:ascii="Times New Roman" w:eastAsia="Times New Roman" w:hAnsi="Times New Roman" w:cs="Times New Roman"/>
                <w:bCs/>
                <w:color w:val="0070C0"/>
                <w:sz w:val="20"/>
                <w:szCs w:val="20"/>
              </w:rPr>
              <w:t>ation.</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28F9975C"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osaliselt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välja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toodud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panus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hariduse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juhtimise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valdkonnas</w:t>
            </w:r>
            <w:proofErr w:type="spellEnd"/>
            <w:r>
              <w:rPr>
                <w:rFonts w:ascii="Times New Roman" w:eastAsia="Times New Roman" w:hAnsi="Times New Roman" w:cs="Times New Roman"/>
                <w:sz w:val="20"/>
                <w:szCs w:val="20"/>
              </w:rPr>
              <w:t xml:space="preserve"> ja/</w:t>
            </w:r>
            <w:proofErr w:type="spellStart"/>
            <w:r>
              <w:rPr>
                <w:rFonts w:ascii="Times New Roman" w:eastAsia="Times New Roman" w:hAnsi="Times New Roman" w:cs="Times New Roman"/>
                <w:sz w:val="20"/>
                <w:szCs w:val="20"/>
              </w:rPr>
              <w:t>või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organisatsiooni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arengus</w:t>
            </w:r>
            <w:proofErr w:type="spellEnd"/>
            <w:r>
              <w:rPr>
                <w:rFonts w:ascii="Times New Roman" w:eastAsia="Times New Roman" w:hAnsi="Times New Roman" w:cs="Times New Roman"/>
                <w:sz w:val="20"/>
                <w:szCs w:val="20"/>
              </w:rPr>
              <w:t>.</w:t>
            </w:r>
          </w:p>
          <w:p w14:paraId="7E2147C5" w14:textId="77777777" w:rsidR="006F1F07" w:rsidRDefault="006F1F07" w:rsidP="009B00DC">
            <w:pPr>
              <w:widowControl w:val="0"/>
              <w:rPr>
                <w:rFonts w:ascii="Times New Roman" w:eastAsia="Times New Roman" w:hAnsi="Times New Roman" w:cs="Times New Roman"/>
                <w:sz w:val="20"/>
                <w:szCs w:val="20"/>
              </w:rPr>
            </w:pPr>
          </w:p>
          <w:p w14:paraId="5DF18FC6" w14:textId="77777777" w:rsidR="006F1F07" w:rsidRDefault="006F1F07" w:rsidP="009B00DC">
            <w:pPr>
              <w:widowControl w:val="0"/>
              <w:rPr>
                <w:rFonts w:ascii="Times New Roman" w:eastAsia="Times New Roman" w:hAnsi="Times New Roman" w:cs="Times New Roman"/>
                <w:sz w:val="20"/>
                <w:szCs w:val="20"/>
              </w:rPr>
            </w:pPr>
          </w:p>
          <w:p w14:paraId="3AD9DD50" w14:textId="29148D2A" w:rsidR="006F1F07" w:rsidRPr="006F1F07" w:rsidRDefault="006F1F07" w:rsidP="009B00DC">
            <w:pPr>
              <w:widowControl w:val="0"/>
              <w:rPr>
                <w:rFonts w:ascii="Times New Roman" w:eastAsia="Times New Roman" w:hAnsi="Times New Roman" w:cs="Times New Roman"/>
                <w:bCs/>
                <w:sz w:val="20"/>
                <w:szCs w:val="20"/>
              </w:rPr>
            </w:pPr>
            <w:r w:rsidRPr="00302465">
              <w:rPr>
                <w:rFonts w:ascii="Times New Roman" w:eastAsia="Times New Roman" w:hAnsi="Times New Roman" w:cs="Times New Roman"/>
                <w:bCs/>
                <w:color w:val="0070C0"/>
                <w:sz w:val="20"/>
                <w:szCs w:val="20"/>
              </w:rPr>
              <w:t xml:space="preserve">The paper partly highlights the contribution of this </w:t>
            </w:r>
            <w:r w:rsidRPr="00302465">
              <w:rPr>
                <w:rFonts w:ascii="Times New Roman" w:eastAsia="Times New Roman" w:hAnsi="Times New Roman" w:cs="Times New Roman"/>
                <w:bCs/>
                <w:color w:val="0070C0"/>
                <w:sz w:val="20"/>
                <w:szCs w:val="20"/>
              </w:rPr>
              <w:t>research</w:t>
            </w:r>
            <w:r w:rsidRPr="00302465">
              <w:rPr>
                <w:rFonts w:ascii="Times New Roman" w:eastAsia="Times New Roman" w:hAnsi="Times New Roman" w:cs="Times New Roman"/>
                <w:bCs/>
                <w:color w:val="0070C0"/>
                <w:sz w:val="20"/>
                <w:szCs w:val="20"/>
              </w:rPr>
              <w:t xml:space="preserve"> in the field of education management and / or the development of one's own organi</w:t>
            </w:r>
            <w:r w:rsidRPr="00302465">
              <w:rPr>
                <w:rFonts w:ascii="Times New Roman" w:eastAsia="Times New Roman" w:hAnsi="Times New Roman" w:cs="Times New Roman"/>
                <w:bCs/>
                <w:color w:val="0070C0"/>
                <w:sz w:val="20"/>
                <w:szCs w:val="20"/>
              </w:rPr>
              <w:t>s</w:t>
            </w:r>
            <w:r w:rsidRPr="00302465">
              <w:rPr>
                <w:rFonts w:ascii="Times New Roman" w:eastAsia="Times New Roman" w:hAnsi="Times New Roman" w:cs="Times New Roman"/>
                <w:bCs/>
                <w:color w:val="0070C0"/>
                <w:sz w:val="20"/>
                <w:szCs w:val="20"/>
              </w:rPr>
              <w:t>ation.</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299151E5"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Tööst</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raske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selgelt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välja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lugeda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panust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hariduse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juhtimise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valdkonnas</w:t>
            </w:r>
            <w:proofErr w:type="spellEnd"/>
            <w:r>
              <w:rPr>
                <w:rFonts w:ascii="Times New Roman" w:eastAsia="Times New Roman" w:hAnsi="Times New Roman" w:cs="Times New Roman"/>
                <w:sz w:val="20"/>
                <w:szCs w:val="20"/>
              </w:rPr>
              <w:t xml:space="preserve"> ja/</w:t>
            </w:r>
            <w:proofErr w:type="spellStart"/>
            <w:r>
              <w:rPr>
                <w:rFonts w:ascii="Times New Roman" w:eastAsia="Times New Roman" w:hAnsi="Times New Roman" w:cs="Times New Roman"/>
                <w:sz w:val="20"/>
                <w:szCs w:val="20"/>
              </w:rPr>
              <w:t>või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organisatsiooni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arengus</w:t>
            </w:r>
            <w:proofErr w:type="spellEnd"/>
            <w:r>
              <w:rPr>
                <w:rFonts w:ascii="Times New Roman" w:eastAsia="Times New Roman" w:hAnsi="Times New Roman" w:cs="Times New Roman"/>
                <w:sz w:val="20"/>
                <w:szCs w:val="20"/>
              </w:rPr>
              <w:t>.</w:t>
            </w:r>
          </w:p>
          <w:p w14:paraId="53E8DA10" w14:textId="77777777" w:rsidR="006F1F07" w:rsidRDefault="006F1F07" w:rsidP="009B00DC">
            <w:pPr>
              <w:widowControl w:val="0"/>
              <w:rPr>
                <w:rFonts w:ascii="Times New Roman" w:eastAsia="Times New Roman" w:hAnsi="Times New Roman" w:cs="Times New Roman"/>
                <w:sz w:val="20"/>
                <w:szCs w:val="20"/>
              </w:rPr>
            </w:pPr>
          </w:p>
          <w:p w14:paraId="26920587" w14:textId="77777777" w:rsidR="006F1F07" w:rsidRDefault="006F1F07" w:rsidP="009B00DC">
            <w:pPr>
              <w:widowControl w:val="0"/>
              <w:rPr>
                <w:rFonts w:ascii="Times New Roman" w:eastAsia="Times New Roman" w:hAnsi="Times New Roman" w:cs="Times New Roman"/>
                <w:sz w:val="20"/>
                <w:szCs w:val="20"/>
              </w:rPr>
            </w:pPr>
          </w:p>
          <w:p w14:paraId="530C0F57" w14:textId="03A57F71" w:rsidR="006F1F07" w:rsidRPr="006F1F07" w:rsidRDefault="006F1F07" w:rsidP="009B00DC">
            <w:pPr>
              <w:widowControl w:val="0"/>
              <w:rPr>
                <w:rFonts w:ascii="Times New Roman" w:eastAsia="Times New Roman" w:hAnsi="Times New Roman" w:cs="Times New Roman"/>
                <w:bCs/>
                <w:sz w:val="20"/>
                <w:szCs w:val="20"/>
              </w:rPr>
            </w:pPr>
            <w:r w:rsidRPr="00302465">
              <w:rPr>
                <w:rFonts w:ascii="Times New Roman" w:eastAsia="Times New Roman" w:hAnsi="Times New Roman" w:cs="Times New Roman"/>
                <w:bCs/>
                <w:color w:val="0070C0"/>
                <w:sz w:val="20"/>
                <w:szCs w:val="20"/>
              </w:rPr>
              <w:t>It is difficult to clearly read</w:t>
            </w:r>
            <w:r w:rsidRPr="00302465">
              <w:rPr>
                <w:rFonts w:ascii="Times New Roman" w:eastAsia="Times New Roman" w:hAnsi="Times New Roman" w:cs="Times New Roman"/>
                <w:bCs/>
                <w:color w:val="0070C0"/>
                <w:sz w:val="20"/>
                <w:szCs w:val="20"/>
              </w:rPr>
              <w:t xml:space="preserve"> out</w:t>
            </w:r>
            <w:r w:rsidRPr="00302465">
              <w:rPr>
                <w:rFonts w:ascii="Times New Roman" w:eastAsia="Times New Roman" w:hAnsi="Times New Roman" w:cs="Times New Roman"/>
                <w:bCs/>
                <w:color w:val="0070C0"/>
                <w:sz w:val="20"/>
                <w:szCs w:val="20"/>
              </w:rPr>
              <w:t xml:space="preserve"> the contribution of </w:t>
            </w:r>
            <w:r w:rsidRPr="00302465">
              <w:rPr>
                <w:rFonts w:ascii="Times New Roman" w:eastAsia="Times New Roman" w:hAnsi="Times New Roman" w:cs="Times New Roman"/>
                <w:bCs/>
                <w:color w:val="0070C0"/>
                <w:sz w:val="20"/>
                <w:szCs w:val="20"/>
              </w:rPr>
              <w:t>research</w:t>
            </w:r>
            <w:r w:rsidRPr="00302465">
              <w:rPr>
                <w:rFonts w:ascii="Times New Roman" w:eastAsia="Times New Roman" w:hAnsi="Times New Roman" w:cs="Times New Roman"/>
                <w:bCs/>
                <w:color w:val="0070C0"/>
                <w:sz w:val="20"/>
                <w:szCs w:val="20"/>
              </w:rPr>
              <w:t xml:space="preserve"> in the field of educational management and / or the development of one's own organi</w:t>
            </w:r>
            <w:r w:rsidRPr="00302465">
              <w:rPr>
                <w:rFonts w:ascii="Times New Roman" w:eastAsia="Times New Roman" w:hAnsi="Times New Roman" w:cs="Times New Roman"/>
                <w:bCs/>
                <w:color w:val="0070C0"/>
                <w:sz w:val="20"/>
                <w:szCs w:val="20"/>
              </w:rPr>
              <w:t>s</w:t>
            </w:r>
            <w:r w:rsidRPr="00302465">
              <w:rPr>
                <w:rFonts w:ascii="Times New Roman" w:eastAsia="Times New Roman" w:hAnsi="Times New Roman" w:cs="Times New Roman"/>
                <w:bCs/>
                <w:color w:val="0070C0"/>
                <w:sz w:val="20"/>
                <w:szCs w:val="20"/>
              </w:rPr>
              <w:t>ation.</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7D28EBB0"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ei</w:t>
            </w:r>
            <w:proofErr w:type="spellEnd"/>
            <w:r>
              <w:rPr>
                <w:rFonts w:ascii="Times New Roman" w:eastAsia="Times New Roman" w:hAnsi="Times New Roman" w:cs="Times New Roman"/>
                <w:sz w:val="20"/>
                <w:szCs w:val="20"/>
              </w:rPr>
              <w:t xml:space="preserve"> ole </w:t>
            </w:r>
            <w:proofErr w:type="spellStart"/>
            <w:r>
              <w:rPr>
                <w:rFonts w:ascii="Times New Roman" w:eastAsia="Times New Roman" w:hAnsi="Times New Roman" w:cs="Times New Roman"/>
                <w:sz w:val="20"/>
                <w:szCs w:val="20"/>
              </w:rPr>
              <w:t>välja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toodud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või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jääb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selgusetuks</w:t>
            </w:r>
            <w:proofErr w:type="spellEnd"/>
            <w:r>
              <w:rPr>
                <w:rFonts w:ascii="Times New Roman" w:eastAsia="Times New Roman" w:hAnsi="Times New Roman" w:cs="Times New Roman"/>
                <w:sz w:val="20"/>
                <w:szCs w:val="20"/>
              </w:rPr>
              <w:t xml:space="preserve">, milline on </w:t>
            </w:r>
            <w:proofErr w:type="spellStart"/>
            <w:r>
              <w:rPr>
                <w:rFonts w:ascii="Times New Roman" w:eastAsia="Times New Roman" w:hAnsi="Times New Roman" w:cs="Times New Roman"/>
                <w:sz w:val="20"/>
                <w:szCs w:val="20"/>
              </w:rPr>
              <w:t>antud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panus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hariduse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juhtimise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valdkonnas</w:t>
            </w:r>
            <w:proofErr w:type="spellEnd"/>
            <w:r>
              <w:rPr>
                <w:rFonts w:ascii="Times New Roman" w:eastAsia="Times New Roman" w:hAnsi="Times New Roman" w:cs="Times New Roman"/>
                <w:sz w:val="20"/>
                <w:szCs w:val="20"/>
              </w:rPr>
              <w:t xml:space="preserve"> ja/</w:t>
            </w:r>
            <w:proofErr w:type="spellStart"/>
            <w:r>
              <w:rPr>
                <w:rFonts w:ascii="Times New Roman" w:eastAsia="Times New Roman" w:hAnsi="Times New Roman" w:cs="Times New Roman"/>
                <w:sz w:val="20"/>
                <w:szCs w:val="20"/>
              </w:rPr>
              <w:t>või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organisatsiooni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arengus</w:t>
            </w:r>
            <w:proofErr w:type="spellEnd"/>
            <w:r>
              <w:rPr>
                <w:rFonts w:ascii="Times New Roman" w:eastAsia="Times New Roman" w:hAnsi="Times New Roman" w:cs="Times New Roman"/>
                <w:sz w:val="20"/>
                <w:szCs w:val="20"/>
              </w:rPr>
              <w:t>.</w:t>
            </w:r>
          </w:p>
          <w:p w14:paraId="1F14A747" w14:textId="77777777" w:rsidR="005D65F4" w:rsidRDefault="005D65F4" w:rsidP="009B00DC">
            <w:pPr>
              <w:widowControl w:val="0"/>
              <w:rPr>
                <w:rFonts w:ascii="Times New Roman" w:eastAsia="Times New Roman" w:hAnsi="Times New Roman" w:cs="Times New Roman"/>
                <w:sz w:val="20"/>
                <w:szCs w:val="20"/>
              </w:rPr>
            </w:pPr>
          </w:p>
          <w:p w14:paraId="10B56F2D" w14:textId="5B60FD03" w:rsidR="005D65F4" w:rsidRPr="00302465" w:rsidRDefault="006F1F07" w:rsidP="009B00DC">
            <w:pPr>
              <w:widowControl w:val="0"/>
              <w:rPr>
                <w:rFonts w:ascii="Times New Roman" w:eastAsia="Times New Roman" w:hAnsi="Times New Roman" w:cs="Times New Roman"/>
                <w:bCs/>
                <w:sz w:val="20"/>
                <w:szCs w:val="20"/>
              </w:rPr>
            </w:pPr>
            <w:r w:rsidRPr="00302465">
              <w:rPr>
                <w:rFonts w:ascii="Times New Roman" w:eastAsia="Times New Roman" w:hAnsi="Times New Roman" w:cs="Times New Roman"/>
                <w:bCs/>
                <w:color w:val="0070C0"/>
                <w:sz w:val="20"/>
                <w:szCs w:val="20"/>
              </w:rPr>
              <w:t xml:space="preserve">The contribution of this </w:t>
            </w:r>
            <w:r w:rsidR="00302465" w:rsidRPr="00302465">
              <w:rPr>
                <w:rFonts w:ascii="Times New Roman" w:eastAsia="Times New Roman" w:hAnsi="Times New Roman" w:cs="Times New Roman"/>
                <w:bCs/>
                <w:color w:val="0070C0"/>
                <w:sz w:val="20"/>
                <w:szCs w:val="20"/>
              </w:rPr>
              <w:t>research</w:t>
            </w:r>
            <w:r w:rsidRPr="00302465">
              <w:rPr>
                <w:rFonts w:ascii="Times New Roman" w:eastAsia="Times New Roman" w:hAnsi="Times New Roman" w:cs="Times New Roman"/>
                <w:bCs/>
                <w:color w:val="0070C0"/>
                <w:sz w:val="20"/>
                <w:szCs w:val="20"/>
              </w:rPr>
              <w:t xml:space="preserve"> in the field of education management and / or the development of one's own organi</w:t>
            </w:r>
            <w:r w:rsidR="00302465">
              <w:rPr>
                <w:rFonts w:ascii="Times New Roman" w:eastAsia="Times New Roman" w:hAnsi="Times New Roman" w:cs="Times New Roman"/>
                <w:bCs/>
                <w:color w:val="0070C0"/>
                <w:sz w:val="20"/>
                <w:szCs w:val="20"/>
              </w:rPr>
              <w:t>s</w:t>
            </w:r>
            <w:r w:rsidRPr="00302465">
              <w:rPr>
                <w:rFonts w:ascii="Times New Roman" w:eastAsia="Times New Roman" w:hAnsi="Times New Roman" w:cs="Times New Roman"/>
                <w:bCs/>
                <w:color w:val="0070C0"/>
                <w:sz w:val="20"/>
                <w:szCs w:val="20"/>
              </w:rPr>
              <w:t>ation is not stated or remains unclear.</w:t>
            </w:r>
          </w:p>
        </w:tc>
      </w:tr>
      <w:tr w:rsidR="008D49F4" w14:paraId="08043CC5" w14:textId="77777777" w:rsidTr="003E29E4">
        <w:trPr>
          <w:trHeight w:val="315"/>
        </w:trPr>
        <w:tc>
          <w:tcPr>
            <w:tcW w:w="1276" w:type="dxa"/>
            <w:tcBorders>
              <w:top w:val="single" w:sz="6" w:space="0" w:color="CCCCCC"/>
              <w:left w:val="single" w:sz="6" w:space="0" w:color="000000"/>
              <w:bottom w:val="single" w:sz="6" w:space="0" w:color="000000"/>
              <w:right w:val="single" w:sz="6" w:space="0" w:color="000000"/>
            </w:tcBorders>
            <w:shd w:val="clear" w:color="auto" w:fill="00FF00"/>
            <w:tcMar>
              <w:top w:w="0" w:type="dxa"/>
              <w:left w:w="40" w:type="dxa"/>
              <w:bottom w:w="0" w:type="dxa"/>
              <w:right w:w="40" w:type="dxa"/>
            </w:tcMar>
            <w:vAlign w:val="bottom"/>
          </w:tcPr>
          <w:p w14:paraId="36C43F14" w14:textId="77777777" w:rsidR="008D49F4" w:rsidRDefault="008D49F4" w:rsidP="008D49F4">
            <w:pPr>
              <w:widowControl w:val="0"/>
              <w:rPr>
                <w:rFonts w:ascii="Calibri" w:eastAsia="Calibri" w:hAnsi="Calibri" w:cs="Calibri"/>
              </w:rPr>
            </w:pPr>
          </w:p>
        </w:tc>
        <w:tc>
          <w:tcPr>
            <w:tcW w:w="3119"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21B4B5E3" w14:textId="096C31CF" w:rsidR="008D49F4" w:rsidRPr="00F86625" w:rsidRDefault="008D49F4" w:rsidP="008D49F4">
            <w:pPr>
              <w:widowControl w:val="0"/>
              <w:rPr>
                <w:rFonts w:ascii="Times New Roman" w:eastAsia="Calibri" w:hAnsi="Times New Roman" w:cs="Times New Roman"/>
                <w:sz w:val="20"/>
                <w:szCs w:val="20"/>
              </w:rPr>
            </w:pPr>
            <w:r w:rsidRPr="008D49F4">
              <w:rPr>
                <w:rFonts w:ascii="Times New Roman" w:eastAsia="Calibri" w:hAnsi="Times New Roman" w:cs="Times New Roman"/>
                <w:b/>
                <w:bCs/>
                <w:sz w:val="20"/>
                <w:szCs w:val="20"/>
              </w:rPr>
              <w:t>A (</w:t>
            </w:r>
            <w:proofErr w:type="spellStart"/>
            <w:r w:rsidRPr="008D49F4">
              <w:rPr>
                <w:rFonts w:ascii="Times New Roman" w:eastAsia="Calibri" w:hAnsi="Times New Roman" w:cs="Times New Roman"/>
                <w:b/>
                <w:bCs/>
                <w:sz w:val="20"/>
                <w:szCs w:val="20"/>
              </w:rPr>
              <w:t>suurepärane</w:t>
            </w:r>
            <w:proofErr w:type="spellEnd"/>
            <w:r w:rsidRPr="008D49F4">
              <w:rPr>
                <w:rFonts w:ascii="Times New Roman" w:eastAsia="Calibri" w:hAnsi="Times New Roman" w:cs="Times New Roman"/>
                <w:b/>
                <w:bCs/>
                <w:sz w:val="20"/>
                <w:szCs w:val="20"/>
              </w:rPr>
              <w:t>/excellent)</w:t>
            </w:r>
          </w:p>
        </w:tc>
        <w:tc>
          <w:tcPr>
            <w:tcW w:w="2976"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2CB29437" w14:textId="4E1BBCA3" w:rsidR="008D49F4" w:rsidRDefault="008D49F4" w:rsidP="008D49F4">
            <w:pPr>
              <w:widowControl w:val="0"/>
              <w:rPr>
                <w:rFonts w:ascii="Calibri" w:eastAsia="Calibri" w:hAnsi="Calibri" w:cs="Calibri"/>
              </w:rPr>
            </w:pPr>
            <w:r>
              <w:rPr>
                <w:rFonts w:ascii="Times New Roman" w:eastAsia="Times New Roman" w:hAnsi="Times New Roman" w:cs="Times New Roman"/>
                <w:b/>
                <w:sz w:val="20"/>
                <w:szCs w:val="20"/>
              </w:rPr>
              <w:t>B (</w:t>
            </w:r>
            <w:proofErr w:type="spellStart"/>
            <w:r>
              <w:rPr>
                <w:rFonts w:ascii="Times New Roman" w:eastAsia="Times New Roman" w:hAnsi="Times New Roman" w:cs="Times New Roman"/>
                <w:b/>
                <w:sz w:val="20"/>
                <w:szCs w:val="20"/>
              </w:rPr>
              <w:t>väga</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hea</w:t>
            </w:r>
            <w:proofErr w:type="spellEnd"/>
            <w:r>
              <w:rPr>
                <w:rFonts w:ascii="Times New Roman" w:eastAsia="Times New Roman" w:hAnsi="Times New Roman" w:cs="Times New Roman"/>
                <w:b/>
                <w:sz w:val="20"/>
                <w:szCs w:val="20"/>
              </w:rPr>
              <w:t>/very good)</w:t>
            </w:r>
          </w:p>
        </w:tc>
        <w:tc>
          <w:tcPr>
            <w:tcW w:w="283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59ECD826" w14:textId="1376BD96" w:rsidR="008D49F4" w:rsidRDefault="008D49F4" w:rsidP="008D49F4">
            <w:pPr>
              <w:widowControl w:val="0"/>
              <w:rPr>
                <w:rFonts w:ascii="Calibri" w:eastAsia="Calibri" w:hAnsi="Calibri" w:cs="Calibri"/>
              </w:rPr>
            </w:pPr>
            <w:r>
              <w:rPr>
                <w:rFonts w:ascii="Times New Roman" w:eastAsia="Times New Roman" w:hAnsi="Times New Roman" w:cs="Times New Roman"/>
                <w:b/>
                <w:sz w:val="20"/>
                <w:szCs w:val="20"/>
              </w:rPr>
              <w:t>C (</w:t>
            </w:r>
            <w:proofErr w:type="spellStart"/>
            <w:r>
              <w:rPr>
                <w:rFonts w:ascii="Times New Roman" w:eastAsia="Times New Roman" w:hAnsi="Times New Roman" w:cs="Times New Roman"/>
                <w:b/>
                <w:sz w:val="20"/>
                <w:szCs w:val="20"/>
              </w:rPr>
              <w:t>hea</w:t>
            </w:r>
            <w:proofErr w:type="spellEnd"/>
            <w:r>
              <w:rPr>
                <w:rFonts w:ascii="Times New Roman" w:eastAsia="Times New Roman" w:hAnsi="Times New Roman" w:cs="Times New Roman"/>
                <w:b/>
                <w:sz w:val="20"/>
                <w:szCs w:val="20"/>
              </w:rPr>
              <w:t>/good)</w:t>
            </w:r>
          </w:p>
        </w:tc>
        <w:tc>
          <w:tcPr>
            <w:tcW w:w="3119"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6E2CFF4C" w14:textId="25BDEA82" w:rsidR="008D49F4" w:rsidRDefault="008D49F4" w:rsidP="008D49F4">
            <w:pPr>
              <w:widowControl w:val="0"/>
              <w:rPr>
                <w:rFonts w:ascii="Calibri" w:eastAsia="Calibri" w:hAnsi="Calibri" w:cs="Calibri"/>
              </w:rPr>
            </w:pPr>
            <w:r>
              <w:rPr>
                <w:rFonts w:ascii="Times New Roman" w:eastAsia="Times New Roman" w:hAnsi="Times New Roman" w:cs="Times New Roman"/>
                <w:b/>
                <w:sz w:val="20"/>
                <w:szCs w:val="20"/>
              </w:rPr>
              <w:t>D (</w:t>
            </w:r>
            <w:proofErr w:type="spellStart"/>
            <w:r>
              <w:rPr>
                <w:rFonts w:ascii="Times New Roman" w:eastAsia="Times New Roman" w:hAnsi="Times New Roman" w:cs="Times New Roman"/>
                <w:b/>
                <w:sz w:val="20"/>
                <w:szCs w:val="20"/>
              </w:rPr>
              <w:t>rahuldav</w:t>
            </w:r>
            <w:proofErr w:type="spellEnd"/>
            <w:r>
              <w:rPr>
                <w:rFonts w:ascii="Times New Roman" w:eastAsia="Times New Roman" w:hAnsi="Times New Roman" w:cs="Times New Roman"/>
                <w:b/>
                <w:sz w:val="20"/>
                <w:szCs w:val="20"/>
              </w:rPr>
              <w:t>/acceptable)</w:t>
            </w:r>
          </w:p>
        </w:tc>
        <w:tc>
          <w:tcPr>
            <w:tcW w:w="283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4F4AEA1D" w14:textId="2C57265F" w:rsidR="008D49F4" w:rsidRDefault="008D49F4" w:rsidP="008D49F4">
            <w:pPr>
              <w:widowControl w:val="0"/>
              <w:rPr>
                <w:rFonts w:ascii="Calibri" w:eastAsia="Calibri" w:hAnsi="Calibri" w:cs="Calibri"/>
              </w:rPr>
            </w:pPr>
            <w:r>
              <w:rPr>
                <w:rFonts w:ascii="Times New Roman" w:eastAsia="Times New Roman" w:hAnsi="Times New Roman" w:cs="Times New Roman"/>
                <w:b/>
                <w:sz w:val="20"/>
                <w:szCs w:val="20"/>
              </w:rPr>
              <w:t>E (</w:t>
            </w:r>
            <w:proofErr w:type="spellStart"/>
            <w:r>
              <w:rPr>
                <w:rFonts w:ascii="Times New Roman" w:eastAsia="Times New Roman" w:hAnsi="Times New Roman" w:cs="Times New Roman"/>
                <w:b/>
                <w:sz w:val="20"/>
                <w:szCs w:val="20"/>
              </w:rPr>
              <w:t>kasin</w:t>
            </w:r>
            <w:proofErr w:type="spellEnd"/>
            <w:r>
              <w:rPr>
                <w:rFonts w:ascii="Times New Roman" w:eastAsia="Times New Roman" w:hAnsi="Times New Roman" w:cs="Times New Roman"/>
                <w:b/>
                <w:sz w:val="20"/>
                <w:szCs w:val="20"/>
              </w:rPr>
              <w:t>/poor)</w:t>
            </w:r>
          </w:p>
        </w:tc>
      </w:tr>
      <w:tr w:rsidR="003E29E4" w14:paraId="31F5917E" w14:textId="77777777" w:rsidTr="003E29E4">
        <w:trPr>
          <w:trHeight w:val="2445"/>
        </w:trPr>
        <w:tc>
          <w:tcPr>
            <w:tcW w:w="1276"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965EBE" w14:textId="77777777" w:rsidR="009D103E" w:rsidRDefault="009D103E" w:rsidP="009B00DC">
            <w:pPr>
              <w:widowControl w:val="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Formating</w:t>
            </w:r>
            <w:proofErr w:type="spellEnd"/>
            <w:r>
              <w:rPr>
                <w:rFonts w:ascii="Times New Roman" w:eastAsia="Times New Roman" w:hAnsi="Times New Roman" w:cs="Times New Roman"/>
                <w:b/>
                <w:sz w:val="24"/>
                <w:szCs w:val="24"/>
              </w:rPr>
              <w:t xml:space="preserve"> (15)</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7CBD5F89" w14:textId="30E68362" w:rsidR="009D103E" w:rsidRDefault="009D103E" w:rsidP="009B00DC">
            <w:pPr>
              <w:widowControl w:val="0"/>
              <w:rPr>
                <w:rFonts w:ascii="Times New Roman" w:eastAsia="Times New Roman" w:hAnsi="Times New Roman" w:cs="Times New Roman"/>
                <w:sz w:val="20"/>
                <w:szCs w:val="20"/>
              </w:rPr>
            </w:pPr>
            <w:r w:rsidRPr="00F86625">
              <w:rPr>
                <w:rFonts w:ascii="Times New Roman" w:eastAsia="Times New Roman" w:hAnsi="Times New Roman" w:cs="Times New Roman"/>
                <w:b/>
                <w:sz w:val="20"/>
                <w:szCs w:val="20"/>
              </w:rPr>
              <w:t>5</w:t>
            </w:r>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Töö</w:t>
            </w:r>
            <w:proofErr w:type="spellEnd"/>
            <w:r w:rsidRPr="00F86625">
              <w:rPr>
                <w:rFonts w:ascii="Times New Roman" w:eastAsia="Times New Roman" w:hAnsi="Times New Roman" w:cs="Times New Roman"/>
                <w:sz w:val="20"/>
                <w:szCs w:val="20"/>
              </w:rPr>
              <w:t xml:space="preserve"> on </w:t>
            </w:r>
            <w:proofErr w:type="spellStart"/>
            <w:r w:rsidRPr="00F86625">
              <w:rPr>
                <w:rFonts w:ascii="Times New Roman" w:eastAsia="Times New Roman" w:hAnsi="Times New Roman" w:cs="Times New Roman"/>
                <w:sz w:val="20"/>
                <w:szCs w:val="20"/>
              </w:rPr>
              <w:t>loogiliselt</w:t>
            </w:r>
            <w:proofErr w:type="spellEnd"/>
            <w:r w:rsidRPr="00F86625">
              <w:rPr>
                <w:rFonts w:ascii="Times New Roman" w:eastAsia="Times New Roman" w:hAnsi="Times New Roman" w:cs="Times New Roman"/>
                <w:sz w:val="20"/>
                <w:szCs w:val="20"/>
              </w:rPr>
              <w:t xml:space="preserve"> ja </w:t>
            </w:r>
            <w:proofErr w:type="spellStart"/>
            <w:r w:rsidRPr="00F86625">
              <w:rPr>
                <w:rFonts w:ascii="Times New Roman" w:eastAsia="Times New Roman" w:hAnsi="Times New Roman" w:cs="Times New Roman"/>
                <w:sz w:val="20"/>
                <w:szCs w:val="20"/>
              </w:rPr>
              <w:t>põhjendatult</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jaotatud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peatükkideks</w:t>
            </w:r>
            <w:proofErr w:type="spellEnd"/>
            <w:r w:rsidRPr="00F86625">
              <w:rPr>
                <w:rFonts w:ascii="Times New Roman" w:eastAsia="Times New Roman" w:hAnsi="Times New Roman" w:cs="Times New Roman"/>
                <w:sz w:val="20"/>
                <w:szCs w:val="20"/>
              </w:rPr>
              <w:t xml:space="preserve"> ja </w:t>
            </w:r>
            <w:proofErr w:type="spellStart"/>
            <w:r w:rsidRPr="00F86625">
              <w:rPr>
                <w:rFonts w:ascii="Times New Roman" w:eastAsia="Times New Roman" w:hAnsi="Times New Roman" w:cs="Times New Roman"/>
                <w:sz w:val="20"/>
                <w:szCs w:val="20"/>
              </w:rPr>
              <w:t>alapeatükkideks</w:t>
            </w:r>
            <w:proofErr w:type="spellEnd"/>
            <w:r w:rsidRPr="00F86625">
              <w:rPr>
                <w:rFonts w:ascii="Times New Roman" w:eastAsia="Times New Roman" w:hAnsi="Times New Roman" w:cs="Times New Roman"/>
                <w:sz w:val="20"/>
                <w:szCs w:val="20"/>
              </w:rPr>
              <w:t>.</w:t>
            </w:r>
          </w:p>
          <w:p w14:paraId="164B2085" w14:textId="77777777" w:rsidR="009B00DC" w:rsidRPr="00F86625" w:rsidRDefault="009B00DC" w:rsidP="009B00DC">
            <w:pPr>
              <w:widowControl w:val="0"/>
              <w:rPr>
                <w:rFonts w:ascii="Times New Roman" w:eastAsia="Times New Roman" w:hAnsi="Times New Roman" w:cs="Times New Roman"/>
                <w:sz w:val="20"/>
                <w:szCs w:val="20"/>
              </w:rPr>
            </w:pPr>
          </w:p>
          <w:p w14:paraId="6F740C31" w14:textId="77777777" w:rsidR="009B00DC" w:rsidRDefault="009B00DC" w:rsidP="009B00DC">
            <w:pPr>
              <w:widowControl w:val="0"/>
              <w:rPr>
                <w:rFonts w:ascii="Times New Roman" w:eastAsia="Times New Roman" w:hAnsi="Times New Roman" w:cs="Times New Roman"/>
                <w:color w:val="0000FF"/>
                <w:sz w:val="20"/>
                <w:szCs w:val="20"/>
              </w:rPr>
            </w:pPr>
          </w:p>
          <w:p w14:paraId="0806F3AC" w14:textId="6ACA56E2" w:rsidR="009D103E" w:rsidRPr="00F86625" w:rsidRDefault="009B00DC" w:rsidP="009B00DC">
            <w:pPr>
              <w:widowControl w:val="0"/>
              <w:rPr>
                <w:rFonts w:ascii="Times New Roman" w:eastAsia="Times New Roman" w:hAnsi="Times New Roman" w:cs="Times New Roman"/>
                <w:color w:val="0000FF"/>
                <w:sz w:val="20"/>
                <w:szCs w:val="20"/>
              </w:rPr>
            </w:pPr>
            <w:r w:rsidRPr="009B00DC">
              <w:rPr>
                <w:rFonts w:ascii="Times New Roman" w:eastAsia="Times New Roman" w:hAnsi="Times New Roman" w:cs="Times New Roman"/>
                <w:color w:val="0070C0"/>
                <w:sz w:val="20"/>
                <w:szCs w:val="20"/>
              </w:rPr>
              <w:t>The work is logically and reasonably divided into chapters and subchapters.</w:t>
            </w: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17F36DB3"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4</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loogiliselt</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põhjendatult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jaotatud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peatükkideks</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alapeatükkideks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esineb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väikeseid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puudusi</w:t>
            </w:r>
            <w:proofErr w:type="spellEnd"/>
            <w:r>
              <w:rPr>
                <w:rFonts w:ascii="Times New Roman" w:eastAsia="Times New Roman" w:hAnsi="Times New Roman" w:cs="Times New Roman"/>
                <w:sz w:val="20"/>
                <w:szCs w:val="20"/>
              </w:rPr>
              <w:t>.</w:t>
            </w:r>
          </w:p>
          <w:p w14:paraId="337455EF" w14:textId="77777777" w:rsidR="009B00DC" w:rsidRDefault="009B00DC" w:rsidP="009B00DC">
            <w:pPr>
              <w:widowControl w:val="0"/>
              <w:rPr>
                <w:rFonts w:ascii="Times New Roman" w:eastAsia="Times New Roman" w:hAnsi="Times New Roman" w:cs="Times New Roman"/>
                <w:sz w:val="20"/>
                <w:szCs w:val="20"/>
              </w:rPr>
            </w:pPr>
          </w:p>
          <w:p w14:paraId="0DBECC5A" w14:textId="58CF316A" w:rsidR="009B00DC" w:rsidRDefault="009B00DC" w:rsidP="009B00DC">
            <w:pPr>
              <w:widowControl w:val="0"/>
              <w:rPr>
                <w:rFonts w:ascii="Calibri" w:eastAsia="Calibri" w:hAnsi="Calibri" w:cs="Calibri"/>
              </w:rPr>
            </w:pPr>
            <w:r w:rsidRPr="009B00DC">
              <w:rPr>
                <w:rFonts w:ascii="Times New Roman" w:eastAsia="Times New Roman" w:hAnsi="Times New Roman" w:cs="Times New Roman"/>
                <w:color w:val="0070C0"/>
                <w:sz w:val="20"/>
                <w:szCs w:val="20"/>
              </w:rPr>
              <w:t>The work is logically and reasonably divided into chapters and subchapters, but there are minor shortcomings.</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3A6ABF5D"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jaotatud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peatükkideks</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alapeatükkideks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kuid</w:t>
            </w:r>
            <w:proofErr w:type="spellEnd"/>
            <w:r>
              <w:rPr>
                <w:rFonts w:ascii="Times New Roman" w:eastAsia="Times New Roman" w:hAnsi="Times New Roman" w:cs="Times New Roman"/>
                <w:sz w:val="20"/>
                <w:szCs w:val="20"/>
              </w:rPr>
              <w:t xml:space="preserve"> need </w:t>
            </w:r>
            <w:proofErr w:type="spellStart"/>
            <w:r>
              <w:rPr>
                <w:rFonts w:ascii="Times New Roman" w:eastAsia="Times New Roman" w:hAnsi="Times New Roman" w:cs="Times New Roman"/>
                <w:sz w:val="20"/>
                <w:szCs w:val="20"/>
              </w:rPr>
              <w:t>ei</w:t>
            </w:r>
            <w:proofErr w:type="spellEnd"/>
            <w:r>
              <w:rPr>
                <w:rFonts w:ascii="Times New Roman" w:eastAsia="Times New Roman" w:hAnsi="Times New Roman" w:cs="Times New Roman"/>
                <w:sz w:val="20"/>
                <w:szCs w:val="20"/>
              </w:rPr>
              <w:t xml:space="preserve"> ole </w:t>
            </w:r>
            <w:proofErr w:type="spellStart"/>
            <w:r>
              <w:rPr>
                <w:rFonts w:ascii="Times New Roman" w:eastAsia="Times New Roman" w:hAnsi="Times New Roman" w:cs="Times New Roman"/>
                <w:sz w:val="20"/>
                <w:szCs w:val="20"/>
              </w:rPr>
              <w:t>alati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loogiliselt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või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põhjendatud</w:t>
            </w:r>
            <w:proofErr w:type="spellEnd"/>
            <w:r>
              <w:rPr>
                <w:rFonts w:ascii="Times New Roman" w:eastAsia="Times New Roman" w:hAnsi="Times New Roman" w:cs="Times New Roman"/>
                <w:sz w:val="20"/>
                <w:szCs w:val="20"/>
              </w:rPr>
              <w:t>.</w:t>
            </w:r>
          </w:p>
          <w:p w14:paraId="1AB4115F" w14:textId="77777777" w:rsidR="009B00DC" w:rsidRDefault="009B00DC" w:rsidP="009B00DC">
            <w:pPr>
              <w:widowControl w:val="0"/>
              <w:rPr>
                <w:rFonts w:ascii="Times New Roman" w:eastAsia="Times New Roman" w:hAnsi="Times New Roman" w:cs="Times New Roman"/>
                <w:sz w:val="20"/>
                <w:szCs w:val="20"/>
              </w:rPr>
            </w:pPr>
          </w:p>
          <w:p w14:paraId="6BB25B61" w14:textId="275BC35D" w:rsidR="009B00DC" w:rsidRPr="009B00DC" w:rsidRDefault="009B00DC" w:rsidP="009B00DC">
            <w:pPr>
              <w:widowControl w:val="0"/>
              <w:rPr>
                <w:rFonts w:ascii="Times New Roman" w:eastAsia="Calibri" w:hAnsi="Times New Roman" w:cs="Times New Roman"/>
                <w:sz w:val="20"/>
                <w:szCs w:val="20"/>
              </w:rPr>
            </w:pPr>
            <w:r w:rsidRPr="009B00DC">
              <w:rPr>
                <w:rFonts w:ascii="Times New Roman" w:eastAsia="Calibri" w:hAnsi="Times New Roman" w:cs="Times New Roman"/>
                <w:color w:val="0070C0"/>
                <w:sz w:val="20"/>
                <w:szCs w:val="20"/>
              </w:rPr>
              <w:t>The work is divided into chapters and subsections, but these are not always substantiated or presented logically.</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1B424F0D"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osaliselt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liigendatud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kuid</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või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liigenduse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loogika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või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põhjendatus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ebaselge</w:t>
            </w:r>
            <w:proofErr w:type="spellEnd"/>
            <w:r>
              <w:rPr>
                <w:rFonts w:ascii="Times New Roman" w:eastAsia="Times New Roman" w:hAnsi="Times New Roman" w:cs="Times New Roman"/>
                <w:sz w:val="20"/>
                <w:szCs w:val="20"/>
              </w:rPr>
              <w:t>.</w:t>
            </w:r>
          </w:p>
          <w:p w14:paraId="67D5720D" w14:textId="77777777" w:rsidR="009B00DC" w:rsidRDefault="009B00DC" w:rsidP="009B00DC">
            <w:pPr>
              <w:widowControl w:val="0"/>
              <w:rPr>
                <w:rFonts w:ascii="Times New Roman" w:eastAsia="Times New Roman" w:hAnsi="Times New Roman" w:cs="Times New Roman"/>
                <w:sz w:val="20"/>
                <w:szCs w:val="20"/>
              </w:rPr>
            </w:pPr>
          </w:p>
          <w:p w14:paraId="4F7636D9" w14:textId="05230FC9" w:rsidR="009B00DC" w:rsidRDefault="009B00DC" w:rsidP="009B00DC">
            <w:pPr>
              <w:widowControl w:val="0"/>
              <w:rPr>
                <w:rFonts w:ascii="Times New Roman" w:eastAsia="Times New Roman" w:hAnsi="Times New Roman" w:cs="Times New Roman"/>
                <w:sz w:val="20"/>
                <w:szCs w:val="20"/>
              </w:rPr>
            </w:pPr>
          </w:p>
          <w:p w14:paraId="34688B67" w14:textId="17115E38" w:rsidR="009B00DC" w:rsidRPr="00C749FA" w:rsidRDefault="00C749FA" w:rsidP="009B00DC">
            <w:pPr>
              <w:widowControl w:val="0"/>
              <w:rPr>
                <w:rFonts w:ascii="Times New Roman" w:eastAsia="Calibri" w:hAnsi="Times New Roman" w:cs="Times New Roman"/>
                <w:sz w:val="20"/>
                <w:szCs w:val="20"/>
              </w:rPr>
            </w:pPr>
            <w:r w:rsidRPr="00C749FA">
              <w:rPr>
                <w:rFonts w:ascii="Times New Roman" w:eastAsia="Calibri" w:hAnsi="Times New Roman" w:cs="Times New Roman"/>
                <w:color w:val="0070C0"/>
                <w:sz w:val="20"/>
                <w:szCs w:val="20"/>
              </w:rPr>
              <w:t>The work is partially articulated, but / or the logic or justification of the articulation is unclear.</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0C211BD1"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.Töös </w:t>
            </w:r>
            <w:proofErr w:type="spellStart"/>
            <w:r>
              <w:rPr>
                <w:rFonts w:ascii="Times New Roman" w:eastAsia="Times New Roman" w:hAnsi="Times New Roman" w:cs="Times New Roman"/>
                <w:sz w:val="20"/>
                <w:szCs w:val="20"/>
              </w:rPr>
              <w:t>puudub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loogiline</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või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põhjendatud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liigendatus</w:t>
            </w:r>
            <w:proofErr w:type="spellEnd"/>
            <w:r>
              <w:rPr>
                <w:rFonts w:ascii="Times New Roman" w:eastAsia="Times New Roman" w:hAnsi="Times New Roman" w:cs="Times New Roman"/>
                <w:sz w:val="20"/>
                <w:szCs w:val="20"/>
              </w:rPr>
              <w:t>.</w:t>
            </w:r>
          </w:p>
          <w:p w14:paraId="20DECCE8" w14:textId="77777777" w:rsidR="00C749FA" w:rsidRDefault="00C749FA" w:rsidP="009B00DC">
            <w:pPr>
              <w:widowControl w:val="0"/>
              <w:rPr>
                <w:rFonts w:ascii="Times New Roman" w:eastAsia="Times New Roman" w:hAnsi="Times New Roman" w:cs="Times New Roman"/>
                <w:sz w:val="20"/>
                <w:szCs w:val="20"/>
              </w:rPr>
            </w:pPr>
          </w:p>
          <w:p w14:paraId="0BCC4F67" w14:textId="77777777" w:rsidR="00C749FA" w:rsidRDefault="00C749FA" w:rsidP="009B00DC">
            <w:pPr>
              <w:widowControl w:val="0"/>
              <w:rPr>
                <w:rFonts w:ascii="Times New Roman" w:eastAsia="Times New Roman" w:hAnsi="Times New Roman" w:cs="Times New Roman"/>
                <w:sz w:val="20"/>
                <w:szCs w:val="20"/>
              </w:rPr>
            </w:pPr>
          </w:p>
          <w:p w14:paraId="2E416C12" w14:textId="77777777" w:rsidR="00C749FA" w:rsidRDefault="00C749FA" w:rsidP="009B00DC">
            <w:pPr>
              <w:widowControl w:val="0"/>
              <w:rPr>
                <w:rFonts w:ascii="Times New Roman" w:eastAsia="Times New Roman" w:hAnsi="Times New Roman" w:cs="Times New Roman"/>
                <w:sz w:val="20"/>
                <w:szCs w:val="20"/>
              </w:rPr>
            </w:pPr>
          </w:p>
          <w:p w14:paraId="29B8CF4D" w14:textId="77B09EFA" w:rsidR="00C749FA" w:rsidRPr="00C749FA" w:rsidRDefault="00C749FA" w:rsidP="009B00DC">
            <w:pPr>
              <w:widowControl w:val="0"/>
              <w:rPr>
                <w:rFonts w:ascii="Times New Roman" w:eastAsia="Calibri" w:hAnsi="Times New Roman" w:cs="Times New Roman"/>
                <w:sz w:val="20"/>
                <w:szCs w:val="20"/>
              </w:rPr>
            </w:pPr>
            <w:r w:rsidRPr="00C749FA">
              <w:rPr>
                <w:rFonts w:ascii="Times New Roman" w:eastAsia="Calibri" w:hAnsi="Times New Roman" w:cs="Times New Roman"/>
                <w:color w:val="0070C0"/>
                <w:sz w:val="20"/>
                <w:szCs w:val="20"/>
              </w:rPr>
              <w:t>There is no logical and / or justified articulation in the work.</w:t>
            </w:r>
          </w:p>
        </w:tc>
      </w:tr>
      <w:tr w:rsidR="003E29E4" w14:paraId="598EC27C" w14:textId="77777777" w:rsidTr="003E29E4">
        <w:trPr>
          <w:trHeight w:val="1215"/>
        </w:trPr>
        <w:tc>
          <w:tcPr>
            <w:tcW w:w="1276"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DB646B" w14:textId="77777777" w:rsidR="009D103E" w:rsidRDefault="009D103E" w:rsidP="009B00DC">
            <w:pPr>
              <w:widowControl w:val="0"/>
              <w:pBdr>
                <w:top w:val="nil"/>
                <w:left w:val="nil"/>
                <w:bottom w:val="nil"/>
                <w:right w:val="nil"/>
                <w:between w:val="nil"/>
              </w:pBdr>
              <w:rPr>
                <w:rFonts w:ascii="Calibri" w:eastAsia="Calibri" w:hAnsi="Calibri" w:cs="Calibri"/>
              </w:rPr>
            </w:pP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FA827F3" w14:textId="77777777" w:rsidR="009D103E" w:rsidRPr="00F86625" w:rsidRDefault="009D103E" w:rsidP="009B00DC">
            <w:pPr>
              <w:widowControl w:val="0"/>
              <w:rPr>
                <w:rFonts w:ascii="Times New Roman" w:eastAsia="Times New Roman" w:hAnsi="Times New Roman" w:cs="Times New Roman"/>
                <w:sz w:val="20"/>
                <w:szCs w:val="20"/>
              </w:rPr>
            </w:pPr>
            <w:r w:rsidRPr="00F86625">
              <w:rPr>
                <w:rFonts w:ascii="Times New Roman" w:eastAsia="Times New Roman" w:hAnsi="Times New Roman" w:cs="Times New Roman"/>
                <w:b/>
                <w:sz w:val="20"/>
                <w:szCs w:val="20"/>
              </w:rPr>
              <w:t>5.</w:t>
            </w:r>
            <w:r w:rsidRPr="00F86625">
              <w:rPr>
                <w:rFonts w:ascii="Times New Roman" w:eastAsia="Times New Roman" w:hAnsi="Times New Roman" w:cs="Times New Roman"/>
                <w:sz w:val="20"/>
                <w:szCs w:val="20"/>
              </w:rPr>
              <w:t xml:space="preserve">Töös </w:t>
            </w:r>
            <w:proofErr w:type="spellStart"/>
            <w:r w:rsidRPr="00F86625">
              <w:rPr>
                <w:rFonts w:ascii="Times New Roman" w:eastAsia="Times New Roman" w:hAnsi="Times New Roman" w:cs="Times New Roman"/>
                <w:sz w:val="20"/>
                <w:szCs w:val="20"/>
              </w:rPr>
              <w:t>olev</w:t>
            </w:r>
            <w:proofErr w:type="spellEnd"/>
            <w:r w:rsidRPr="00F86625">
              <w:rPr>
                <w:rFonts w:ascii="Times New Roman" w:eastAsia="Times New Roman" w:hAnsi="Times New Roman" w:cs="Times New Roman"/>
                <w:b/>
                <w:sz w:val="20"/>
                <w:szCs w:val="20"/>
              </w:rPr>
              <w:t xml:space="preserve"> </w:t>
            </w:r>
            <w:proofErr w:type="spellStart"/>
            <w:r w:rsidRPr="00F86625">
              <w:rPr>
                <w:rFonts w:ascii="Times New Roman" w:eastAsia="Times New Roman" w:hAnsi="Times New Roman" w:cs="Times New Roman"/>
                <w:sz w:val="20"/>
                <w:szCs w:val="20"/>
              </w:rPr>
              <w:t>tekst</w:t>
            </w:r>
            <w:proofErr w:type="spellEnd"/>
            <w:r w:rsidRPr="00F86625">
              <w:rPr>
                <w:rFonts w:ascii="Times New Roman" w:eastAsia="Times New Roman" w:hAnsi="Times New Roman" w:cs="Times New Roman"/>
                <w:sz w:val="20"/>
                <w:szCs w:val="20"/>
              </w:rPr>
              <w:t xml:space="preserve"> on </w:t>
            </w:r>
            <w:proofErr w:type="spellStart"/>
            <w:r w:rsidRPr="00F86625">
              <w:rPr>
                <w:rFonts w:ascii="Times New Roman" w:eastAsia="Times New Roman" w:hAnsi="Times New Roman" w:cs="Times New Roman"/>
                <w:sz w:val="20"/>
                <w:szCs w:val="20"/>
              </w:rPr>
              <w:t>akadeemilises</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stiilis</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ning</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keeleliselt</w:t>
            </w:r>
            <w:proofErr w:type="spellEnd"/>
            <w:r w:rsidRPr="00F86625">
              <w:rPr>
                <w:rFonts w:ascii="Times New Roman" w:eastAsia="Times New Roman" w:hAnsi="Times New Roman" w:cs="Times New Roman"/>
                <w:sz w:val="20"/>
                <w:szCs w:val="20"/>
              </w:rPr>
              <w:t xml:space="preserve"> ja </w:t>
            </w:r>
            <w:proofErr w:type="spellStart"/>
            <w:r w:rsidRPr="00F86625">
              <w:rPr>
                <w:rFonts w:ascii="Times New Roman" w:eastAsia="Times New Roman" w:hAnsi="Times New Roman" w:cs="Times New Roman"/>
                <w:sz w:val="20"/>
                <w:szCs w:val="20"/>
              </w:rPr>
              <w:t>grammatiliselt</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korrektne</w:t>
            </w:r>
            <w:proofErr w:type="spellEnd"/>
            <w:r w:rsidRPr="00F86625">
              <w:rPr>
                <w:rFonts w:ascii="Times New Roman" w:eastAsia="Times New Roman" w:hAnsi="Times New Roman" w:cs="Times New Roman"/>
                <w:sz w:val="20"/>
                <w:szCs w:val="20"/>
              </w:rPr>
              <w:t>.</w:t>
            </w:r>
          </w:p>
          <w:p w14:paraId="51116F44" w14:textId="5AEAA6D0" w:rsidR="009D103E" w:rsidRDefault="009D103E" w:rsidP="009B00DC">
            <w:pPr>
              <w:widowControl w:val="0"/>
              <w:rPr>
                <w:rFonts w:ascii="Times New Roman" w:eastAsia="Times New Roman" w:hAnsi="Times New Roman" w:cs="Times New Roman"/>
                <w:color w:val="0000FF"/>
                <w:sz w:val="20"/>
                <w:szCs w:val="20"/>
              </w:rPr>
            </w:pPr>
          </w:p>
          <w:p w14:paraId="770E5AE4" w14:textId="77777777" w:rsidR="005D65F4" w:rsidRPr="00F86625" w:rsidRDefault="005D65F4" w:rsidP="009B00DC">
            <w:pPr>
              <w:widowControl w:val="0"/>
              <w:rPr>
                <w:rFonts w:ascii="Times New Roman" w:eastAsia="Times New Roman" w:hAnsi="Times New Roman" w:cs="Times New Roman"/>
                <w:color w:val="0000FF"/>
                <w:sz w:val="20"/>
                <w:szCs w:val="20"/>
              </w:rPr>
            </w:pPr>
          </w:p>
          <w:p w14:paraId="24E66350" w14:textId="5B0D3ABA" w:rsidR="009D103E" w:rsidRPr="00F86625" w:rsidRDefault="009D103E" w:rsidP="009B00DC">
            <w:pPr>
              <w:widowControl w:val="0"/>
              <w:rPr>
                <w:rFonts w:ascii="Times New Roman" w:eastAsia="Times New Roman" w:hAnsi="Times New Roman" w:cs="Times New Roman"/>
                <w:sz w:val="20"/>
                <w:szCs w:val="20"/>
              </w:rPr>
            </w:pPr>
            <w:r w:rsidRPr="00A7700A">
              <w:rPr>
                <w:rFonts w:ascii="Times New Roman" w:eastAsia="Times New Roman" w:hAnsi="Times New Roman" w:cs="Times New Roman"/>
                <w:color w:val="0070C0"/>
                <w:sz w:val="20"/>
                <w:szCs w:val="20"/>
              </w:rPr>
              <w:t>The text is written in an academic style and is</w:t>
            </w:r>
            <w:r w:rsidR="00C749FA" w:rsidRPr="00A7700A">
              <w:rPr>
                <w:rFonts w:ascii="Times New Roman" w:eastAsia="Times New Roman" w:hAnsi="Times New Roman" w:cs="Times New Roman"/>
                <w:color w:val="0070C0"/>
                <w:sz w:val="20"/>
                <w:szCs w:val="20"/>
              </w:rPr>
              <w:t xml:space="preserve"> linguistically and</w:t>
            </w:r>
            <w:r w:rsidRPr="00A7700A">
              <w:rPr>
                <w:rFonts w:ascii="Times New Roman" w:eastAsia="Times New Roman" w:hAnsi="Times New Roman" w:cs="Times New Roman"/>
                <w:color w:val="0070C0"/>
                <w:sz w:val="20"/>
                <w:szCs w:val="20"/>
              </w:rPr>
              <w:t xml:space="preserve"> grammatically correct. </w:t>
            </w:r>
          </w:p>
        </w:tc>
        <w:tc>
          <w:tcPr>
            <w:tcW w:w="297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tcPr>
          <w:p w14:paraId="3536D72A"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4</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Tekst</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akadeemilises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stiilis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üksikud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keele</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stiilivead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mõjuta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üldmuljet</w:t>
            </w:r>
            <w:proofErr w:type="spellEnd"/>
            <w:r>
              <w:rPr>
                <w:rFonts w:ascii="Times New Roman" w:eastAsia="Times New Roman" w:hAnsi="Times New Roman" w:cs="Times New Roman"/>
                <w:sz w:val="20"/>
                <w:szCs w:val="20"/>
              </w:rPr>
              <w:t>.</w:t>
            </w:r>
          </w:p>
          <w:p w14:paraId="722B0058" w14:textId="77777777" w:rsidR="00C749FA" w:rsidRDefault="00C749FA" w:rsidP="009B00DC">
            <w:pPr>
              <w:widowControl w:val="0"/>
              <w:rPr>
                <w:rFonts w:ascii="Times New Roman" w:eastAsia="Times New Roman" w:hAnsi="Times New Roman" w:cs="Times New Roman"/>
                <w:sz w:val="20"/>
                <w:szCs w:val="20"/>
              </w:rPr>
            </w:pPr>
          </w:p>
          <w:p w14:paraId="36B6B98C" w14:textId="77777777" w:rsidR="00C749FA" w:rsidRDefault="00C749FA" w:rsidP="009B00DC">
            <w:pPr>
              <w:widowControl w:val="0"/>
              <w:rPr>
                <w:rFonts w:ascii="Times New Roman" w:eastAsia="Times New Roman" w:hAnsi="Times New Roman" w:cs="Times New Roman"/>
                <w:sz w:val="20"/>
                <w:szCs w:val="20"/>
              </w:rPr>
            </w:pPr>
          </w:p>
          <w:p w14:paraId="357CC536" w14:textId="7653071B" w:rsidR="00C749FA" w:rsidRPr="00C749FA" w:rsidRDefault="00C749FA" w:rsidP="009B00DC">
            <w:pPr>
              <w:widowControl w:val="0"/>
              <w:rPr>
                <w:rFonts w:ascii="Times New Roman" w:eastAsia="Calibri" w:hAnsi="Times New Roman" w:cs="Times New Roman"/>
                <w:sz w:val="20"/>
                <w:szCs w:val="20"/>
              </w:rPr>
            </w:pPr>
            <w:r w:rsidRPr="00C749FA">
              <w:rPr>
                <w:rFonts w:ascii="Times New Roman" w:eastAsia="Times New Roman" w:hAnsi="Times New Roman" w:cs="Times New Roman"/>
                <w:color w:val="0070C0"/>
                <w:sz w:val="20"/>
                <w:szCs w:val="20"/>
              </w:rPr>
              <w:t>The text is written in an academic style</w:t>
            </w:r>
            <w:r w:rsidRPr="00C749FA">
              <w:rPr>
                <w:rFonts w:ascii="Times New Roman" w:eastAsia="Times New Roman" w:hAnsi="Times New Roman" w:cs="Times New Roman"/>
                <w:color w:val="0070C0"/>
                <w:sz w:val="20"/>
                <w:szCs w:val="20"/>
              </w:rPr>
              <w:t xml:space="preserve">, </w:t>
            </w:r>
            <w:r w:rsidRPr="00C749FA">
              <w:rPr>
                <w:rFonts w:ascii="Times New Roman" w:eastAsia="Calibri" w:hAnsi="Times New Roman" w:cs="Times New Roman"/>
                <w:color w:val="0070C0"/>
                <w:sz w:val="20"/>
                <w:szCs w:val="20"/>
              </w:rPr>
              <w:t>individual language and style errors do not affect the overall impression.</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7B354001"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Tekst</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akadeemilises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stiilis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esineb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mõningaid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keele</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stiilivigu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kuid</w:t>
            </w:r>
            <w:proofErr w:type="spellEnd"/>
            <w:r>
              <w:rPr>
                <w:rFonts w:ascii="Times New Roman" w:eastAsia="Times New Roman" w:hAnsi="Times New Roman" w:cs="Times New Roman"/>
                <w:sz w:val="20"/>
                <w:szCs w:val="20"/>
              </w:rPr>
              <w:t xml:space="preserve"> need </w:t>
            </w:r>
            <w:proofErr w:type="spellStart"/>
            <w:r>
              <w:rPr>
                <w:rFonts w:ascii="Times New Roman" w:eastAsia="Times New Roman" w:hAnsi="Times New Roman" w:cs="Times New Roman"/>
                <w:sz w:val="20"/>
                <w:szCs w:val="20"/>
              </w:rPr>
              <w:t>ei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mõjuta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üldmuljet</w:t>
            </w:r>
            <w:proofErr w:type="spellEnd"/>
            <w:r>
              <w:rPr>
                <w:rFonts w:ascii="Times New Roman" w:eastAsia="Times New Roman" w:hAnsi="Times New Roman" w:cs="Times New Roman"/>
                <w:sz w:val="20"/>
                <w:szCs w:val="20"/>
              </w:rPr>
              <w:t>.</w:t>
            </w:r>
          </w:p>
          <w:p w14:paraId="304ED268" w14:textId="77777777" w:rsidR="005D65F4" w:rsidRDefault="005D65F4" w:rsidP="009B00DC">
            <w:pPr>
              <w:widowControl w:val="0"/>
              <w:rPr>
                <w:rFonts w:ascii="Times New Roman" w:eastAsia="Times New Roman" w:hAnsi="Times New Roman" w:cs="Times New Roman"/>
                <w:sz w:val="20"/>
                <w:szCs w:val="20"/>
              </w:rPr>
            </w:pPr>
          </w:p>
          <w:p w14:paraId="0EA67798" w14:textId="3734E0F7" w:rsidR="005D65F4" w:rsidRDefault="00C749FA" w:rsidP="009B00DC">
            <w:pPr>
              <w:widowControl w:val="0"/>
              <w:rPr>
                <w:rFonts w:ascii="Calibri" w:eastAsia="Calibri" w:hAnsi="Calibri" w:cs="Calibri"/>
              </w:rPr>
            </w:pPr>
            <w:r w:rsidRPr="00A7700A">
              <w:rPr>
                <w:rFonts w:ascii="Times New Roman" w:eastAsia="Times New Roman" w:hAnsi="Times New Roman" w:cs="Times New Roman"/>
                <w:color w:val="0070C0"/>
                <w:sz w:val="20"/>
                <w:szCs w:val="20"/>
              </w:rPr>
              <w:t>The text is written in an academic style</w:t>
            </w:r>
            <w:r w:rsidRPr="00A7700A">
              <w:rPr>
                <w:rFonts w:ascii="Times New Roman" w:eastAsia="Times New Roman" w:hAnsi="Times New Roman" w:cs="Times New Roman"/>
                <w:color w:val="0070C0"/>
                <w:sz w:val="20"/>
                <w:szCs w:val="20"/>
              </w:rPr>
              <w:t>,</w:t>
            </w:r>
            <w:r w:rsidRPr="00A7700A">
              <w:rPr>
                <w:color w:val="0070C0"/>
              </w:rPr>
              <w:t xml:space="preserve"> </w:t>
            </w:r>
            <w:r w:rsidRPr="00A7700A">
              <w:rPr>
                <w:rFonts w:ascii="Times New Roman" w:eastAsia="Times New Roman" w:hAnsi="Times New Roman" w:cs="Times New Roman"/>
                <w:color w:val="0070C0"/>
                <w:sz w:val="20"/>
                <w:szCs w:val="20"/>
              </w:rPr>
              <w:t>there are some linguistic and stylistic errors, but these do not affect the overall impression.</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03C71C28"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Tekst</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enamasti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akadeemilises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stiilis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esineb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läbivaid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stiili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palju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hooletusvigu</w:t>
            </w:r>
            <w:proofErr w:type="spellEnd"/>
            <w:r>
              <w:rPr>
                <w:rFonts w:ascii="Times New Roman" w:eastAsia="Times New Roman" w:hAnsi="Times New Roman" w:cs="Times New Roman"/>
                <w:sz w:val="20"/>
                <w:szCs w:val="20"/>
              </w:rPr>
              <w:t>.</w:t>
            </w:r>
          </w:p>
          <w:p w14:paraId="0FD22098" w14:textId="77777777" w:rsidR="00C749FA" w:rsidRDefault="00C749FA" w:rsidP="009B00DC">
            <w:pPr>
              <w:widowControl w:val="0"/>
              <w:rPr>
                <w:rFonts w:ascii="Times New Roman" w:eastAsia="Times New Roman" w:hAnsi="Times New Roman" w:cs="Times New Roman"/>
                <w:sz w:val="20"/>
                <w:szCs w:val="20"/>
              </w:rPr>
            </w:pPr>
          </w:p>
          <w:p w14:paraId="2B17D570" w14:textId="77777777" w:rsidR="00C749FA" w:rsidRDefault="00C749FA" w:rsidP="009B00DC">
            <w:pPr>
              <w:widowControl w:val="0"/>
              <w:rPr>
                <w:rFonts w:ascii="Times New Roman" w:eastAsia="Times New Roman" w:hAnsi="Times New Roman" w:cs="Times New Roman"/>
                <w:sz w:val="20"/>
                <w:szCs w:val="20"/>
              </w:rPr>
            </w:pPr>
          </w:p>
          <w:p w14:paraId="2346C6EE" w14:textId="7FE83900" w:rsidR="00C749FA" w:rsidRDefault="00C749FA" w:rsidP="009B00DC">
            <w:pPr>
              <w:widowControl w:val="0"/>
              <w:rPr>
                <w:rFonts w:ascii="Calibri" w:eastAsia="Calibri" w:hAnsi="Calibri" w:cs="Calibri"/>
              </w:rPr>
            </w:pPr>
            <w:r w:rsidRPr="00A7700A">
              <w:rPr>
                <w:rFonts w:ascii="Times New Roman" w:eastAsia="Times New Roman" w:hAnsi="Times New Roman" w:cs="Times New Roman"/>
                <w:color w:val="0070C0"/>
                <w:sz w:val="20"/>
                <w:szCs w:val="20"/>
              </w:rPr>
              <w:t>The text is written</w:t>
            </w:r>
            <w:r w:rsidRPr="00A7700A">
              <w:rPr>
                <w:rFonts w:ascii="Times New Roman" w:eastAsia="Times New Roman" w:hAnsi="Times New Roman" w:cs="Times New Roman"/>
                <w:color w:val="0070C0"/>
                <w:sz w:val="20"/>
                <w:szCs w:val="20"/>
              </w:rPr>
              <w:t xml:space="preserve"> mostly</w:t>
            </w:r>
            <w:r w:rsidRPr="00A7700A">
              <w:rPr>
                <w:rFonts w:ascii="Times New Roman" w:eastAsia="Times New Roman" w:hAnsi="Times New Roman" w:cs="Times New Roman"/>
                <w:color w:val="0070C0"/>
                <w:sz w:val="20"/>
                <w:szCs w:val="20"/>
              </w:rPr>
              <w:t xml:space="preserve"> in an academic style</w:t>
            </w:r>
            <w:r w:rsidR="00A7700A" w:rsidRPr="00A7700A">
              <w:rPr>
                <w:rFonts w:ascii="Times New Roman" w:eastAsia="Times New Roman" w:hAnsi="Times New Roman" w:cs="Times New Roman"/>
                <w:color w:val="0070C0"/>
                <w:sz w:val="20"/>
                <w:szCs w:val="20"/>
              </w:rPr>
              <w:t xml:space="preserve">, </w:t>
            </w:r>
            <w:r w:rsidR="00A7700A" w:rsidRPr="00A7700A">
              <w:rPr>
                <w:rFonts w:ascii="Times New Roman" w:eastAsia="Times New Roman" w:hAnsi="Times New Roman" w:cs="Times New Roman"/>
                <w:color w:val="0070C0"/>
                <w:sz w:val="20"/>
                <w:szCs w:val="20"/>
              </w:rPr>
              <w:t>there are pervasive errors of language, style and many negligence.</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EF0A67B"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Keelekasutus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kohati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arusaamatu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osati</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kasutatud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kõnekeelt</w:t>
            </w:r>
            <w:proofErr w:type="spellEnd"/>
            <w:r>
              <w:rPr>
                <w:rFonts w:ascii="Times New Roman" w:eastAsia="Times New Roman" w:hAnsi="Times New Roman" w:cs="Times New Roman"/>
                <w:sz w:val="20"/>
                <w:szCs w:val="20"/>
              </w:rPr>
              <w:t>.</w:t>
            </w:r>
          </w:p>
          <w:p w14:paraId="297AA6AE" w14:textId="77777777" w:rsidR="00A7700A" w:rsidRDefault="00A7700A" w:rsidP="009B00DC">
            <w:pPr>
              <w:widowControl w:val="0"/>
              <w:rPr>
                <w:rFonts w:ascii="Times New Roman" w:eastAsia="Times New Roman" w:hAnsi="Times New Roman" w:cs="Times New Roman"/>
                <w:sz w:val="20"/>
                <w:szCs w:val="20"/>
              </w:rPr>
            </w:pPr>
          </w:p>
          <w:p w14:paraId="36C83892" w14:textId="77777777" w:rsidR="00A7700A" w:rsidRDefault="00A7700A" w:rsidP="009B00DC">
            <w:pPr>
              <w:widowControl w:val="0"/>
              <w:rPr>
                <w:rFonts w:ascii="Times New Roman" w:eastAsia="Times New Roman" w:hAnsi="Times New Roman" w:cs="Times New Roman"/>
                <w:sz w:val="20"/>
                <w:szCs w:val="20"/>
              </w:rPr>
            </w:pPr>
          </w:p>
          <w:p w14:paraId="6D4A6197" w14:textId="37707F20" w:rsidR="00A7700A" w:rsidRPr="00A7700A" w:rsidRDefault="00A7700A" w:rsidP="009B00DC">
            <w:pPr>
              <w:widowControl w:val="0"/>
              <w:rPr>
                <w:rFonts w:ascii="Times New Roman" w:eastAsia="Calibri" w:hAnsi="Times New Roman" w:cs="Times New Roman"/>
                <w:sz w:val="20"/>
                <w:szCs w:val="20"/>
              </w:rPr>
            </w:pPr>
            <w:r w:rsidRPr="00A7700A">
              <w:rPr>
                <w:rFonts w:ascii="Times New Roman" w:eastAsia="Calibri" w:hAnsi="Times New Roman" w:cs="Times New Roman"/>
                <w:color w:val="0070C0"/>
                <w:sz w:val="20"/>
                <w:szCs w:val="20"/>
              </w:rPr>
              <w:t xml:space="preserve">The use of language is sometimes incomprehensible, </w:t>
            </w:r>
            <w:r w:rsidRPr="00A7700A">
              <w:rPr>
                <w:rFonts w:ascii="Times New Roman" w:eastAsia="Calibri" w:hAnsi="Times New Roman" w:cs="Times New Roman"/>
                <w:color w:val="0070C0"/>
                <w:sz w:val="20"/>
                <w:szCs w:val="20"/>
              </w:rPr>
              <w:t>occasionally</w:t>
            </w:r>
            <w:r w:rsidRPr="00A7700A">
              <w:rPr>
                <w:rFonts w:ascii="Times New Roman" w:eastAsia="Calibri" w:hAnsi="Times New Roman" w:cs="Times New Roman"/>
                <w:color w:val="0070C0"/>
                <w:sz w:val="20"/>
                <w:szCs w:val="20"/>
              </w:rPr>
              <w:t xml:space="preserve"> spoken language is used.</w:t>
            </w:r>
          </w:p>
        </w:tc>
      </w:tr>
      <w:tr w:rsidR="003E29E4" w14:paraId="3605A0D9" w14:textId="77777777" w:rsidTr="003E29E4">
        <w:trPr>
          <w:trHeight w:val="975"/>
        </w:trPr>
        <w:tc>
          <w:tcPr>
            <w:tcW w:w="1276"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C7E6C9" w14:textId="77777777" w:rsidR="009D103E" w:rsidRDefault="009D103E" w:rsidP="009B00DC">
            <w:pPr>
              <w:widowControl w:val="0"/>
              <w:pBdr>
                <w:top w:val="nil"/>
                <w:left w:val="nil"/>
                <w:bottom w:val="nil"/>
                <w:right w:val="nil"/>
                <w:between w:val="nil"/>
              </w:pBdr>
              <w:rPr>
                <w:rFonts w:ascii="Calibri" w:eastAsia="Calibri" w:hAnsi="Calibri" w:cs="Calibri"/>
              </w:rPr>
            </w:pP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13EDA1C3" w14:textId="77777777" w:rsidR="009D103E" w:rsidRPr="00F86625" w:rsidRDefault="009D103E" w:rsidP="009B00DC">
            <w:pPr>
              <w:widowControl w:val="0"/>
              <w:rPr>
                <w:rFonts w:ascii="Times New Roman" w:eastAsia="Times New Roman" w:hAnsi="Times New Roman" w:cs="Times New Roman"/>
                <w:sz w:val="20"/>
                <w:szCs w:val="20"/>
              </w:rPr>
            </w:pPr>
            <w:r w:rsidRPr="00F86625">
              <w:rPr>
                <w:rFonts w:ascii="Times New Roman" w:eastAsia="Times New Roman" w:hAnsi="Times New Roman" w:cs="Times New Roman"/>
                <w:b/>
                <w:sz w:val="20"/>
                <w:szCs w:val="20"/>
              </w:rPr>
              <w:t>5</w:t>
            </w:r>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Vormistamine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sh</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viitamine</w:t>
            </w:r>
            <w:proofErr w:type="spellEnd"/>
            <w:r w:rsidRPr="00F86625">
              <w:rPr>
                <w:rFonts w:ascii="Times New Roman" w:eastAsia="Times New Roman" w:hAnsi="Times New Roman" w:cs="Times New Roman"/>
                <w:sz w:val="20"/>
                <w:szCs w:val="20"/>
              </w:rPr>
              <w:t xml:space="preserve"> ja </w:t>
            </w:r>
            <w:proofErr w:type="spellStart"/>
            <w:r w:rsidRPr="00F86625">
              <w:rPr>
                <w:rFonts w:ascii="Times New Roman" w:eastAsia="Times New Roman" w:hAnsi="Times New Roman" w:cs="Times New Roman"/>
                <w:sz w:val="20"/>
                <w:szCs w:val="20"/>
              </w:rPr>
              <w:t>allikate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loend</w:t>
            </w:r>
            <w:proofErr w:type="spellEnd"/>
            <w:r w:rsidRPr="00F86625">
              <w:rPr>
                <w:rFonts w:ascii="Times New Roman" w:eastAsia="Times New Roman" w:hAnsi="Times New Roman" w:cs="Times New Roman"/>
                <w:sz w:val="20"/>
                <w:szCs w:val="20"/>
              </w:rPr>
              <w:t xml:space="preserve">) on </w:t>
            </w:r>
            <w:proofErr w:type="spellStart"/>
            <w:r w:rsidRPr="00F86625">
              <w:rPr>
                <w:rFonts w:ascii="Times New Roman" w:eastAsia="Times New Roman" w:hAnsi="Times New Roman" w:cs="Times New Roman"/>
                <w:sz w:val="20"/>
                <w:szCs w:val="20"/>
              </w:rPr>
              <w:t>korrektsed</w:t>
            </w:r>
            <w:proofErr w:type="spellEnd"/>
            <w:r w:rsidRPr="00F86625">
              <w:rPr>
                <w:rFonts w:ascii="Times New Roman" w:eastAsia="Times New Roman" w:hAnsi="Times New Roman" w:cs="Times New Roman"/>
                <w:sz w:val="20"/>
                <w:szCs w:val="20"/>
              </w:rPr>
              <w:t xml:space="preserve"> ja </w:t>
            </w:r>
            <w:proofErr w:type="spellStart"/>
            <w:r w:rsidRPr="00F86625">
              <w:rPr>
                <w:rFonts w:ascii="Times New Roman" w:eastAsia="Times New Roman" w:hAnsi="Times New Roman" w:cs="Times New Roman"/>
                <w:sz w:val="20"/>
                <w:szCs w:val="20"/>
              </w:rPr>
              <w:t>järgivad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instituudis</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kehtivaid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nõudeid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või</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ajakirja</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nõuded</w:t>
            </w:r>
            <w:proofErr w:type="spellEnd"/>
            <w:r w:rsidRPr="00F86625">
              <w:rPr>
                <w:rFonts w:ascii="Times New Roman" w:eastAsia="Times New Roman" w:hAnsi="Times New Roman" w:cs="Times New Roman"/>
                <w:sz w:val="20"/>
                <w:szCs w:val="20"/>
              </w:rPr>
              <w:t xml:space="preserve">). </w:t>
            </w:r>
          </w:p>
          <w:p w14:paraId="1E63692B" w14:textId="77777777" w:rsidR="009D103E" w:rsidRPr="00F86625" w:rsidRDefault="009D103E" w:rsidP="009B00DC">
            <w:pPr>
              <w:widowControl w:val="0"/>
              <w:rPr>
                <w:rFonts w:ascii="Times New Roman" w:eastAsia="Times New Roman" w:hAnsi="Times New Roman" w:cs="Times New Roman"/>
                <w:color w:val="0000FF"/>
                <w:sz w:val="20"/>
                <w:szCs w:val="20"/>
              </w:rPr>
            </w:pPr>
          </w:p>
          <w:p w14:paraId="66C65A5B" w14:textId="77777777" w:rsidR="009D103E" w:rsidRPr="00F86625" w:rsidRDefault="009D103E" w:rsidP="009B00DC">
            <w:pPr>
              <w:widowControl w:val="0"/>
              <w:rPr>
                <w:rFonts w:ascii="Times New Roman" w:eastAsia="Times New Roman" w:hAnsi="Times New Roman" w:cs="Times New Roman"/>
                <w:color w:val="0000FF"/>
                <w:sz w:val="20"/>
                <w:szCs w:val="20"/>
              </w:rPr>
            </w:pPr>
            <w:r w:rsidRPr="00A7700A">
              <w:rPr>
                <w:rFonts w:ascii="Times New Roman" w:eastAsia="Times New Roman" w:hAnsi="Times New Roman" w:cs="Times New Roman"/>
                <w:color w:val="0070C0"/>
                <w:sz w:val="20"/>
                <w:szCs w:val="20"/>
              </w:rPr>
              <w:t>Formatting, including referencing and literature listing, is correct and corresponds to the rules outlined by the institute (or a specific academic journal).</w:t>
            </w: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63ED30A3"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4</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Vormistus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üldjoontes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korrektne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esinevad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mõned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väikesed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vead</w:t>
            </w:r>
            <w:proofErr w:type="spellEnd"/>
            <w:r>
              <w:rPr>
                <w:rFonts w:ascii="Times New Roman" w:eastAsia="Times New Roman" w:hAnsi="Times New Roman" w:cs="Times New Roman"/>
                <w:sz w:val="20"/>
                <w:szCs w:val="20"/>
              </w:rPr>
              <w:t>.</w:t>
            </w:r>
          </w:p>
          <w:p w14:paraId="645248C9" w14:textId="77777777" w:rsidR="005D65F4" w:rsidRDefault="005D65F4" w:rsidP="009B00DC">
            <w:pPr>
              <w:widowControl w:val="0"/>
              <w:rPr>
                <w:rFonts w:ascii="Times New Roman" w:eastAsia="Times New Roman" w:hAnsi="Times New Roman" w:cs="Times New Roman"/>
                <w:sz w:val="20"/>
                <w:szCs w:val="20"/>
              </w:rPr>
            </w:pPr>
          </w:p>
          <w:p w14:paraId="1BAEEC4C" w14:textId="77777777" w:rsidR="005D65F4" w:rsidRDefault="005D65F4" w:rsidP="009B00DC">
            <w:pPr>
              <w:widowControl w:val="0"/>
              <w:rPr>
                <w:rFonts w:ascii="Times New Roman" w:eastAsia="Times New Roman" w:hAnsi="Times New Roman" w:cs="Times New Roman"/>
                <w:sz w:val="20"/>
                <w:szCs w:val="20"/>
              </w:rPr>
            </w:pPr>
          </w:p>
          <w:p w14:paraId="628536B0" w14:textId="1FB533CE" w:rsidR="005D65F4" w:rsidRPr="00A7700A" w:rsidRDefault="00A7700A" w:rsidP="009B00DC">
            <w:pPr>
              <w:widowControl w:val="0"/>
              <w:rPr>
                <w:rFonts w:ascii="Times New Roman" w:eastAsia="Calibri" w:hAnsi="Times New Roman" w:cs="Times New Roman"/>
                <w:sz w:val="20"/>
                <w:szCs w:val="20"/>
              </w:rPr>
            </w:pPr>
            <w:r w:rsidRPr="00A7700A">
              <w:rPr>
                <w:rFonts w:ascii="Times New Roman" w:eastAsia="Calibri" w:hAnsi="Times New Roman" w:cs="Times New Roman"/>
                <w:color w:val="0070C0"/>
                <w:sz w:val="20"/>
                <w:szCs w:val="20"/>
              </w:rPr>
              <w:t xml:space="preserve">The formatting is generally correct; there are some minor </w:t>
            </w:r>
            <w:r w:rsidRPr="00A7700A">
              <w:rPr>
                <w:rFonts w:ascii="Times New Roman" w:eastAsia="Calibri" w:hAnsi="Times New Roman" w:cs="Times New Roman"/>
                <w:color w:val="0070C0"/>
                <w:sz w:val="20"/>
                <w:szCs w:val="20"/>
              </w:rPr>
              <w:t>errors.</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F6AA20F"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Vormistus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üldjoontes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korrektne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esinevad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mõned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vead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kuid</w:t>
            </w:r>
            <w:proofErr w:type="spellEnd"/>
            <w:r>
              <w:rPr>
                <w:rFonts w:ascii="Times New Roman" w:eastAsia="Times New Roman" w:hAnsi="Times New Roman" w:cs="Times New Roman"/>
                <w:sz w:val="20"/>
                <w:szCs w:val="20"/>
              </w:rPr>
              <w:t xml:space="preserve"> need </w:t>
            </w:r>
            <w:proofErr w:type="spellStart"/>
            <w:r>
              <w:rPr>
                <w:rFonts w:ascii="Times New Roman" w:eastAsia="Times New Roman" w:hAnsi="Times New Roman" w:cs="Times New Roman"/>
                <w:sz w:val="20"/>
                <w:szCs w:val="20"/>
              </w:rPr>
              <w:t>ei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mõjuta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üldmuljet</w:t>
            </w:r>
            <w:proofErr w:type="spellEnd"/>
            <w:r>
              <w:rPr>
                <w:rFonts w:ascii="Times New Roman" w:eastAsia="Times New Roman" w:hAnsi="Times New Roman" w:cs="Times New Roman"/>
                <w:sz w:val="20"/>
                <w:szCs w:val="20"/>
              </w:rPr>
              <w:t>.</w:t>
            </w:r>
          </w:p>
          <w:p w14:paraId="32CD9937" w14:textId="77777777" w:rsidR="005D65F4" w:rsidRDefault="005D65F4" w:rsidP="009B00DC">
            <w:pPr>
              <w:widowControl w:val="0"/>
              <w:rPr>
                <w:rFonts w:ascii="Times New Roman" w:eastAsia="Times New Roman" w:hAnsi="Times New Roman" w:cs="Times New Roman"/>
                <w:sz w:val="20"/>
                <w:szCs w:val="20"/>
              </w:rPr>
            </w:pPr>
          </w:p>
          <w:p w14:paraId="2B8FF1C7" w14:textId="449922B7" w:rsidR="005D65F4" w:rsidRPr="00A7700A" w:rsidRDefault="00A7700A" w:rsidP="009B00DC">
            <w:pPr>
              <w:widowControl w:val="0"/>
              <w:rPr>
                <w:rFonts w:ascii="Times New Roman" w:eastAsia="Calibri" w:hAnsi="Times New Roman" w:cs="Times New Roman"/>
                <w:sz w:val="20"/>
                <w:szCs w:val="20"/>
              </w:rPr>
            </w:pPr>
            <w:r w:rsidRPr="00A7700A">
              <w:rPr>
                <w:rFonts w:ascii="Times New Roman" w:eastAsia="Calibri" w:hAnsi="Times New Roman" w:cs="Times New Roman"/>
                <w:color w:val="0070C0"/>
                <w:sz w:val="20"/>
                <w:szCs w:val="20"/>
              </w:rPr>
              <w:t>The formatting is generally correct; there are some errors, but they do not affect the overall impression of the work.</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3D8AE368"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Vormistuses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esineb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mitmeid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puudusi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üldjoontes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järgitud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instituudi</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ajakirja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nõudeid</w:t>
            </w:r>
            <w:proofErr w:type="spellEnd"/>
            <w:r>
              <w:rPr>
                <w:rFonts w:ascii="Times New Roman" w:eastAsia="Times New Roman" w:hAnsi="Times New Roman" w:cs="Times New Roman"/>
                <w:sz w:val="20"/>
                <w:szCs w:val="20"/>
              </w:rPr>
              <w:t>.</w:t>
            </w:r>
          </w:p>
          <w:p w14:paraId="65A1B2EA" w14:textId="77777777" w:rsidR="00A7700A" w:rsidRDefault="00A7700A" w:rsidP="009B00DC">
            <w:pPr>
              <w:widowControl w:val="0"/>
              <w:rPr>
                <w:rFonts w:ascii="Times New Roman" w:eastAsia="Times New Roman" w:hAnsi="Times New Roman" w:cs="Times New Roman"/>
                <w:sz w:val="20"/>
                <w:szCs w:val="20"/>
              </w:rPr>
            </w:pPr>
          </w:p>
          <w:p w14:paraId="15E63585" w14:textId="77777777" w:rsidR="00A7700A" w:rsidRDefault="00A7700A" w:rsidP="009B00DC">
            <w:pPr>
              <w:widowControl w:val="0"/>
              <w:rPr>
                <w:rFonts w:ascii="Times New Roman" w:eastAsia="Times New Roman" w:hAnsi="Times New Roman" w:cs="Times New Roman"/>
                <w:sz w:val="20"/>
                <w:szCs w:val="20"/>
              </w:rPr>
            </w:pPr>
          </w:p>
          <w:p w14:paraId="4C3B3217" w14:textId="5B06E1A6" w:rsidR="00A7700A" w:rsidRPr="00A7700A" w:rsidRDefault="00A7700A" w:rsidP="009B00DC">
            <w:pPr>
              <w:widowControl w:val="0"/>
              <w:rPr>
                <w:rFonts w:ascii="Times New Roman" w:eastAsia="Calibri" w:hAnsi="Times New Roman" w:cs="Times New Roman"/>
                <w:sz w:val="20"/>
                <w:szCs w:val="20"/>
              </w:rPr>
            </w:pPr>
            <w:r w:rsidRPr="00A7700A">
              <w:rPr>
                <w:rFonts w:ascii="Times New Roman" w:eastAsia="Calibri" w:hAnsi="Times New Roman" w:cs="Times New Roman"/>
                <w:color w:val="0070C0"/>
                <w:sz w:val="20"/>
                <w:szCs w:val="20"/>
              </w:rPr>
              <w:t xml:space="preserve">There are several shortcomings in the </w:t>
            </w:r>
            <w:r w:rsidRPr="00A7700A">
              <w:rPr>
                <w:rFonts w:ascii="Times New Roman" w:eastAsia="Calibri" w:hAnsi="Times New Roman" w:cs="Times New Roman"/>
                <w:color w:val="0070C0"/>
                <w:sz w:val="20"/>
                <w:szCs w:val="20"/>
              </w:rPr>
              <w:t>formatting</w:t>
            </w:r>
            <w:r w:rsidRPr="00A7700A">
              <w:rPr>
                <w:rFonts w:ascii="Times New Roman" w:eastAsia="Calibri" w:hAnsi="Times New Roman" w:cs="Times New Roman"/>
                <w:color w:val="0070C0"/>
                <w:sz w:val="20"/>
                <w:szCs w:val="20"/>
              </w:rPr>
              <w:t>, but the requirements of the institute / journal have generally been followed.</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27E107C"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Vormistuses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esineb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palju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puudusi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puudulik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viitamine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või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segane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allikate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loend</w:t>
            </w:r>
            <w:proofErr w:type="spellEnd"/>
            <w:r>
              <w:rPr>
                <w:rFonts w:ascii="Times New Roman" w:eastAsia="Times New Roman" w:hAnsi="Times New Roman" w:cs="Times New Roman"/>
                <w:sz w:val="20"/>
                <w:szCs w:val="20"/>
              </w:rPr>
              <w:t>).</w:t>
            </w:r>
          </w:p>
          <w:p w14:paraId="66B57C44" w14:textId="77777777" w:rsidR="00A7700A" w:rsidRDefault="00A7700A" w:rsidP="009B00DC">
            <w:pPr>
              <w:widowControl w:val="0"/>
              <w:rPr>
                <w:rFonts w:ascii="Times New Roman" w:eastAsia="Times New Roman" w:hAnsi="Times New Roman" w:cs="Times New Roman"/>
                <w:sz w:val="20"/>
                <w:szCs w:val="20"/>
              </w:rPr>
            </w:pPr>
          </w:p>
          <w:p w14:paraId="03937DD6" w14:textId="77777777" w:rsidR="00A7700A" w:rsidRDefault="00A7700A" w:rsidP="009B00DC">
            <w:pPr>
              <w:widowControl w:val="0"/>
              <w:rPr>
                <w:rFonts w:ascii="Times New Roman" w:eastAsia="Times New Roman" w:hAnsi="Times New Roman" w:cs="Times New Roman"/>
                <w:sz w:val="20"/>
                <w:szCs w:val="20"/>
              </w:rPr>
            </w:pPr>
          </w:p>
          <w:p w14:paraId="1534202B" w14:textId="77777777" w:rsidR="00A7700A" w:rsidRDefault="00A7700A" w:rsidP="009B00DC">
            <w:pPr>
              <w:widowControl w:val="0"/>
              <w:rPr>
                <w:rFonts w:ascii="Times New Roman" w:eastAsia="Calibri" w:hAnsi="Times New Roman" w:cs="Times New Roman"/>
                <w:color w:val="0070C0"/>
                <w:sz w:val="20"/>
                <w:szCs w:val="20"/>
              </w:rPr>
            </w:pPr>
            <w:r w:rsidRPr="00A7700A">
              <w:rPr>
                <w:rFonts w:ascii="Times New Roman" w:eastAsia="Calibri" w:hAnsi="Times New Roman" w:cs="Times New Roman"/>
                <w:color w:val="0070C0"/>
                <w:sz w:val="20"/>
                <w:szCs w:val="20"/>
              </w:rPr>
              <w:t>There are many shortcomings in the formatting (incomplete citation or confusing list of sources).</w:t>
            </w:r>
          </w:p>
          <w:p w14:paraId="4C47D836" w14:textId="77777777" w:rsidR="00FE2A76" w:rsidRDefault="00FE2A76" w:rsidP="009B00DC">
            <w:pPr>
              <w:widowControl w:val="0"/>
              <w:rPr>
                <w:rFonts w:ascii="Times New Roman" w:eastAsia="Calibri" w:hAnsi="Times New Roman" w:cs="Times New Roman"/>
                <w:color w:val="0070C0"/>
                <w:sz w:val="20"/>
                <w:szCs w:val="20"/>
              </w:rPr>
            </w:pPr>
          </w:p>
          <w:p w14:paraId="25F17D2D" w14:textId="77777777" w:rsidR="00FE2A76" w:rsidRDefault="00FE2A76" w:rsidP="009B00DC">
            <w:pPr>
              <w:widowControl w:val="0"/>
              <w:rPr>
                <w:rFonts w:ascii="Times New Roman" w:eastAsia="Calibri" w:hAnsi="Times New Roman" w:cs="Times New Roman"/>
                <w:color w:val="0070C0"/>
                <w:sz w:val="20"/>
                <w:szCs w:val="20"/>
              </w:rPr>
            </w:pPr>
          </w:p>
          <w:p w14:paraId="14AF09DB" w14:textId="5D63A122" w:rsidR="00FE2A76" w:rsidRDefault="00FE2A76" w:rsidP="009B00DC">
            <w:pPr>
              <w:widowControl w:val="0"/>
              <w:rPr>
                <w:rFonts w:ascii="Times New Roman" w:eastAsia="Calibri" w:hAnsi="Times New Roman" w:cs="Times New Roman"/>
                <w:color w:val="0070C0"/>
                <w:sz w:val="20"/>
                <w:szCs w:val="20"/>
              </w:rPr>
            </w:pPr>
          </w:p>
          <w:p w14:paraId="522985F8" w14:textId="77777777" w:rsidR="00FE2A76" w:rsidRDefault="00FE2A76" w:rsidP="009B00DC">
            <w:pPr>
              <w:widowControl w:val="0"/>
              <w:rPr>
                <w:rFonts w:ascii="Times New Roman" w:eastAsia="Calibri" w:hAnsi="Times New Roman" w:cs="Times New Roman"/>
                <w:color w:val="0070C0"/>
                <w:sz w:val="20"/>
                <w:szCs w:val="20"/>
              </w:rPr>
            </w:pPr>
          </w:p>
          <w:p w14:paraId="15FD6B2F" w14:textId="26653BAC" w:rsidR="00FE2A76" w:rsidRPr="00A7700A" w:rsidRDefault="00FE2A76" w:rsidP="009B00DC">
            <w:pPr>
              <w:widowControl w:val="0"/>
              <w:rPr>
                <w:rFonts w:ascii="Times New Roman" w:eastAsia="Calibri" w:hAnsi="Times New Roman" w:cs="Times New Roman"/>
                <w:sz w:val="20"/>
                <w:szCs w:val="20"/>
              </w:rPr>
            </w:pPr>
          </w:p>
        </w:tc>
      </w:tr>
      <w:tr w:rsidR="008D49F4" w14:paraId="46365597" w14:textId="77777777" w:rsidTr="003E29E4">
        <w:trPr>
          <w:trHeight w:val="315"/>
        </w:trPr>
        <w:tc>
          <w:tcPr>
            <w:tcW w:w="1276" w:type="dxa"/>
            <w:tcBorders>
              <w:top w:val="single" w:sz="6" w:space="0" w:color="CCCCCC"/>
              <w:left w:val="single" w:sz="6" w:space="0" w:color="000000"/>
              <w:bottom w:val="single" w:sz="6" w:space="0" w:color="000000"/>
              <w:right w:val="single" w:sz="6" w:space="0" w:color="000000"/>
            </w:tcBorders>
            <w:shd w:val="clear" w:color="auto" w:fill="00FF00"/>
            <w:tcMar>
              <w:top w:w="0" w:type="dxa"/>
              <w:left w:w="40" w:type="dxa"/>
              <w:bottom w:w="0" w:type="dxa"/>
              <w:right w:w="40" w:type="dxa"/>
            </w:tcMar>
            <w:vAlign w:val="bottom"/>
          </w:tcPr>
          <w:p w14:paraId="10F87635" w14:textId="77777777" w:rsidR="008D49F4" w:rsidRDefault="008D49F4" w:rsidP="008D49F4">
            <w:pPr>
              <w:widowControl w:val="0"/>
              <w:rPr>
                <w:rFonts w:ascii="Calibri" w:eastAsia="Calibri" w:hAnsi="Calibri" w:cs="Calibri"/>
              </w:rPr>
            </w:pPr>
          </w:p>
        </w:tc>
        <w:tc>
          <w:tcPr>
            <w:tcW w:w="3119"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26DB8CC6" w14:textId="3C7C24C6" w:rsidR="008D49F4" w:rsidRPr="00F86625" w:rsidRDefault="008D49F4" w:rsidP="008D49F4">
            <w:pPr>
              <w:widowControl w:val="0"/>
              <w:rPr>
                <w:rFonts w:ascii="Times New Roman" w:eastAsia="Calibri" w:hAnsi="Times New Roman" w:cs="Times New Roman"/>
                <w:sz w:val="20"/>
                <w:szCs w:val="20"/>
              </w:rPr>
            </w:pPr>
            <w:r w:rsidRPr="008D49F4">
              <w:rPr>
                <w:rFonts w:ascii="Times New Roman" w:eastAsia="Calibri" w:hAnsi="Times New Roman" w:cs="Times New Roman"/>
                <w:b/>
                <w:bCs/>
                <w:sz w:val="20"/>
                <w:szCs w:val="20"/>
              </w:rPr>
              <w:t>A (</w:t>
            </w:r>
            <w:proofErr w:type="spellStart"/>
            <w:r w:rsidRPr="008D49F4">
              <w:rPr>
                <w:rFonts w:ascii="Times New Roman" w:eastAsia="Calibri" w:hAnsi="Times New Roman" w:cs="Times New Roman"/>
                <w:b/>
                <w:bCs/>
                <w:sz w:val="20"/>
                <w:szCs w:val="20"/>
              </w:rPr>
              <w:t>suurepärane</w:t>
            </w:r>
            <w:proofErr w:type="spellEnd"/>
            <w:r w:rsidRPr="008D49F4">
              <w:rPr>
                <w:rFonts w:ascii="Times New Roman" w:eastAsia="Calibri" w:hAnsi="Times New Roman" w:cs="Times New Roman"/>
                <w:b/>
                <w:bCs/>
                <w:sz w:val="20"/>
                <w:szCs w:val="20"/>
              </w:rPr>
              <w:t>/excellent)</w:t>
            </w:r>
          </w:p>
        </w:tc>
        <w:tc>
          <w:tcPr>
            <w:tcW w:w="2976"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4FB44046" w14:textId="46BDAAE3" w:rsidR="008D49F4" w:rsidRDefault="008D49F4" w:rsidP="008D49F4">
            <w:pPr>
              <w:widowControl w:val="0"/>
              <w:rPr>
                <w:rFonts w:ascii="Calibri" w:eastAsia="Calibri" w:hAnsi="Calibri" w:cs="Calibri"/>
              </w:rPr>
            </w:pPr>
            <w:r>
              <w:rPr>
                <w:rFonts w:ascii="Times New Roman" w:eastAsia="Times New Roman" w:hAnsi="Times New Roman" w:cs="Times New Roman"/>
                <w:b/>
                <w:sz w:val="20"/>
                <w:szCs w:val="20"/>
              </w:rPr>
              <w:t>B (</w:t>
            </w:r>
            <w:proofErr w:type="spellStart"/>
            <w:r>
              <w:rPr>
                <w:rFonts w:ascii="Times New Roman" w:eastAsia="Times New Roman" w:hAnsi="Times New Roman" w:cs="Times New Roman"/>
                <w:b/>
                <w:sz w:val="20"/>
                <w:szCs w:val="20"/>
              </w:rPr>
              <w:t>väga</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hea</w:t>
            </w:r>
            <w:proofErr w:type="spellEnd"/>
            <w:r>
              <w:rPr>
                <w:rFonts w:ascii="Times New Roman" w:eastAsia="Times New Roman" w:hAnsi="Times New Roman" w:cs="Times New Roman"/>
                <w:b/>
                <w:sz w:val="20"/>
                <w:szCs w:val="20"/>
              </w:rPr>
              <w:t>/very good)</w:t>
            </w:r>
          </w:p>
        </w:tc>
        <w:tc>
          <w:tcPr>
            <w:tcW w:w="283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5112AE0C" w14:textId="5A11EFDB" w:rsidR="008D49F4" w:rsidRDefault="008D49F4" w:rsidP="008D49F4">
            <w:pPr>
              <w:widowControl w:val="0"/>
              <w:rPr>
                <w:rFonts w:ascii="Calibri" w:eastAsia="Calibri" w:hAnsi="Calibri" w:cs="Calibri"/>
              </w:rPr>
            </w:pPr>
            <w:r>
              <w:rPr>
                <w:rFonts w:ascii="Times New Roman" w:eastAsia="Times New Roman" w:hAnsi="Times New Roman" w:cs="Times New Roman"/>
                <w:b/>
                <w:sz w:val="20"/>
                <w:szCs w:val="20"/>
              </w:rPr>
              <w:t>C (</w:t>
            </w:r>
            <w:proofErr w:type="spellStart"/>
            <w:r>
              <w:rPr>
                <w:rFonts w:ascii="Times New Roman" w:eastAsia="Times New Roman" w:hAnsi="Times New Roman" w:cs="Times New Roman"/>
                <w:b/>
                <w:sz w:val="20"/>
                <w:szCs w:val="20"/>
              </w:rPr>
              <w:t>hea</w:t>
            </w:r>
            <w:proofErr w:type="spellEnd"/>
            <w:r>
              <w:rPr>
                <w:rFonts w:ascii="Times New Roman" w:eastAsia="Times New Roman" w:hAnsi="Times New Roman" w:cs="Times New Roman"/>
                <w:b/>
                <w:sz w:val="20"/>
                <w:szCs w:val="20"/>
              </w:rPr>
              <w:t>/good)</w:t>
            </w:r>
          </w:p>
        </w:tc>
        <w:tc>
          <w:tcPr>
            <w:tcW w:w="3119"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54ABDC6C" w14:textId="09A554D5" w:rsidR="008D49F4" w:rsidRDefault="008D49F4" w:rsidP="008D49F4">
            <w:pPr>
              <w:widowControl w:val="0"/>
              <w:rPr>
                <w:rFonts w:ascii="Calibri" w:eastAsia="Calibri" w:hAnsi="Calibri" w:cs="Calibri"/>
              </w:rPr>
            </w:pPr>
            <w:r>
              <w:rPr>
                <w:rFonts w:ascii="Times New Roman" w:eastAsia="Times New Roman" w:hAnsi="Times New Roman" w:cs="Times New Roman"/>
                <w:b/>
                <w:sz w:val="20"/>
                <w:szCs w:val="20"/>
              </w:rPr>
              <w:t>D (</w:t>
            </w:r>
            <w:proofErr w:type="spellStart"/>
            <w:r>
              <w:rPr>
                <w:rFonts w:ascii="Times New Roman" w:eastAsia="Times New Roman" w:hAnsi="Times New Roman" w:cs="Times New Roman"/>
                <w:b/>
                <w:sz w:val="20"/>
                <w:szCs w:val="20"/>
              </w:rPr>
              <w:t>rahuldav</w:t>
            </w:r>
            <w:proofErr w:type="spellEnd"/>
            <w:r>
              <w:rPr>
                <w:rFonts w:ascii="Times New Roman" w:eastAsia="Times New Roman" w:hAnsi="Times New Roman" w:cs="Times New Roman"/>
                <w:b/>
                <w:sz w:val="20"/>
                <w:szCs w:val="20"/>
              </w:rPr>
              <w:t>/acceptable)</w:t>
            </w:r>
          </w:p>
        </w:tc>
        <w:tc>
          <w:tcPr>
            <w:tcW w:w="283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603401CF" w14:textId="684AF5FC" w:rsidR="008D49F4" w:rsidRDefault="008D49F4" w:rsidP="008D49F4">
            <w:pPr>
              <w:widowControl w:val="0"/>
              <w:rPr>
                <w:rFonts w:ascii="Calibri" w:eastAsia="Calibri" w:hAnsi="Calibri" w:cs="Calibri"/>
              </w:rPr>
            </w:pPr>
            <w:r>
              <w:rPr>
                <w:rFonts w:ascii="Times New Roman" w:eastAsia="Times New Roman" w:hAnsi="Times New Roman" w:cs="Times New Roman"/>
                <w:b/>
                <w:sz w:val="20"/>
                <w:szCs w:val="20"/>
              </w:rPr>
              <w:t>E (</w:t>
            </w:r>
            <w:proofErr w:type="spellStart"/>
            <w:r>
              <w:rPr>
                <w:rFonts w:ascii="Times New Roman" w:eastAsia="Times New Roman" w:hAnsi="Times New Roman" w:cs="Times New Roman"/>
                <w:b/>
                <w:sz w:val="20"/>
                <w:szCs w:val="20"/>
              </w:rPr>
              <w:t>kasin</w:t>
            </w:r>
            <w:proofErr w:type="spellEnd"/>
            <w:r>
              <w:rPr>
                <w:rFonts w:ascii="Times New Roman" w:eastAsia="Times New Roman" w:hAnsi="Times New Roman" w:cs="Times New Roman"/>
                <w:b/>
                <w:sz w:val="20"/>
                <w:szCs w:val="20"/>
              </w:rPr>
              <w:t>/poor)</w:t>
            </w:r>
          </w:p>
        </w:tc>
      </w:tr>
      <w:tr w:rsidR="003E29E4" w14:paraId="2081C79B" w14:textId="77777777" w:rsidTr="003E29E4">
        <w:trPr>
          <w:trHeight w:val="2700"/>
        </w:trPr>
        <w:tc>
          <w:tcPr>
            <w:tcW w:w="1276"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7E5135" w14:textId="77777777" w:rsidR="009D103E" w:rsidRDefault="009D103E" w:rsidP="009B00DC">
            <w:pPr>
              <w:widowControl w:val="0"/>
              <w:jc w:val="center"/>
              <w:rPr>
                <w:rFonts w:ascii="Calibri" w:eastAsia="Calibri" w:hAnsi="Calibri" w:cs="Calibri"/>
              </w:rPr>
            </w:pPr>
            <w:r>
              <w:rPr>
                <w:rFonts w:ascii="Times New Roman" w:eastAsia="Times New Roman" w:hAnsi="Times New Roman" w:cs="Times New Roman"/>
                <w:b/>
                <w:sz w:val="24"/>
                <w:szCs w:val="24"/>
              </w:rPr>
              <w:t>Ethics (10)</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61FE1F71" w14:textId="77777777" w:rsidR="009D103E" w:rsidRPr="00F86625" w:rsidRDefault="009D103E" w:rsidP="009B00DC">
            <w:pPr>
              <w:widowControl w:val="0"/>
              <w:rPr>
                <w:rFonts w:ascii="Times New Roman" w:eastAsia="Times New Roman" w:hAnsi="Times New Roman" w:cs="Times New Roman"/>
                <w:sz w:val="20"/>
                <w:szCs w:val="20"/>
              </w:rPr>
            </w:pPr>
            <w:r w:rsidRPr="00F86625">
              <w:rPr>
                <w:rFonts w:ascii="Times New Roman" w:eastAsia="Times New Roman" w:hAnsi="Times New Roman" w:cs="Times New Roman"/>
                <w:b/>
                <w:sz w:val="20"/>
                <w:szCs w:val="20"/>
              </w:rPr>
              <w:t xml:space="preserve">5. </w:t>
            </w:r>
            <w:proofErr w:type="spellStart"/>
            <w:r w:rsidRPr="00F86625">
              <w:rPr>
                <w:rFonts w:ascii="Times New Roman" w:eastAsia="Times New Roman" w:hAnsi="Times New Roman" w:cs="Times New Roman"/>
                <w:sz w:val="20"/>
                <w:szCs w:val="20"/>
              </w:rPr>
              <w:t>Töö</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vastab</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täielikult</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Hea</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Teadustava</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eetiliste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standarditele</w:t>
            </w:r>
            <w:proofErr w:type="spellEnd"/>
            <w:r w:rsidRPr="00F86625">
              <w:rPr>
                <w:rFonts w:ascii="Times New Roman" w:eastAsia="Times New Roman" w:hAnsi="Times New Roman" w:cs="Times New Roman"/>
                <w:sz w:val="20"/>
                <w:szCs w:val="20"/>
              </w:rPr>
              <w:t xml:space="preserve">. </w:t>
            </w:r>
          </w:p>
          <w:p w14:paraId="6D090CF0" w14:textId="77777777" w:rsidR="009D103E" w:rsidRPr="00F86625" w:rsidRDefault="009D103E" w:rsidP="009B00DC">
            <w:pPr>
              <w:widowControl w:val="0"/>
              <w:rPr>
                <w:rFonts w:ascii="Times New Roman" w:eastAsia="Times New Roman" w:hAnsi="Times New Roman" w:cs="Times New Roman"/>
                <w:sz w:val="20"/>
                <w:szCs w:val="20"/>
              </w:rPr>
            </w:pPr>
          </w:p>
          <w:p w14:paraId="26B05006" w14:textId="77777777" w:rsidR="00897D66" w:rsidRDefault="00897D66" w:rsidP="009B00DC">
            <w:pPr>
              <w:widowControl w:val="0"/>
              <w:rPr>
                <w:rFonts w:ascii="Times New Roman" w:eastAsia="Times New Roman" w:hAnsi="Times New Roman" w:cs="Times New Roman"/>
                <w:color w:val="0000FF"/>
                <w:sz w:val="20"/>
                <w:szCs w:val="20"/>
              </w:rPr>
            </w:pPr>
          </w:p>
          <w:p w14:paraId="33F46509" w14:textId="77777777" w:rsidR="00897D66" w:rsidRDefault="00897D66" w:rsidP="009B00DC">
            <w:pPr>
              <w:widowControl w:val="0"/>
              <w:rPr>
                <w:rFonts w:ascii="Times New Roman" w:eastAsia="Times New Roman" w:hAnsi="Times New Roman" w:cs="Times New Roman"/>
                <w:color w:val="0000FF"/>
                <w:sz w:val="20"/>
                <w:szCs w:val="20"/>
              </w:rPr>
            </w:pPr>
          </w:p>
          <w:p w14:paraId="203CCC77" w14:textId="77777777" w:rsidR="00897D66" w:rsidRDefault="00897D66" w:rsidP="009B00DC">
            <w:pPr>
              <w:widowControl w:val="0"/>
              <w:rPr>
                <w:rFonts w:ascii="Times New Roman" w:eastAsia="Times New Roman" w:hAnsi="Times New Roman" w:cs="Times New Roman"/>
                <w:color w:val="0000FF"/>
                <w:sz w:val="20"/>
                <w:szCs w:val="20"/>
              </w:rPr>
            </w:pPr>
          </w:p>
          <w:p w14:paraId="0F4239B1" w14:textId="513BD053" w:rsidR="009D103E" w:rsidRPr="00F86625" w:rsidRDefault="009D103E" w:rsidP="009B00DC">
            <w:pPr>
              <w:widowControl w:val="0"/>
              <w:rPr>
                <w:rFonts w:ascii="Times New Roman" w:eastAsia="Times New Roman" w:hAnsi="Times New Roman" w:cs="Times New Roman"/>
                <w:color w:val="0000FF"/>
                <w:sz w:val="20"/>
                <w:szCs w:val="20"/>
              </w:rPr>
            </w:pPr>
            <w:r w:rsidRPr="005D65F4">
              <w:rPr>
                <w:rFonts w:ascii="Times New Roman" w:eastAsia="Times New Roman" w:hAnsi="Times New Roman" w:cs="Times New Roman"/>
                <w:color w:val="0070C0"/>
                <w:sz w:val="20"/>
                <w:szCs w:val="20"/>
              </w:rPr>
              <w:t xml:space="preserve">The </w:t>
            </w:r>
            <w:r w:rsidR="00897D66" w:rsidRPr="005D65F4">
              <w:rPr>
                <w:rFonts w:ascii="Times New Roman" w:eastAsia="Times New Roman" w:hAnsi="Times New Roman" w:cs="Times New Roman"/>
                <w:color w:val="0070C0"/>
                <w:sz w:val="20"/>
                <w:szCs w:val="20"/>
              </w:rPr>
              <w:t>research</w:t>
            </w:r>
            <w:r w:rsidRPr="005D65F4">
              <w:rPr>
                <w:rFonts w:ascii="Times New Roman" w:eastAsia="Times New Roman" w:hAnsi="Times New Roman" w:cs="Times New Roman"/>
                <w:color w:val="0070C0"/>
                <w:sz w:val="20"/>
                <w:szCs w:val="20"/>
              </w:rPr>
              <w:t xml:space="preserve"> fully corresponds to the standards of </w:t>
            </w:r>
            <w:r w:rsidR="00897D66" w:rsidRPr="005D65F4">
              <w:rPr>
                <w:rFonts w:ascii="Times New Roman" w:eastAsia="Times New Roman" w:hAnsi="Times New Roman" w:cs="Times New Roman"/>
                <w:color w:val="0070C0"/>
                <w:sz w:val="20"/>
                <w:szCs w:val="20"/>
              </w:rPr>
              <w:t>G</w:t>
            </w:r>
            <w:r w:rsidRPr="005D65F4">
              <w:rPr>
                <w:rFonts w:ascii="Times New Roman" w:eastAsia="Times New Roman" w:hAnsi="Times New Roman" w:cs="Times New Roman"/>
                <w:color w:val="0070C0"/>
                <w:sz w:val="20"/>
                <w:szCs w:val="20"/>
              </w:rPr>
              <w:t xml:space="preserve">ood </w:t>
            </w:r>
            <w:r w:rsidR="00897D66" w:rsidRPr="005D65F4">
              <w:rPr>
                <w:rFonts w:ascii="Times New Roman" w:eastAsia="Times New Roman" w:hAnsi="Times New Roman" w:cs="Times New Roman"/>
                <w:color w:val="0070C0"/>
                <w:sz w:val="20"/>
                <w:szCs w:val="20"/>
              </w:rPr>
              <w:t>R</w:t>
            </w:r>
            <w:r w:rsidRPr="005D65F4">
              <w:rPr>
                <w:rFonts w:ascii="Times New Roman" w:eastAsia="Times New Roman" w:hAnsi="Times New Roman" w:cs="Times New Roman"/>
                <w:color w:val="0070C0"/>
                <w:sz w:val="20"/>
                <w:szCs w:val="20"/>
              </w:rPr>
              <w:t xml:space="preserve">esearch </w:t>
            </w:r>
            <w:r w:rsidR="00897D66" w:rsidRPr="005D65F4">
              <w:rPr>
                <w:rFonts w:ascii="Times New Roman" w:eastAsia="Times New Roman" w:hAnsi="Times New Roman" w:cs="Times New Roman"/>
                <w:color w:val="0070C0"/>
                <w:sz w:val="20"/>
                <w:szCs w:val="20"/>
              </w:rPr>
              <w:t>P</w:t>
            </w:r>
            <w:r w:rsidRPr="005D65F4">
              <w:rPr>
                <w:rFonts w:ascii="Times New Roman" w:eastAsia="Times New Roman" w:hAnsi="Times New Roman" w:cs="Times New Roman"/>
                <w:color w:val="0070C0"/>
                <w:sz w:val="20"/>
                <w:szCs w:val="20"/>
              </w:rPr>
              <w:t>ractice.</w:t>
            </w: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00196799"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vastab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peamiselt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Hea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Teadustava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eetilistele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standarditele</w:t>
            </w:r>
            <w:proofErr w:type="spellEnd"/>
          </w:p>
          <w:p w14:paraId="712DD2BD" w14:textId="77777777" w:rsidR="00897D66" w:rsidRDefault="00897D66" w:rsidP="009B00DC">
            <w:pPr>
              <w:widowControl w:val="0"/>
              <w:rPr>
                <w:rFonts w:ascii="Times New Roman" w:eastAsia="Times New Roman" w:hAnsi="Times New Roman" w:cs="Times New Roman"/>
                <w:sz w:val="20"/>
                <w:szCs w:val="20"/>
              </w:rPr>
            </w:pPr>
          </w:p>
          <w:p w14:paraId="66DB21FD" w14:textId="77777777" w:rsidR="00897D66" w:rsidRDefault="00897D66" w:rsidP="009B00DC">
            <w:pPr>
              <w:widowControl w:val="0"/>
              <w:rPr>
                <w:rFonts w:ascii="Times New Roman" w:eastAsia="Times New Roman" w:hAnsi="Times New Roman" w:cs="Times New Roman"/>
                <w:color w:val="0000FF"/>
                <w:sz w:val="20"/>
                <w:szCs w:val="20"/>
              </w:rPr>
            </w:pPr>
          </w:p>
          <w:p w14:paraId="3126B2B2" w14:textId="77777777" w:rsidR="00897D66" w:rsidRDefault="00897D66" w:rsidP="009B00DC">
            <w:pPr>
              <w:widowControl w:val="0"/>
              <w:rPr>
                <w:rFonts w:ascii="Times New Roman" w:eastAsia="Times New Roman" w:hAnsi="Times New Roman" w:cs="Times New Roman"/>
                <w:color w:val="0000FF"/>
                <w:sz w:val="20"/>
                <w:szCs w:val="20"/>
              </w:rPr>
            </w:pPr>
          </w:p>
          <w:p w14:paraId="4A34B8AD" w14:textId="77777777" w:rsidR="00897D66" w:rsidRDefault="00897D66" w:rsidP="009B00DC">
            <w:pPr>
              <w:widowControl w:val="0"/>
              <w:rPr>
                <w:rFonts w:ascii="Times New Roman" w:eastAsia="Times New Roman" w:hAnsi="Times New Roman" w:cs="Times New Roman"/>
                <w:color w:val="0000FF"/>
                <w:sz w:val="20"/>
                <w:szCs w:val="20"/>
              </w:rPr>
            </w:pPr>
          </w:p>
          <w:p w14:paraId="7AAC015B" w14:textId="1F412C80" w:rsidR="00897D66" w:rsidRDefault="00897D66" w:rsidP="009B00DC">
            <w:pPr>
              <w:widowControl w:val="0"/>
              <w:rPr>
                <w:rFonts w:ascii="Times New Roman" w:eastAsia="Times New Roman" w:hAnsi="Times New Roman" w:cs="Times New Roman"/>
                <w:sz w:val="20"/>
                <w:szCs w:val="20"/>
              </w:rPr>
            </w:pPr>
            <w:r w:rsidRPr="005D65F4">
              <w:rPr>
                <w:rFonts w:ascii="Times New Roman" w:eastAsia="Times New Roman" w:hAnsi="Times New Roman" w:cs="Times New Roman"/>
                <w:color w:val="0070C0"/>
                <w:sz w:val="20"/>
                <w:szCs w:val="20"/>
              </w:rPr>
              <w:t>The research mostly corresponds to the standards of Good Research Practice.</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32DD4097" w14:textId="1647D46E"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vastab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suuremas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Hea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Teadustava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eetilistele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standarditele</w:t>
            </w:r>
            <w:proofErr w:type="spellEnd"/>
            <w:r w:rsidR="00897D6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spellStart"/>
            <w:r w:rsidR="00897D66">
              <w:rPr>
                <w:rFonts w:ascii="Times New Roman" w:eastAsia="Times New Roman" w:hAnsi="Times New Roman" w:cs="Times New Roman"/>
                <w:sz w:val="20"/>
                <w:szCs w:val="20"/>
              </w:rPr>
              <w:t>K</w:t>
            </w:r>
            <w:r>
              <w:rPr>
                <w:rFonts w:ascii="Times New Roman" w:eastAsia="Times New Roman" w:hAnsi="Times New Roman" w:cs="Times New Roman"/>
                <w:sz w:val="20"/>
                <w:szCs w:val="20"/>
              </w:rPr>
              <w:t>õikide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standarditega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kattuvust</w:t>
            </w:r>
            <w:proofErr w:type="spellEnd"/>
            <w:r>
              <w:rPr>
                <w:rFonts w:ascii="Times New Roman" w:eastAsia="Times New Roman" w:hAnsi="Times New Roman" w:cs="Times New Roman"/>
                <w:sz w:val="20"/>
                <w:szCs w:val="20"/>
              </w:rPr>
              <w:t xml:space="preserve"> pole </w:t>
            </w:r>
            <w:proofErr w:type="spellStart"/>
            <w:r>
              <w:rPr>
                <w:rFonts w:ascii="Times New Roman" w:eastAsia="Times New Roman" w:hAnsi="Times New Roman" w:cs="Times New Roman"/>
                <w:sz w:val="20"/>
                <w:szCs w:val="20"/>
              </w:rPr>
              <w:t>võimalik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tuvastada</w:t>
            </w:r>
            <w:proofErr w:type="spellEnd"/>
            <w:r>
              <w:rPr>
                <w:rFonts w:ascii="Times New Roman" w:eastAsia="Times New Roman" w:hAnsi="Times New Roman" w:cs="Times New Roman"/>
                <w:sz w:val="20"/>
                <w:szCs w:val="20"/>
              </w:rPr>
              <w:t xml:space="preserve">.  </w:t>
            </w:r>
          </w:p>
          <w:p w14:paraId="425A9921" w14:textId="77777777" w:rsidR="00897D66" w:rsidRDefault="00897D66" w:rsidP="009B00DC">
            <w:pPr>
              <w:widowControl w:val="0"/>
              <w:rPr>
                <w:rFonts w:ascii="Times New Roman" w:eastAsia="Times New Roman" w:hAnsi="Times New Roman" w:cs="Times New Roman"/>
                <w:sz w:val="20"/>
                <w:szCs w:val="20"/>
              </w:rPr>
            </w:pPr>
          </w:p>
          <w:p w14:paraId="33BCF9E5" w14:textId="62D417C4" w:rsidR="00897D66" w:rsidRDefault="00897D66" w:rsidP="009B00DC">
            <w:pPr>
              <w:widowControl w:val="0"/>
              <w:rPr>
                <w:rFonts w:ascii="Times New Roman" w:eastAsia="Times New Roman" w:hAnsi="Times New Roman" w:cs="Times New Roman"/>
                <w:sz w:val="20"/>
                <w:szCs w:val="20"/>
              </w:rPr>
            </w:pPr>
            <w:r w:rsidRPr="005D65F4">
              <w:rPr>
                <w:rFonts w:ascii="Times New Roman" w:eastAsia="Times New Roman" w:hAnsi="Times New Roman" w:cs="Times New Roman"/>
                <w:color w:val="0070C0"/>
                <w:sz w:val="20"/>
                <w:szCs w:val="20"/>
              </w:rPr>
              <w:t>The research largely corresponds to the standards of Good Research Practice.</w:t>
            </w:r>
            <w:r w:rsidRPr="005D65F4">
              <w:rPr>
                <w:color w:val="0070C0"/>
              </w:rPr>
              <w:t xml:space="preserve"> </w:t>
            </w:r>
            <w:r w:rsidRPr="005D65F4">
              <w:rPr>
                <w:rFonts w:ascii="Times New Roman" w:eastAsia="Times New Roman" w:hAnsi="Times New Roman" w:cs="Times New Roman"/>
                <w:color w:val="0070C0"/>
                <w:sz w:val="20"/>
                <w:szCs w:val="20"/>
              </w:rPr>
              <w:t>It is not possible to identify overlaps with all standards.</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00C12EEE" w14:textId="2E455F3F" w:rsidR="009D103E" w:rsidRDefault="00897D66" w:rsidP="009B00DC">
            <w:pPr>
              <w:widowControl w:val="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vastab</w:t>
            </w:r>
            <w:proofErr w:type="spellEnd"/>
            <w:r w:rsidR="009D103E">
              <w:rPr>
                <w:rFonts w:ascii="Times New Roman" w:eastAsia="Times New Roman" w:hAnsi="Times New Roman" w:cs="Times New Roman"/>
                <w:sz w:val="20"/>
                <w:szCs w:val="20"/>
              </w:rPr>
              <w:t xml:space="preserve"> </w:t>
            </w:r>
            <w:proofErr w:type="spellStart"/>
            <w:r w:rsidR="009D103E">
              <w:rPr>
                <w:rFonts w:ascii="Times New Roman" w:eastAsia="Times New Roman" w:hAnsi="Times New Roman" w:cs="Times New Roman"/>
                <w:sz w:val="20"/>
                <w:szCs w:val="20"/>
              </w:rPr>
              <w:t>suuremas</w:t>
            </w:r>
            <w:proofErr w:type="spellEnd"/>
            <w:r w:rsidR="009D103E">
              <w:rPr>
                <w:rFonts w:ascii="Times New Roman" w:eastAsia="Times New Roman" w:hAnsi="Times New Roman" w:cs="Times New Roman"/>
                <w:sz w:val="20"/>
                <w:szCs w:val="20"/>
              </w:rPr>
              <w:t xml:space="preserve"> </w:t>
            </w:r>
            <w:proofErr w:type="spellStart"/>
            <w:r w:rsidR="009D103E">
              <w:rPr>
                <w:rFonts w:ascii="Times New Roman" w:eastAsia="Times New Roman" w:hAnsi="Times New Roman" w:cs="Times New Roman"/>
                <w:sz w:val="20"/>
                <w:szCs w:val="20"/>
              </w:rPr>
              <w:t>osas</w:t>
            </w:r>
            <w:proofErr w:type="spellEnd"/>
            <w:r w:rsidR="009D103E">
              <w:rPr>
                <w:rFonts w:ascii="Times New Roman" w:eastAsia="Times New Roman" w:hAnsi="Times New Roman" w:cs="Times New Roman"/>
                <w:sz w:val="20"/>
                <w:szCs w:val="20"/>
              </w:rPr>
              <w:t xml:space="preserve"> </w:t>
            </w:r>
            <w:proofErr w:type="spellStart"/>
            <w:r w:rsidR="009D103E">
              <w:rPr>
                <w:rFonts w:ascii="Times New Roman" w:eastAsia="Times New Roman" w:hAnsi="Times New Roman" w:cs="Times New Roman"/>
                <w:sz w:val="20"/>
                <w:szCs w:val="20"/>
              </w:rPr>
              <w:t>Hea</w:t>
            </w:r>
            <w:proofErr w:type="spellEnd"/>
            <w:r w:rsidR="009D103E">
              <w:rPr>
                <w:rFonts w:ascii="Times New Roman" w:eastAsia="Times New Roman" w:hAnsi="Times New Roman" w:cs="Times New Roman"/>
                <w:sz w:val="20"/>
                <w:szCs w:val="20"/>
              </w:rPr>
              <w:t xml:space="preserve"> </w:t>
            </w:r>
            <w:proofErr w:type="spellStart"/>
            <w:r w:rsidR="009D103E">
              <w:rPr>
                <w:rFonts w:ascii="Times New Roman" w:eastAsia="Times New Roman" w:hAnsi="Times New Roman" w:cs="Times New Roman"/>
                <w:sz w:val="20"/>
                <w:szCs w:val="20"/>
              </w:rPr>
              <w:t>Teadustava</w:t>
            </w:r>
            <w:proofErr w:type="spellEnd"/>
            <w:r w:rsidR="009D103E">
              <w:rPr>
                <w:rFonts w:ascii="Times New Roman" w:eastAsia="Times New Roman" w:hAnsi="Times New Roman" w:cs="Times New Roman"/>
                <w:sz w:val="20"/>
                <w:szCs w:val="20"/>
              </w:rPr>
              <w:t xml:space="preserve"> </w:t>
            </w:r>
            <w:proofErr w:type="spellStart"/>
            <w:r w:rsidR="009D103E">
              <w:rPr>
                <w:rFonts w:ascii="Times New Roman" w:eastAsia="Times New Roman" w:hAnsi="Times New Roman" w:cs="Times New Roman"/>
                <w:sz w:val="20"/>
                <w:szCs w:val="20"/>
              </w:rPr>
              <w:t>eestilistele</w:t>
            </w:r>
            <w:proofErr w:type="spellEnd"/>
            <w:r w:rsidR="009D103E">
              <w:rPr>
                <w:rFonts w:ascii="Times New Roman" w:eastAsia="Times New Roman" w:hAnsi="Times New Roman" w:cs="Times New Roman"/>
                <w:sz w:val="20"/>
                <w:szCs w:val="20"/>
              </w:rPr>
              <w:t xml:space="preserve"> </w:t>
            </w:r>
            <w:proofErr w:type="spellStart"/>
            <w:r w:rsidR="009D103E">
              <w:rPr>
                <w:rFonts w:ascii="Times New Roman" w:eastAsia="Times New Roman" w:hAnsi="Times New Roman" w:cs="Times New Roman"/>
                <w:sz w:val="20"/>
                <w:szCs w:val="20"/>
              </w:rPr>
              <w:t>standarditele</w:t>
            </w:r>
            <w:proofErr w:type="spellEnd"/>
            <w:r>
              <w:rPr>
                <w:rFonts w:ascii="Times New Roman" w:eastAsia="Times New Roman" w:hAnsi="Times New Roman" w:cs="Times New Roman"/>
                <w:sz w:val="20"/>
                <w:szCs w:val="20"/>
              </w:rPr>
              <w:t>.</w:t>
            </w:r>
            <w:r w:rsidR="009D103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w:t>
            </w:r>
            <w:r w:rsidR="009D103E">
              <w:rPr>
                <w:rFonts w:ascii="Times New Roman" w:eastAsia="Times New Roman" w:hAnsi="Times New Roman" w:cs="Times New Roman"/>
                <w:sz w:val="20"/>
                <w:szCs w:val="20"/>
              </w:rPr>
              <w:t>sineb</w:t>
            </w:r>
            <w:proofErr w:type="spellEnd"/>
            <w:r w:rsidR="009D103E">
              <w:rPr>
                <w:rFonts w:ascii="Times New Roman" w:eastAsia="Times New Roman" w:hAnsi="Times New Roman" w:cs="Times New Roman"/>
                <w:sz w:val="20"/>
                <w:szCs w:val="20"/>
              </w:rPr>
              <w:t xml:space="preserve"> </w:t>
            </w:r>
            <w:proofErr w:type="spellStart"/>
            <w:r w:rsidR="009D103E">
              <w:rPr>
                <w:rFonts w:ascii="Times New Roman" w:eastAsia="Times New Roman" w:hAnsi="Times New Roman" w:cs="Times New Roman"/>
                <w:sz w:val="20"/>
                <w:szCs w:val="20"/>
              </w:rPr>
              <w:t>väiksemaid</w:t>
            </w:r>
            <w:proofErr w:type="spellEnd"/>
            <w:r w:rsidR="009D103E">
              <w:rPr>
                <w:rFonts w:ascii="Times New Roman" w:eastAsia="Times New Roman" w:hAnsi="Times New Roman" w:cs="Times New Roman"/>
                <w:sz w:val="20"/>
                <w:szCs w:val="20"/>
              </w:rPr>
              <w:t xml:space="preserve"> </w:t>
            </w:r>
            <w:proofErr w:type="spellStart"/>
            <w:r w:rsidR="009D103E">
              <w:rPr>
                <w:rFonts w:ascii="Times New Roman" w:eastAsia="Times New Roman" w:hAnsi="Times New Roman" w:cs="Times New Roman"/>
                <w:sz w:val="20"/>
                <w:szCs w:val="20"/>
              </w:rPr>
              <w:t>vigu</w:t>
            </w:r>
            <w:proofErr w:type="spellEnd"/>
            <w:r w:rsidR="009D103E">
              <w:rPr>
                <w:rFonts w:ascii="Times New Roman" w:eastAsia="Times New Roman" w:hAnsi="Times New Roman" w:cs="Times New Roman"/>
                <w:sz w:val="20"/>
                <w:szCs w:val="20"/>
              </w:rPr>
              <w:t xml:space="preserve"> </w:t>
            </w:r>
            <w:proofErr w:type="spellStart"/>
            <w:r w:rsidR="009D103E">
              <w:rPr>
                <w:rFonts w:ascii="Times New Roman" w:eastAsia="Times New Roman" w:hAnsi="Times New Roman" w:cs="Times New Roman"/>
                <w:sz w:val="20"/>
                <w:szCs w:val="20"/>
              </w:rPr>
              <w:t>või</w:t>
            </w:r>
            <w:proofErr w:type="spellEnd"/>
            <w:r w:rsidR="009D103E">
              <w:rPr>
                <w:rFonts w:ascii="Times New Roman" w:eastAsia="Times New Roman" w:hAnsi="Times New Roman" w:cs="Times New Roman"/>
                <w:sz w:val="20"/>
                <w:szCs w:val="20"/>
              </w:rPr>
              <w:t xml:space="preserve"> </w:t>
            </w:r>
            <w:proofErr w:type="spellStart"/>
            <w:r w:rsidR="009D103E">
              <w:rPr>
                <w:rFonts w:ascii="Times New Roman" w:eastAsia="Times New Roman" w:hAnsi="Times New Roman" w:cs="Times New Roman"/>
                <w:sz w:val="20"/>
                <w:szCs w:val="20"/>
              </w:rPr>
              <w:t>puudujääke</w:t>
            </w:r>
            <w:proofErr w:type="spellEnd"/>
            <w:r w:rsidR="009D103E">
              <w:rPr>
                <w:rFonts w:ascii="Times New Roman" w:eastAsia="Times New Roman" w:hAnsi="Times New Roman" w:cs="Times New Roman"/>
                <w:sz w:val="20"/>
                <w:szCs w:val="20"/>
              </w:rPr>
              <w:t>.</w:t>
            </w:r>
          </w:p>
          <w:p w14:paraId="306204D0" w14:textId="77777777" w:rsidR="00897D66" w:rsidRDefault="00897D66" w:rsidP="009B00DC">
            <w:pPr>
              <w:widowControl w:val="0"/>
              <w:rPr>
                <w:rFonts w:ascii="Times New Roman" w:eastAsia="Times New Roman" w:hAnsi="Times New Roman" w:cs="Times New Roman"/>
                <w:sz w:val="20"/>
                <w:szCs w:val="20"/>
              </w:rPr>
            </w:pPr>
          </w:p>
          <w:p w14:paraId="56F99A96" w14:textId="77777777" w:rsidR="00897D66" w:rsidRDefault="00897D66" w:rsidP="009B00DC">
            <w:pPr>
              <w:widowControl w:val="0"/>
              <w:rPr>
                <w:rFonts w:ascii="Times New Roman" w:eastAsia="Times New Roman" w:hAnsi="Times New Roman" w:cs="Times New Roman"/>
                <w:sz w:val="20"/>
                <w:szCs w:val="20"/>
              </w:rPr>
            </w:pPr>
          </w:p>
          <w:p w14:paraId="73CB8727" w14:textId="5B0EF844" w:rsidR="00897D66" w:rsidRDefault="00897D66" w:rsidP="009B00DC">
            <w:pPr>
              <w:widowControl w:val="0"/>
              <w:rPr>
                <w:rFonts w:ascii="Times New Roman" w:eastAsia="Times New Roman" w:hAnsi="Times New Roman" w:cs="Times New Roman"/>
                <w:sz w:val="20"/>
                <w:szCs w:val="20"/>
              </w:rPr>
            </w:pPr>
            <w:r w:rsidRPr="005D65F4">
              <w:rPr>
                <w:rFonts w:ascii="Times New Roman" w:eastAsia="Times New Roman" w:hAnsi="Times New Roman" w:cs="Times New Roman"/>
                <w:color w:val="0070C0"/>
                <w:sz w:val="20"/>
                <w:szCs w:val="20"/>
              </w:rPr>
              <w:t>The research largely corresponds to the standards of Good Research Practice. There are minor errors or omissions.</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73B50A91" w14:textId="02B6B814" w:rsidR="009D103E" w:rsidRDefault="009D103E" w:rsidP="009B00DC">
            <w:pPr>
              <w:widowControl w:val="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vastab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osaliselt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Hea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Teadustava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eetilistele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standarditele</w:t>
            </w:r>
            <w:proofErr w:type="spellEnd"/>
            <w:r w:rsidR="00897D66">
              <w:rPr>
                <w:rFonts w:ascii="Times New Roman" w:eastAsia="Times New Roman" w:hAnsi="Times New Roman" w:cs="Times New Roman"/>
                <w:sz w:val="20"/>
                <w:szCs w:val="20"/>
              </w:rPr>
              <w:t xml:space="preserve">. </w:t>
            </w:r>
            <w:proofErr w:type="spellStart"/>
            <w:r w:rsidR="00897D66">
              <w:rPr>
                <w:rFonts w:ascii="Times New Roman" w:eastAsia="Times New Roman" w:hAnsi="Times New Roman" w:cs="Times New Roman"/>
                <w:sz w:val="20"/>
                <w:szCs w:val="20"/>
              </w:rPr>
              <w:t>E</w:t>
            </w:r>
            <w:r>
              <w:rPr>
                <w:rFonts w:ascii="Times New Roman" w:eastAsia="Times New Roman" w:hAnsi="Times New Roman" w:cs="Times New Roman"/>
                <w:sz w:val="20"/>
                <w:szCs w:val="20"/>
              </w:rPr>
              <w:t>sineb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väiksemaid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vigu</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puudujääke</w:t>
            </w:r>
            <w:proofErr w:type="spellEnd"/>
            <w:r>
              <w:rPr>
                <w:rFonts w:ascii="Times New Roman" w:eastAsia="Times New Roman" w:hAnsi="Times New Roman" w:cs="Times New Roman"/>
                <w:sz w:val="20"/>
                <w:szCs w:val="20"/>
              </w:rPr>
              <w:t>.</w:t>
            </w:r>
          </w:p>
          <w:p w14:paraId="1636D22E" w14:textId="77777777" w:rsidR="00897D66" w:rsidRDefault="00897D66" w:rsidP="009B00DC">
            <w:pPr>
              <w:widowControl w:val="0"/>
              <w:rPr>
                <w:rFonts w:ascii="Times New Roman" w:eastAsia="Times New Roman" w:hAnsi="Times New Roman" w:cs="Times New Roman"/>
                <w:sz w:val="20"/>
                <w:szCs w:val="20"/>
              </w:rPr>
            </w:pPr>
          </w:p>
          <w:p w14:paraId="7394A910" w14:textId="77777777" w:rsidR="00897D66" w:rsidRDefault="00897D66" w:rsidP="009B00DC">
            <w:pPr>
              <w:widowControl w:val="0"/>
              <w:rPr>
                <w:rFonts w:ascii="Times New Roman" w:eastAsia="Times New Roman" w:hAnsi="Times New Roman" w:cs="Times New Roman"/>
                <w:sz w:val="20"/>
                <w:szCs w:val="20"/>
              </w:rPr>
            </w:pPr>
          </w:p>
          <w:p w14:paraId="620CCF83" w14:textId="37A60C08" w:rsidR="00897D66" w:rsidRDefault="00897D66" w:rsidP="009B00DC">
            <w:pPr>
              <w:widowControl w:val="0"/>
              <w:rPr>
                <w:rFonts w:ascii="Times New Roman" w:eastAsia="Times New Roman" w:hAnsi="Times New Roman" w:cs="Times New Roman"/>
                <w:sz w:val="20"/>
                <w:szCs w:val="20"/>
              </w:rPr>
            </w:pPr>
            <w:r w:rsidRPr="005D65F4">
              <w:rPr>
                <w:rFonts w:ascii="Times New Roman" w:eastAsia="Times New Roman" w:hAnsi="Times New Roman" w:cs="Times New Roman"/>
                <w:color w:val="0070C0"/>
                <w:sz w:val="20"/>
                <w:szCs w:val="20"/>
              </w:rPr>
              <w:t>The research partly corresponds to the standards of Good Research Practice. There are minor errors and omissions.</w:t>
            </w:r>
          </w:p>
        </w:tc>
      </w:tr>
      <w:tr w:rsidR="003E29E4" w14:paraId="6CB8301F" w14:textId="77777777" w:rsidTr="003E29E4">
        <w:trPr>
          <w:trHeight w:val="2790"/>
        </w:trPr>
        <w:tc>
          <w:tcPr>
            <w:tcW w:w="1276"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D3582E" w14:textId="77777777" w:rsidR="009D103E" w:rsidRDefault="009D103E" w:rsidP="009B00DC">
            <w:pPr>
              <w:widowControl w:val="0"/>
              <w:pBdr>
                <w:top w:val="nil"/>
                <w:left w:val="nil"/>
                <w:bottom w:val="nil"/>
                <w:right w:val="nil"/>
                <w:between w:val="nil"/>
              </w:pBdr>
              <w:rPr>
                <w:rFonts w:ascii="Times New Roman" w:eastAsia="Times New Roman" w:hAnsi="Times New Roman" w:cs="Times New Roman"/>
                <w:sz w:val="20"/>
                <w:szCs w:val="20"/>
              </w:rPr>
            </w:pP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1FEAB282" w14:textId="77777777" w:rsidR="009D103E" w:rsidRPr="00F86625" w:rsidRDefault="009D103E" w:rsidP="009B00DC">
            <w:pPr>
              <w:widowControl w:val="0"/>
              <w:rPr>
                <w:rFonts w:ascii="Times New Roman" w:eastAsia="Times New Roman" w:hAnsi="Times New Roman" w:cs="Times New Roman"/>
                <w:sz w:val="20"/>
                <w:szCs w:val="20"/>
              </w:rPr>
            </w:pPr>
            <w:r w:rsidRPr="00F86625">
              <w:rPr>
                <w:rFonts w:ascii="Times New Roman" w:eastAsia="Times New Roman" w:hAnsi="Times New Roman" w:cs="Times New Roman"/>
                <w:sz w:val="20"/>
                <w:szCs w:val="20"/>
              </w:rPr>
              <w:t xml:space="preserve">5. </w:t>
            </w:r>
            <w:proofErr w:type="spellStart"/>
            <w:r w:rsidRPr="00F86625">
              <w:rPr>
                <w:rFonts w:ascii="Times New Roman" w:eastAsia="Times New Roman" w:hAnsi="Times New Roman" w:cs="Times New Roman"/>
                <w:sz w:val="20"/>
                <w:szCs w:val="20"/>
              </w:rPr>
              <w:t>Uurimuse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eetilised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aspektid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metodoloogiline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läbipaistvus</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vaba</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tahe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osalemiseks</w:t>
            </w:r>
            <w:proofErr w:type="spellEnd"/>
            <w:r w:rsidRPr="00F86625">
              <w:rPr>
                <w:rFonts w:ascii="Times New Roman" w:eastAsia="Times New Roman" w:hAnsi="Times New Roman" w:cs="Times New Roman"/>
                <w:sz w:val="20"/>
                <w:szCs w:val="20"/>
              </w:rPr>
              <w:t xml:space="preserve"> - </w:t>
            </w:r>
            <w:proofErr w:type="spellStart"/>
            <w:r w:rsidRPr="00F86625">
              <w:rPr>
                <w:rFonts w:ascii="Times New Roman" w:eastAsia="Times New Roman" w:hAnsi="Times New Roman" w:cs="Times New Roman"/>
                <w:sz w:val="20"/>
                <w:szCs w:val="20"/>
              </w:rPr>
              <w:t>nõusolekud</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uuringus</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osalejate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anonüümsuse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privaatsuse</w:t>
            </w:r>
            <w:proofErr w:type="spellEnd"/>
            <w:r w:rsidRPr="00F86625">
              <w:rPr>
                <w:rFonts w:ascii="Times New Roman" w:eastAsia="Times New Roman" w:hAnsi="Times New Roman" w:cs="Times New Roman"/>
                <w:sz w:val="20"/>
                <w:szCs w:val="20"/>
              </w:rPr>
              <w:t xml:space="preserve"> ja </w:t>
            </w:r>
            <w:proofErr w:type="spellStart"/>
            <w:r w:rsidRPr="00F86625">
              <w:rPr>
                <w:rFonts w:ascii="Times New Roman" w:eastAsia="Times New Roman" w:hAnsi="Times New Roman" w:cs="Times New Roman"/>
                <w:sz w:val="20"/>
                <w:szCs w:val="20"/>
              </w:rPr>
              <w:t>heaolu</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kaitse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uuritavate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informeerimine</w:t>
            </w:r>
            <w:proofErr w:type="spellEnd"/>
            <w:r w:rsidRPr="00F86625">
              <w:rPr>
                <w:rFonts w:ascii="Times New Roman" w:eastAsia="Times New Roman" w:hAnsi="Times New Roman" w:cs="Times New Roman"/>
                <w:sz w:val="20"/>
                <w:szCs w:val="20"/>
              </w:rPr>
              <w:t xml:space="preserve"> ja </w:t>
            </w:r>
            <w:proofErr w:type="spellStart"/>
            <w:r w:rsidRPr="00F86625">
              <w:rPr>
                <w:rFonts w:ascii="Times New Roman" w:eastAsia="Times New Roman" w:hAnsi="Times New Roman" w:cs="Times New Roman"/>
                <w:sz w:val="20"/>
                <w:szCs w:val="20"/>
              </w:rPr>
              <w:t>andmete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kaitse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jt</w:t>
            </w:r>
            <w:proofErr w:type="spellEnd"/>
            <w:r w:rsidRPr="00F86625">
              <w:rPr>
                <w:rFonts w:ascii="Times New Roman" w:eastAsia="Times New Roman" w:hAnsi="Times New Roman" w:cs="Times New Roman"/>
                <w:sz w:val="20"/>
                <w:szCs w:val="20"/>
              </w:rPr>
              <w:t xml:space="preserve">) on </w:t>
            </w:r>
            <w:proofErr w:type="spellStart"/>
            <w:r w:rsidRPr="00F86625">
              <w:rPr>
                <w:rFonts w:ascii="Times New Roman" w:eastAsia="Times New Roman" w:hAnsi="Times New Roman" w:cs="Times New Roman"/>
                <w:sz w:val="20"/>
                <w:szCs w:val="20"/>
              </w:rPr>
              <w:t>töös</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täielikult</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kirjeldatud</w:t>
            </w:r>
            <w:proofErr w:type="spellEnd"/>
            <w:r w:rsidRPr="00F86625">
              <w:rPr>
                <w:rFonts w:ascii="Times New Roman" w:eastAsia="Times New Roman" w:hAnsi="Times New Roman" w:cs="Times New Roman"/>
                <w:sz w:val="20"/>
                <w:szCs w:val="20"/>
              </w:rPr>
              <w:t xml:space="preserve"> ja </w:t>
            </w:r>
            <w:proofErr w:type="spellStart"/>
            <w:r w:rsidRPr="00F86625">
              <w:rPr>
                <w:rFonts w:ascii="Times New Roman" w:eastAsia="Times New Roman" w:hAnsi="Times New Roman" w:cs="Times New Roman"/>
                <w:sz w:val="20"/>
                <w:szCs w:val="20"/>
              </w:rPr>
              <w:t>viidatud</w:t>
            </w:r>
            <w:proofErr w:type="spellEnd"/>
            <w:r w:rsidRPr="00F86625">
              <w:rPr>
                <w:rFonts w:ascii="Times New Roman" w:eastAsia="Times New Roman" w:hAnsi="Times New Roman" w:cs="Times New Roman"/>
                <w:sz w:val="20"/>
                <w:szCs w:val="20"/>
              </w:rPr>
              <w:t>.</w:t>
            </w:r>
          </w:p>
          <w:p w14:paraId="09CED7E2" w14:textId="77777777" w:rsidR="009D103E" w:rsidRPr="00F86625" w:rsidRDefault="009D103E" w:rsidP="009B00DC">
            <w:pPr>
              <w:widowControl w:val="0"/>
              <w:rPr>
                <w:rFonts w:ascii="Times New Roman" w:eastAsia="Times New Roman" w:hAnsi="Times New Roman" w:cs="Times New Roman"/>
                <w:sz w:val="20"/>
                <w:szCs w:val="20"/>
              </w:rPr>
            </w:pPr>
          </w:p>
          <w:p w14:paraId="6D70AA05" w14:textId="77777777" w:rsidR="009D103E" w:rsidRDefault="001F71D1" w:rsidP="009B00DC">
            <w:pPr>
              <w:widowControl w:val="0"/>
              <w:rPr>
                <w:rFonts w:ascii="Times New Roman" w:eastAsia="Times New Roman" w:hAnsi="Times New Roman" w:cs="Times New Roman"/>
                <w:color w:val="0070C0"/>
                <w:sz w:val="20"/>
                <w:szCs w:val="20"/>
              </w:rPr>
            </w:pPr>
            <w:r w:rsidRPr="00897D66">
              <w:rPr>
                <w:rFonts w:ascii="Times New Roman" w:eastAsia="Times New Roman" w:hAnsi="Times New Roman" w:cs="Times New Roman"/>
                <w:color w:val="0070C0"/>
                <w:sz w:val="20"/>
                <w:szCs w:val="20"/>
              </w:rPr>
              <w:t>The ethical aspects of the study (methodological transparency, free will to participate - consents, protection of the anonymity, privacy and well-being of the study participants, information of the subjects and data protection, etc.) are fully described and referenced in the work.</w:t>
            </w:r>
          </w:p>
          <w:p w14:paraId="6A6CCC98" w14:textId="77777777" w:rsidR="00FE2A76" w:rsidRDefault="00FE2A76" w:rsidP="009B00DC">
            <w:pPr>
              <w:widowControl w:val="0"/>
              <w:rPr>
                <w:rFonts w:ascii="Times New Roman" w:eastAsia="Times New Roman" w:hAnsi="Times New Roman" w:cs="Times New Roman"/>
                <w:color w:val="0070C0"/>
                <w:sz w:val="20"/>
                <w:szCs w:val="20"/>
              </w:rPr>
            </w:pPr>
          </w:p>
          <w:p w14:paraId="5CD995F7" w14:textId="77777777" w:rsidR="00FE2A76" w:rsidRDefault="00FE2A76" w:rsidP="009B00DC">
            <w:pPr>
              <w:widowControl w:val="0"/>
              <w:rPr>
                <w:rFonts w:ascii="Times New Roman" w:eastAsia="Times New Roman" w:hAnsi="Times New Roman" w:cs="Times New Roman"/>
                <w:color w:val="0070C0"/>
                <w:sz w:val="20"/>
                <w:szCs w:val="20"/>
              </w:rPr>
            </w:pPr>
          </w:p>
          <w:p w14:paraId="5F3CA47C" w14:textId="6AF1E48B" w:rsidR="00FE2A76" w:rsidRPr="00F86625" w:rsidRDefault="00FE2A76" w:rsidP="009B00DC">
            <w:pPr>
              <w:widowControl w:val="0"/>
              <w:rPr>
                <w:rFonts w:ascii="Times New Roman" w:eastAsia="Times New Roman" w:hAnsi="Times New Roman" w:cs="Times New Roman"/>
                <w:sz w:val="20"/>
                <w:szCs w:val="20"/>
              </w:rPr>
            </w:pP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FF0F85F"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roofErr w:type="spellStart"/>
            <w:r>
              <w:rPr>
                <w:rFonts w:ascii="Times New Roman" w:eastAsia="Times New Roman" w:hAnsi="Times New Roman" w:cs="Times New Roman"/>
                <w:sz w:val="20"/>
                <w:szCs w:val="20"/>
              </w:rPr>
              <w:t>Uurimuse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eetilised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aspektid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suuremas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kirjeldatud</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viidatud</w:t>
            </w:r>
            <w:proofErr w:type="spellEnd"/>
            <w:r>
              <w:rPr>
                <w:rFonts w:ascii="Times New Roman" w:eastAsia="Times New Roman" w:hAnsi="Times New Roman" w:cs="Times New Roman"/>
                <w:sz w:val="20"/>
                <w:szCs w:val="20"/>
              </w:rPr>
              <w:t xml:space="preserve">. </w:t>
            </w:r>
          </w:p>
          <w:p w14:paraId="3EC4C13F" w14:textId="77777777" w:rsidR="001F71D1" w:rsidRDefault="001F71D1" w:rsidP="009B00DC">
            <w:pPr>
              <w:widowControl w:val="0"/>
              <w:rPr>
                <w:rFonts w:ascii="Times New Roman" w:eastAsia="Times New Roman" w:hAnsi="Times New Roman" w:cs="Times New Roman"/>
                <w:sz w:val="20"/>
                <w:szCs w:val="20"/>
              </w:rPr>
            </w:pPr>
          </w:p>
          <w:p w14:paraId="4B83B8C0" w14:textId="77777777" w:rsidR="001F71D1" w:rsidRDefault="001F71D1" w:rsidP="009B00DC">
            <w:pPr>
              <w:widowControl w:val="0"/>
              <w:rPr>
                <w:rFonts w:ascii="Times New Roman" w:eastAsia="Times New Roman" w:hAnsi="Times New Roman" w:cs="Times New Roman"/>
                <w:sz w:val="20"/>
                <w:szCs w:val="20"/>
              </w:rPr>
            </w:pPr>
          </w:p>
          <w:p w14:paraId="78A107B4" w14:textId="77777777" w:rsidR="001F71D1" w:rsidRDefault="001F71D1" w:rsidP="009B00DC">
            <w:pPr>
              <w:widowControl w:val="0"/>
              <w:rPr>
                <w:rFonts w:ascii="Times New Roman" w:eastAsia="Times New Roman" w:hAnsi="Times New Roman" w:cs="Times New Roman"/>
                <w:sz w:val="20"/>
                <w:szCs w:val="20"/>
              </w:rPr>
            </w:pPr>
          </w:p>
          <w:p w14:paraId="3A1BA2D3" w14:textId="77777777" w:rsidR="001F71D1" w:rsidRDefault="001F71D1" w:rsidP="009B00DC">
            <w:pPr>
              <w:widowControl w:val="0"/>
              <w:rPr>
                <w:rFonts w:ascii="Times New Roman" w:eastAsia="Times New Roman" w:hAnsi="Times New Roman" w:cs="Times New Roman"/>
                <w:sz w:val="20"/>
                <w:szCs w:val="20"/>
              </w:rPr>
            </w:pPr>
          </w:p>
          <w:p w14:paraId="779D265E" w14:textId="77777777" w:rsidR="001F71D1" w:rsidRDefault="001F71D1" w:rsidP="009B00DC">
            <w:pPr>
              <w:widowControl w:val="0"/>
              <w:rPr>
                <w:rFonts w:ascii="Times New Roman" w:eastAsia="Times New Roman" w:hAnsi="Times New Roman" w:cs="Times New Roman"/>
                <w:sz w:val="20"/>
                <w:szCs w:val="20"/>
              </w:rPr>
            </w:pPr>
          </w:p>
          <w:p w14:paraId="3F33AA12" w14:textId="77777777" w:rsidR="001F71D1" w:rsidRDefault="001F71D1" w:rsidP="009B00DC">
            <w:pPr>
              <w:widowControl w:val="0"/>
              <w:rPr>
                <w:rFonts w:ascii="Times New Roman" w:eastAsia="Times New Roman" w:hAnsi="Times New Roman" w:cs="Times New Roman"/>
                <w:sz w:val="20"/>
                <w:szCs w:val="20"/>
              </w:rPr>
            </w:pPr>
          </w:p>
          <w:p w14:paraId="347F0968" w14:textId="586AD31C" w:rsidR="001F71D1" w:rsidRDefault="001F71D1" w:rsidP="009B00DC">
            <w:pPr>
              <w:widowControl w:val="0"/>
              <w:rPr>
                <w:rFonts w:ascii="Times New Roman" w:eastAsia="Times New Roman" w:hAnsi="Times New Roman" w:cs="Times New Roman"/>
                <w:sz w:val="20"/>
                <w:szCs w:val="20"/>
              </w:rPr>
            </w:pPr>
            <w:r w:rsidRPr="00897D66">
              <w:rPr>
                <w:rFonts w:ascii="Times New Roman" w:eastAsia="Times New Roman" w:hAnsi="Times New Roman" w:cs="Times New Roman"/>
                <w:color w:val="0070C0"/>
                <w:sz w:val="20"/>
                <w:szCs w:val="20"/>
              </w:rPr>
              <w:t>The ethical aspects of the research are largely described and referenced in the work.</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2D9C380D"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Uurimuste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eetilised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aspektid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osaliselt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kirjeldatud</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viidatud</w:t>
            </w:r>
            <w:proofErr w:type="spellEnd"/>
            <w:r>
              <w:rPr>
                <w:rFonts w:ascii="Times New Roman" w:eastAsia="Times New Roman" w:hAnsi="Times New Roman" w:cs="Times New Roman"/>
                <w:sz w:val="20"/>
                <w:szCs w:val="20"/>
              </w:rPr>
              <w:t xml:space="preserve">. </w:t>
            </w:r>
          </w:p>
          <w:p w14:paraId="0A274F66" w14:textId="77777777" w:rsidR="001F71D1" w:rsidRDefault="001F71D1" w:rsidP="009B00DC">
            <w:pPr>
              <w:widowControl w:val="0"/>
              <w:rPr>
                <w:rFonts w:ascii="Times New Roman" w:eastAsia="Times New Roman" w:hAnsi="Times New Roman" w:cs="Times New Roman"/>
                <w:sz w:val="20"/>
                <w:szCs w:val="20"/>
              </w:rPr>
            </w:pPr>
          </w:p>
          <w:p w14:paraId="0CEC0EAC" w14:textId="77777777" w:rsidR="001F71D1" w:rsidRDefault="001F71D1" w:rsidP="009B00DC">
            <w:pPr>
              <w:widowControl w:val="0"/>
              <w:rPr>
                <w:rFonts w:ascii="Times New Roman" w:eastAsia="Times New Roman" w:hAnsi="Times New Roman" w:cs="Times New Roman"/>
                <w:sz w:val="20"/>
                <w:szCs w:val="20"/>
              </w:rPr>
            </w:pPr>
          </w:p>
          <w:p w14:paraId="0EF09DF6" w14:textId="77777777" w:rsidR="001F71D1" w:rsidRDefault="001F71D1" w:rsidP="009B00DC">
            <w:pPr>
              <w:widowControl w:val="0"/>
              <w:rPr>
                <w:rFonts w:ascii="Times New Roman" w:eastAsia="Times New Roman" w:hAnsi="Times New Roman" w:cs="Times New Roman"/>
                <w:sz w:val="20"/>
                <w:szCs w:val="20"/>
              </w:rPr>
            </w:pPr>
          </w:p>
          <w:p w14:paraId="597CA3FA" w14:textId="77777777" w:rsidR="001F71D1" w:rsidRDefault="001F71D1" w:rsidP="009B00DC">
            <w:pPr>
              <w:widowControl w:val="0"/>
              <w:rPr>
                <w:rFonts w:ascii="Times New Roman" w:eastAsia="Times New Roman" w:hAnsi="Times New Roman" w:cs="Times New Roman"/>
                <w:sz w:val="20"/>
                <w:szCs w:val="20"/>
              </w:rPr>
            </w:pPr>
          </w:p>
          <w:p w14:paraId="589FCEA5" w14:textId="77777777" w:rsidR="001F71D1" w:rsidRDefault="001F71D1" w:rsidP="009B00DC">
            <w:pPr>
              <w:widowControl w:val="0"/>
              <w:rPr>
                <w:rFonts w:ascii="Times New Roman" w:eastAsia="Times New Roman" w:hAnsi="Times New Roman" w:cs="Times New Roman"/>
                <w:sz w:val="20"/>
                <w:szCs w:val="20"/>
              </w:rPr>
            </w:pPr>
          </w:p>
          <w:p w14:paraId="4D155C22" w14:textId="77777777" w:rsidR="001F71D1" w:rsidRDefault="001F71D1" w:rsidP="009B00DC">
            <w:pPr>
              <w:widowControl w:val="0"/>
              <w:rPr>
                <w:rFonts w:ascii="Times New Roman" w:eastAsia="Times New Roman" w:hAnsi="Times New Roman" w:cs="Times New Roman"/>
                <w:sz w:val="20"/>
                <w:szCs w:val="20"/>
              </w:rPr>
            </w:pPr>
          </w:p>
          <w:p w14:paraId="0898A4E4" w14:textId="7E208D7B" w:rsidR="001F71D1" w:rsidRDefault="001F71D1" w:rsidP="009B00DC">
            <w:pPr>
              <w:widowControl w:val="0"/>
              <w:rPr>
                <w:rFonts w:ascii="Times New Roman" w:eastAsia="Times New Roman" w:hAnsi="Times New Roman" w:cs="Times New Roman"/>
                <w:sz w:val="20"/>
                <w:szCs w:val="20"/>
              </w:rPr>
            </w:pPr>
            <w:r w:rsidRPr="00897D66">
              <w:rPr>
                <w:rFonts w:ascii="Times New Roman" w:eastAsia="Times New Roman" w:hAnsi="Times New Roman" w:cs="Times New Roman"/>
                <w:color w:val="0070C0"/>
                <w:sz w:val="20"/>
                <w:szCs w:val="20"/>
              </w:rPr>
              <w:t>The ethical aspects of research are partly described and referenced in the work.</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64502D4B"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Uurimuse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eetilised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osad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kirjeldatud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ei</w:t>
            </w:r>
            <w:proofErr w:type="spellEnd"/>
            <w:r>
              <w:rPr>
                <w:rFonts w:ascii="Times New Roman" w:eastAsia="Times New Roman" w:hAnsi="Times New Roman" w:cs="Times New Roman"/>
                <w:sz w:val="20"/>
                <w:szCs w:val="20"/>
              </w:rPr>
              <w:t xml:space="preserve"> ole </w:t>
            </w:r>
            <w:proofErr w:type="spellStart"/>
            <w:r>
              <w:rPr>
                <w:rFonts w:ascii="Times New Roman" w:eastAsia="Times New Roman" w:hAnsi="Times New Roman" w:cs="Times New Roman"/>
                <w:sz w:val="20"/>
                <w:szCs w:val="20"/>
              </w:rPr>
              <w:t>viidatud</w:t>
            </w:r>
            <w:proofErr w:type="spellEnd"/>
            <w:r>
              <w:rPr>
                <w:rFonts w:ascii="Times New Roman" w:eastAsia="Times New Roman" w:hAnsi="Times New Roman" w:cs="Times New Roman"/>
                <w:sz w:val="20"/>
                <w:szCs w:val="20"/>
              </w:rPr>
              <w:t xml:space="preserve">. </w:t>
            </w:r>
          </w:p>
          <w:p w14:paraId="11018427" w14:textId="77777777" w:rsidR="001F71D1" w:rsidRDefault="001F71D1" w:rsidP="009B00DC">
            <w:pPr>
              <w:widowControl w:val="0"/>
              <w:rPr>
                <w:rFonts w:ascii="Times New Roman" w:eastAsia="Times New Roman" w:hAnsi="Times New Roman" w:cs="Times New Roman"/>
                <w:sz w:val="20"/>
                <w:szCs w:val="20"/>
              </w:rPr>
            </w:pPr>
          </w:p>
          <w:p w14:paraId="29140CFE" w14:textId="77777777" w:rsidR="001F71D1" w:rsidRDefault="001F71D1" w:rsidP="009B00DC">
            <w:pPr>
              <w:widowControl w:val="0"/>
              <w:rPr>
                <w:rFonts w:ascii="Times New Roman" w:eastAsia="Times New Roman" w:hAnsi="Times New Roman" w:cs="Times New Roman"/>
                <w:sz w:val="20"/>
                <w:szCs w:val="20"/>
              </w:rPr>
            </w:pPr>
          </w:p>
          <w:p w14:paraId="077C2D8C" w14:textId="77777777" w:rsidR="001F71D1" w:rsidRDefault="001F71D1" w:rsidP="009B00DC">
            <w:pPr>
              <w:widowControl w:val="0"/>
              <w:rPr>
                <w:rFonts w:ascii="Times New Roman" w:eastAsia="Times New Roman" w:hAnsi="Times New Roman" w:cs="Times New Roman"/>
                <w:sz w:val="20"/>
                <w:szCs w:val="20"/>
              </w:rPr>
            </w:pPr>
          </w:p>
          <w:p w14:paraId="19ED485F" w14:textId="77777777" w:rsidR="001F71D1" w:rsidRDefault="001F71D1" w:rsidP="009B00DC">
            <w:pPr>
              <w:widowControl w:val="0"/>
              <w:rPr>
                <w:rFonts w:ascii="Times New Roman" w:eastAsia="Times New Roman" w:hAnsi="Times New Roman" w:cs="Times New Roman"/>
                <w:sz w:val="20"/>
                <w:szCs w:val="20"/>
              </w:rPr>
            </w:pPr>
          </w:p>
          <w:p w14:paraId="36696562" w14:textId="77777777" w:rsidR="001F71D1" w:rsidRDefault="001F71D1" w:rsidP="009B00DC">
            <w:pPr>
              <w:widowControl w:val="0"/>
              <w:rPr>
                <w:rFonts w:ascii="Times New Roman" w:eastAsia="Times New Roman" w:hAnsi="Times New Roman" w:cs="Times New Roman"/>
                <w:sz w:val="20"/>
                <w:szCs w:val="20"/>
              </w:rPr>
            </w:pPr>
          </w:p>
          <w:p w14:paraId="6C0E0682" w14:textId="77777777" w:rsidR="001F71D1" w:rsidRDefault="001F71D1" w:rsidP="009B00DC">
            <w:pPr>
              <w:widowControl w:val="0"/>
              <w:rPr>
                <w:rFonts w:ascii="Times New Roman" w:eastAsia="Times New Roman" w:hAnsi="Times New Roman" w:cs="Times New Roman"/>
                <w:sz w:val="20"/>
                <w:szCs w:val="20"/>
              </w:rPr>
            </w:pPr>
          </w:p>
          <w:p w14:paraId="704CB8C8" w14:textId="77777777" w:rsidR="001F71D1" w:rsidRDefault="001F71D1" w:rsidP="009B00DC">
            <w:pPr>
              <w:widowControl w:val="0"/>
              <w:rPr>
                <w:rFonts w:ascii="Times New Roman" w:eastAsia="Times New Roman" w:hAnsi="Times New Roman" w:cs="Times New Roman"/>
                <w:sz w:val="20"/>
                <w:szCs w:val="20"/>
              </w:rPr>
            </w:pPr>
          </w:p>
          <w:p w14:paraId="62FA6497" w14:textId="40A18F75" w:rsidR="001F71D1" w:rsidRDefault="001F71D1" w:rsidP="009B00DC">
            <w:pPr>
              <w:widowControl w:val="0"/>
              <w:rPr>
                <w:rFonts w:ascii="Times New Roman" w:eastAsia="Times New Roman" w:hAnsi="Times New Roman" w:cs="Times New Roman"/>
                <w:sz w:val="20"/>
                <w:szCs w:val="20"/>
              </w:rPr>
            </w:pPr>
            <w:r w:rsidRPr="00897D66">
              <w:rPr>
                <w:rFonts w:ascii="Times New Roman" w:eastAsia="Times New Roman" w:hAnsi="Times New Roman" w:cs="Times New Roman"/>
                <w:color w:val="0070C0"/>
                <w:sz w:val="20"/>
                <w:szCs w:val="20"/>
              </w:rPr>
              <w:t xml:space="preserve">The ethical parts of the </w:t>
            </w:r>
            <w:r w:rsidR="00897D66" w:rsidRPr="00897D66">
              <w:rPr>
                <w:rFonts w:ascii="Times New Roman" w:eastAsia="Times New Roman" w:hAnsi="Times New Roman" w:cs="Times New Roman"/>
                <w:color w:val="0070C0"/>
                <w:sz w:val="20"/>
                <w:szCs w:val="20"/>
              </w:rPr>
              <w:t>research</w:t>
            </w:r>
            <w:r w:rsidRPr="00897D66">
              <w:rPr>
                <w:rFonts w:ascii="Times New Roman" w:eastAsia="Times New Roman" w:hAnsi="Times New Roman" w:cs="Times New Roman"/>
                <w:color w:val="0070C0"/>
                <w:sz w:val="20"/>
                <w:szCs w:val="20"/>
              </w:rPr>
              <w:t xml:space="preserve"> are described in the work, but not referenced.</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6C327788"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Uurimuse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eetilised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osad</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töös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vähesel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määral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kirjeldatud</w:t>
            </w:r>
            <w:proofErr w:type="spellEnd"/>
            <w:r>
              <w:rPr>
                <w:rFonts w:ascii="Times New Roman" w:eastAsia="Times New Roman" w:hAnsi="Times New Roman" w:cs="Times New Roman"/>
                <w:sz w:val="20"/>
                <w:szCs w:val="20"/>
              </w:rPr>
              <w:t>.</w:t>
            </w:r>
          </w:p>
          <w:p w14:paraId="66871CA0" w14:textId="77777777" w:rsidR="001F71D1" w:rsidRDefault="001F71D1" w:rsidP="009B00DC">
            <w:pPr>
              <w:widowControl w:val="0"/>
              <w:rPr>
                <w:rFonts w:ascii="Times New Roman" w:eastAsia="Times New Roman" w:hAnsi="Times New Roman" w:cs="Times New Roman"/>
                <w:sz w:val="20"/>
                <w:szCs w:val="20"/>
              </w:rPr>
            </w:pPr>
          </w:p>
          <w:p w14:paraId="14D5FF30" w14:textId="77777777" w:rsidR="001F71D1" w:rsidRDefault="001F71D1" w:rsidP="009B00DC">
            <w:pPr>
              <w:widowControl w:val="0"/>
              <w:rPr>
                <w:rFonts w:ascii="Times New Roman" w:eastAsia="Times New Roman" w:hAnsi="Times New Roman" w:cs="Times New Roman"/>
                <w:sz w:val="20"/>
                <w:szCs w:val="20"/>
              </w:rPr>
            </w:pPr>
          </w:p>
          <w:p w14:paraId="7FC64AF6" w14:textId="77777777" w:rsidR="001F71D1" w:rsidRDefault="001F71D1" w:rsidP="009B00DC">
            <w:pPr>
              <w:widowControl w:val="0"/>
              <w:rPr>
                <w:rFonts w:ascii="Times New Roman" w:eastAsia="Times New Roman" w:hAnsi="Times New Roman" w:cs="Times New Roman"/>
                <w:sz w:val="20"/>
                <w:szCs w:val="20"/>
              </w:rPr>
            </w:pPr>
          </w:p>
          <w:p w14:paraId="4ED92760" w14:textId="77777777" w:rsidR="001F71D1" w:rsidRDefault="001F71D1" w:rsidP="009B00DC">
            <w:pPr>
              <w:widowControl w:val="0"/>
              <w:rPr>
                <w:rFonts w:ascii="Times New Roman" w:eastAsia="Times New Roman" w:hAnsi="Times New Roman" w:cs="Times New Roman"/>
                <w:sz w:val="20"/>
                <w:szCs w:val="20"/>
              </w:rPr>
            </w:pPr>
          </w:p>
          <w:p w14:paraId="50FDB7A3" w14:textId="77777777" w:rsidR="001F71D1" w:rsidRDefault="001F71D1" w:rsidP="009B00DC">
            <w:pPr>
              <w:widowControl w:val="0"/>
              <w:rPr>
                <w:rFonts w:ascii="Times New Roman" w:eastAsia="Times New Roman" w:hAnsi="Times New Roman" w:cs="Times New Roman"/>
                <w:sz w:val="20"/>
                <w:szCs w:val="20"/>
              </w:rPr>
            </w:pPr>
          </w:p>
          <w:p w14:paraId="7095E334" w14:textId="77777777" w:rsidR="001F71D1" w:rsidRDefault="001F71D1" w:rsidP="009B00DC">
            <w:pPr>
              <w:widowControl w:val="0"/>
              <w:rPr>
                <w:rFonts w:ascii="Times New Roman" w:eastAsia="Times New Roman" w:hAnsi="Times New Roman" w:cs="Times New Roman"/>
                <w:sz w:val="20"/>
                <w:szCs w:val="20"/>
              </w:rPr>
            </w:pPr>
          </w:p>
          <w:p w14:paraId="714BB861" w14:textId="77777777" w:rsidR="001F71D1" w:rsidRDefault="001F71D1" w:rsidP="009B00DC">
            <w:pPr>
              <w:widowControl w:val="0"/>
              <w:rPr>
                <w:rFonts w:ascii="Times New Roman" w:eastAsia="Times New Roman" w:hAnsi="Times New Roman" w:cs="Times New Roman"/>
                <w:sz w:val="20"/>
                <w:szCs w:val="20"/>
              </w:rPr>
            </w:pPr>
          </w:p>
          <w:p w14:paraId="3AF1E3AD" w14:textId="422CB04A" w:rsidR="001F71D1" w:rsidRDefault="001F71D1" w:rsidP="009B00DC">
            <w:pPr>
              <w:widowControl w:val="0"/>
              <w:rPr>
                <w:rFonts w:ascii="Times New Roman" w:eastAsia="Times New Roman" w:hAnsi="Times New Roman" w:cs="Times New Roman"/>
                <w:sz w:val="20"/>
                <w:szCs w:val="20"/>
              </w:rPr>
            </w:pPr>
            <w:r w:rsidRPr="00897D66">
              <w:rPr>
                <w:rFonts w:ascii="Times New Roman" w:eastAsia="Times New Roman" w:hAnsi="Times New Roman" w:cs="Times New Roman"/>
                <w:color w:val="0070C0"/>
                <w:sz w:val="20"/>
                <w:szCs w:val="20"/>
              </w:rPr>
              <w:t>The ethical parts of the research are briefly described.</w:t>
            </w:r>
          </w:p>
        </w:tc>
      </w:tr>
      <w:tr w:rsidR="00F86625" w14:paraId="3D4D2A34" w14:textId="77777777" w:rsidTr="003E29E4">
        <w:trPr>
          <w:trHeight w:val="315"/>
        </w:trPr>
        <w:tc>
          <w:tcPr>
            <w:tcW w:w="1276" w:type="dxa"/>
            <w:tcBorders>
              <w:top w:val="single" w:sz="6" w:space="0" w:color="CCCCCC"/>
              <w:left w:val="single" w:sz="6" w:space="0" w:color="000000"/>
              <w:bottom w:val="single" w:sz="6" w:space="0" w:color="000000"/>
              <w:right w:val="single" w:sz="6" w:space="0" w:color="000000"/>
            </w:tcBorders>
            <w:shd w:val="clear" w:color="auto" w:fill="00FF00"/>
            <w:tcMar>
              <w:top w:w="0" w:type="dxa"/>
              <w:left w:w="40" w:type="dxa"/>
              <w:bottom w:w="0" w:type="dxa"/>
              <w:right w:w="40" w:type="dxa"/>
            </w:tcMar>
            <w:vAlign w:val="bottom"/>
          </w:tcPr>
          <w:p w14:paraId="0DF299C5" w14:textId="77777777" w:rsidR="009D103E" w:rsidRDefault="009D103E" w:rsidP="009B00DC">
            <w:pPr>
              <w:widowControl w:val="0"/>
              <w:rPr>
                <w:rFonts w:ascii="Calibri" w:eastAsia="Calibri" w:hAnsi="Calibri" w:cs="Calibri"/>
              </w:rPr>
            </w:pPr>
          </w:p>
        </w:tc>
        <w:tc>
          <w:tcPr>
            <w:tcW w:w="3119"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2F01CEA5" w14:textId="46509A10" w:rsidR="009D103E" w:rsidRPr="008D49F4" w:rsidRDefault="009D103E" w:rsidP="009B00DC">
            <w:pPr>
              <w:widowControl w:val="0"/>
              <w:rPr>
                <w:rFonts w:ascii="Times New Roman" w:eastAsia="Calibri" w:hAnsi="Times New Roman" w:cs="Times New Roman"/>
                <w:b/>
                <w:bCs/>
                <w:sz w:val="20"/>
                <w:szCs w:val="20"/>
              </w:rPr>
            </w:pPr>
            <w:r w:rsidRPr="008D49F4">
              <w:rPr>
                <w:rFonts w:ascii="Times New Roman" w:eastAsia="Calibri" w:hAnsi="Times New Roman" w:cs="Times New Roman"/>
                <w:b/>
                <w:bCs/>
                <w:sz w:val="20"/>
                <w:szCs w:val="20"/>
              </w:rPr>
              <w:t>A (</w:t>
            </w:r>
            <w:proofErr w:type="spellStart"/>
            <w:r w:rsidRPr="008D49F4">
              <w:rPr>
                <w:rFonts w:ascii="Times New Roman" w:eastAsia="Calibri" w:hAnsi="Times New Roman" w:cs="Times New Roman"/>
                <w:b/>
                <w:bCs/>
                <w:sz w:val="20"/>
                <w:szCs w:val="20"/>
              </w:rPr>
              <w:t>suurepärane</w:t>
            </w:r>
            <w:proofErr w:type="spellEnd"/>
            <w:r w:rsidR="008D49F4" w:rsidRPr="008D49F4">
              <w:rPr>
                <w:rFonts w:ascii="Times New Roman" w:eastAsia="Calibri" w:hAnsi="Times New Roman" w:cs="Times New Roman"/>
                <w:b/>
                <w:bCs/>
                <w:sz w:val="20"/>
                <w:szCs w:val="20"/>
              </w:rPr>
              <w:t>/excellent</w:t>
            </w:r>
            <w:r w:rsidRPr="008D49F4">
              <w:rPr>
                <w:rFonts w:ascii="Times New Roman" w:eastAsia="Calibri" w:hAnsi="Times New Roman" w:cs="Times New Roman"/>
                <w:b/>
                <w:bCs/>
                <w:sz w:val="20"/>
                <w:szCs w:val="20"/>
              </w:rPr>
              <w:t>)</w:t>
            </w:r>
          </w:p>
        </w:tc>
        <w:tc>
          <w:tcPr>
            <w:tcW w:w="2976"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73614CA1" w14:textId="16FEBF98" w:rsidR="009D103E" w:rsidRDefault="009D103E" w:rsidP="009B00DC">
            <w:pPr>
              <w:widowControl w:val="0"/>
              <w:rPr>
                <w:rFonts w:ascii="Calibri" w:eastAsia="Calibri" w:hAnsi="Calibri" w:cs="Calibri"/>
              </w:rPr>
            </w:pPr>
            <w:r>
              <w:rPr>
                <w:rFonts w:ascii="Times New Roman" w:eastAsia="Times New Roman" w:hAnsi="Times New Roman" w:cs="Times New Roman"/>
                <w:b/>
                <w:sz w:val="20"/>
                <w:szCs w:val="20"/>
              </w:rPr>
              <w:t>B (</w:t>
            </w:r>
            <w:proofErr w:type="spellStart"/>
            <w:r>
              <w:rPr>
                <w:rFonts w:ascii="Times New Roman" w:eastAsia="Times New Roman" w:hAnsi="Times New Roman" w:cs="Times New Roman"/>
                <w:b/>
                <w:sz w:val="20"/>
                <w:szCs w:val="20"/>
              </w:rPr>
              <w:t>väga</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hea</w:t>
            </w:r>
            <w:proofErr w:type="spellEnd"/>
            <w:r w:rsidR="008D49F4">
              <w:rPr>
                <w:rFonts w:ascii="Times New Roman" w:eastAsia="Times New Roman" w:hAnsi="Times New Roman" w:cs="Times New Roman"/>
                <w:b/>
                <w:sz w:val="20"/>
                <w:szCs w:val="20"/>
              </w:rPr>
              <w:t>/very good</w:t>
            </w:r>
            <w:r>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76C5C1A2" w14:textId="6991F07C" w:rsidR="009D103E" w:rsidRDefault="009D103E" w:rsidP="009B00DC">
            <w:pPr>
              <w:widowControl w:val="0"/>
              <w:rPr>
                <w:rFonts w:ascii="Calibri" w:eastAsia="Calibri" w:hAnsi="Calibri" w:cs="Calibri"/>
              </w:rPr>
            </w:pPr>
            <w:r>
              <w:rPr>
                <w:rFonts w:ascii="Times New Roman" w:eastAsia="Times New Roman" w:hAnsi="Times New Roman" w:cs="Times New Roman"/>
                <w:b/>
                <w:sz w:val="20"/>
                <w:szCs w:val="20"/>
              </w:rPr>
              <w:t>C (</w:t>
            </w:r>
            <w:proofErr w:type="spellStart"/>
            <w:r>
              <w:rPr>
                <w:rFonts w:ascii="Times New Roman" w:eastAsia="Times New Roman" w:hAnsi="Times New Roman" w:cs="Times New Roman"/>
                <w:b/>
                <w:sz w:val="20"/>
                <w:szCs w:val="20"/>
              </w:rPr>
              <w:t>hea</w:t>
            </w:r>
            <w:proofErr w:type="spellEnd"/>
            <w:r w:rsidR="008D49F4">
              <w:rPr>
                <w:rFonts w:ascii="Times New Roman" w:eastAsia="Times New Roman" w:hAnsi="Times New Roman" w:cs="Times New Roman"/>
                <w:b/>
                <w:sz w:val="20"/>
                <w:szCs w:val="20"/>
              </w:rPr>
              <w:t>/good</w:t>
            </w:r>
            <w:r>
              <w:rPr>
                <w:rFonts w:ascii="Times New Roman" w:eastAsia="Times New Roman" w:hAnsi="Times New Roman" w:cs="Times New Roman"/>
                <w:b/>
                <w:sz w:val="20"/>
                <w:szCs w:val="20"/>
              </w:rPr>
              <w:t>)</w:t>
            </w:r>
          </w:p>
        </w:tc>
        <w:tc>
          <w:tcPr>
            <w:tcW w:w="3119"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1BA25B84" w14:textId="3E79C3D2" w:rsidR="009D103E" w:rsidRDefault="009D103E" w:rsidP="009B00DC">
            <w:pPr>
              <w:widowControl w:val="0"/>
              <w:rPr>
                <w:rFonts w:ascii="Calibri" w:eastAsia="Calibri" w:hAnsi="Calibri" w:cs="Calibri"/>
              </w:rPr>
            </w:pPr>
            <w:r>
              <w:rPr>
                <w:rFonts w:ascii="Times New Roman" w:eastAsia="Times New Roman" w:hAnsi="Times New Roman" w:cs="Times New Roman"/>
                <w:b/>
                <w:sz w:val="20"/>
                <w:szCs w:val="20"/>
              </w:rPr>
              <w:t>D (</w:t>
            </w:r>
            <w:proofErr w:type="spellStart"/>
            <w:r>
              <w:rPr>
                <w:rFonts w:ascii="Times New Roman" w:eastAsia="Times New Roman" w:hAnsi="Times New Roman" w:cs="Times New Roman"/>
                <w:b/>
                <w:sz w:val="20"/>
                <w:szCs w:val="20"/>
              </w:rPr>
              <w:t>rahuldav</w:t>
            </w:r>
            <w:proofErr w:type="spellEnd"/>
            <w:r w:rsidR="008D49F4">
              <w:rPr>
                <w:rFonts w:ascii="Times New Roman" w:eastAsia="Times New Roman" w:hAnsi="Times New Roman" w:cs="Times New Roman"/>
                <w:b/>
                <w:sz w:val="20"/>
                <w:szCs w:val="20"/>
              </w:rPr>
              <w:t>/acceptable</w:t>
            </w:r>
            <w:r>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00FF00"/>
            <w:tcMar>
              <w:top w:w="0" w:type="dxa"/>
              <w:left w:w="40" w:type="dxa"/>
              <w:bottom w:w="0" w:type="dxa"/>
              <w:right w:w="40" w:type="dxa"/>
            </w:tcMar>
            <w:vAlign w:val="bottom"/>
          </w:tcPr>
          <w:p w14:paraId="3E9D8D94" w14:textId="676985A1" w:rsidR="009D103E" w:rsidRDefault="009D103E" w:rsidP="009B00DC">
            <w:pPr>
              <w:widowControl w:val="0"/>
              <w:rPr>
                <w:rFonts w:ascii="Calibri" w:eastAsia="Calibri" w:hAnsi="Calibri" w:cs="Calibri"/>
              </w:rPr>
            </w:pPr>
            <w:r>
              <w:rPr>
                <w:rFonts w:ascii="Times New Roman" w:eastAsia="Times New Roman" w:hAnsi="Times New Roman" w:cs="Times New Roman"/>
                <w:b/>
                <w:sz w:val="20"/>
                <w:szCs w:val="20"/>
              </w:rPr>
              <w:t>E (</w:t>
            </w:r>
            <w:proofErr w:type="spellStart"/>
            <w:r>
              <w:rPr>
                <w:rFonts w:ascii="Times New Roman" w:eastAsia="Times New Roman" w:hAnsi="Times New Roman" w:cs="Times New Roman"/>
                <w:b/>
                <w:sz w:val="20"/>
                <w:szCs w:val="20"/>
              </w:rPr>
              <w:t>kasin</w:t>
            </w:r>
            <w:proofErr w:type="spellEnd"/>
            <w:r w:rsidR="008D49F4">
              <w:rPr>
                <w:rFonts w:ascii="Times New Roman" w:eastAsia="Times New Roman" w:hAnsi="Times New Roman" w:cs="Times New Roman"/>
                <w:b/>
                <w:sz w:val="20"/>
                <w:szCs w:val="20"/>
              </w:rPr>
              <w:t>/poor</w:t>
            </w:r>
            <w:r>
              <w:rPr>
                <w:rFonts w:ascii="Times New Roman" w:eastAsia="Times New Roman" w:hAnsi="Times New Roman" w:cs="Times New Roman"/>
                <w:b/>
                <w:sz w:val="20"/>
                <w:szCs w:val="20"/>
              </w:rPr>
              <w:t>)</w:t>
            </w:r>
          </w:p>
        </w:tc>
      </w:tr>
      <w:tr w:rsidR="003E29E4" w14:paraId="30C9B6BB" w14:textId="77777777" w:rsidTr="003E29E4">
        <w:trPr>
          <w:trHeight w:val="975"/>
        </w:trPr>
        <w:tc>
          <w:tcPr>
            <w:tcW w:w="12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458D2A6" w14:textId="77777777" w:rsidR="009D103E" w:rsidRDefault="009D103E" w:rsidP="009B00DC">
            <w:pPr>
              <w:widowControl w:val="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Defence</w:t>
            </w:r>
            <w:proofErr w:type="spellEnd"/>
            <w:r>
              <w:rPr>
                <w:rFonts w:ascii="Times New Roman" w:eastAsia="Times New Roman" w:hAnsi="Times New Roman" w:cs="Times New Roman"/>
                <w:b/>
                <w:sz w:val="24"/>
                <w:szCs w:val="24"/>
              </w:rPr>
              <w:t xml:space="preserve"> (10)</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6E960843" w14:textId="68E8D81A" w:rsidR="009D103E" w:rsidRPr="00F86625" w:rsidRDefault="009D103E" w:rsidP="009B00DC">
            <w:pPr>
              <w:widowControl w:val="0"/>
              <w:rPr>
                <w:rFonts w:ascii="Times New Roman" w:eastAsia="Times New Roman" w:hAnsi="Times New Roman" w:cs="Times New Roman"/>
                <w:sz w:val="20"/>
                <w:szCs w:val="20"/>
              </w:rPr>
            </w:pPr>
            <w:r w:rsidRPr="00F86625">
              <w:rPr>
                <w:rFonts w:ascii="Times New Roman" w:eastAsia="Times New Roman" w:hAnsi="Times New Roman" w:cs="Times New Roman"/>
                <w:b/>
                <w:sz w:val="20"/>
                <w:szCs w:val="20"/>
              </w:rPr>
              <w:t>5</w:t>
            </w:r>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Üliõpilane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toob</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kaitsmisel</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välja</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kõige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olulisema</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oma</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töö</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kohta</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tuginedes</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korrektsele</w:t>
            </w:r>
            <w:proofErr w:type="spellEnd"/>
            <w:r w:rsidRPr="00F86625">
              <w:rPr>
                <w:rFonts w:ascii="Times New Roman" w:eastAsia="Times New Roman" w:hAnsi="Times New Roman" w:cs="Times New Roman"/>
                <w:sz w:val="20"/>
                <w:szCs w:val="20"/>
              </w:rPr>
              <w:t xml:space="preserve"> ja </w:t>
            </w:r>
            <w:proofErr w:type="spellStart"/>
            <w:r w:rsidRPr="00F86625">
              <w:rPr>
                <w:rFonts w:ascii="Times New Roman" w:eastAsia="Times New Roman" w:hAnsi="Times New Roman" w:cs="Times New Roman"/>
                <w:sz w:val="20"/>
                <w:szCs w:val="20"/>
              </w:rPr>
              <w:t>töö</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kõiki</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osi</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tutvustavale</w:t>
            </w:r>
            <w:proofErr w:type="spellEnd"/>
            <w:r w:rsidR="009D7B78">
              <w:rPr>
                <w:rFonts w:ascii="Times New Roman" w:eastAsia="Times New Roman" w:hAnsi="Times New Roman" w:cs="Times New Roman"/>
                <w:sz w:val="20"/>
                <w:szCs w:val="20"/>
              </w:rPr>
              <w:t xml:space="preserve"> (poster)</w:t>
            </w:r>
            <w:proofErr w:type="spellStart"/>
            <w:r w:rsidRPr="00F86625">
              <w:rPr>
                <w:rFonts w:ascii="Times New Roman" w:eastAsia="Times New Roman" w:hAnsi="Times New Roman" w:cs="Times New Roman"/>
                <w:sz w:val="20"/>
                <w:szCs w:val="20"/>
              </w:rPr>
              <w:t>ettekandele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Kasutab</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akadeemilisse</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konteksti</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sobivat</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stiili</w:t>
            </w:r>
            <w:proofErr w:type="spellEnd"/>
            <w:r w:rsidRPr="00F86625">
              <w:rPr>
                <w:rFonts w:ascii="Times New Roman" w:eastAsia="Times New Roman" w:hAnsi="Times New Roman" w:cs="Times New Roman"/>
                <w:sz w:val="20"/>
                <w:szCs w:val="20"/>
              </w:rPr>
              <w:t xml:space="preserve"> ja </w:t>
            </w:r>
            <w:proofErr w:type="spellStart"/>
            <w:r w:rsidRPr="00F86625">
              <w:rPr>
                <w:rFonts w:ascii="Times New Roman" w:eastAsia="Times New Roman" w:hAnsi="Times New Roman" w:cs="Times New Roman"/>
                <w:sz w:val="20"/>
                <w:szCs w:val="20"/>
              </w:rPr>
              <w:t>peab</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kinni</w:t>
            </w:r>
            <w:proofErr w:type="spellEnd"/>
            <w:r w:rsidRPr="00F86625">
              <w:rPr>
                <w:rFonts w:ascii="Times New Roman" w:eastAsia="Times New Roman" w:hAnsi="Times New Roman" w:cs="Times New Roman"/>
                <w:sz w:val="20"/>
                <w:szCs w:val="20"/>
              </w:rPr>
              <w:t xml:space="preserve"> </w:t>
            </w:r>
            <w:proofErr w:type="spellStart"/>
            <w:r w:rsidRPr="00F86625">
              <w:rPr>
                <w:rFonts w:ascii="Times New Roman" w:eastAsia="Times New Roman" w:hAnsi="Times New Roman" w:cs="Times New Roman"/>
                <w:sz w:val="20"/>
                <w:szCs w:val="20"/>
              </w:rPr>
              <w:t>ajalimiidist</w:t>
            </w:r>
            <w:proofErr w:type="spellEnd"/>
            <w:r w:rsidRPr="00F86625">
              <w:rPr>
                <w:rFonts w:ascii="Times New Roman" w:eastAsia="Times New Roman" w:hAnsi="Times New Roman" w:cs="Times New Roman"/>
                <w:sz w:val="20"/>
                <w:szCs w:val="20"/>
              </w:rPr>
              <w:t xml:space="preserve">. </w:t>
            </w:r>
          </w:p>
          <w:p w14:paraId="6AF466A3" w14:textId="77777777" w:rsidR="009D7B78" w:rsidRPr="00F86625" w:rsidRDefault="009D7B78" w:rsidP="009B00DC">
            <w:pPr>
              <w:widowControl w:val="0"/>
              <w:rPr>
                <w:rFonts w:ascii="Times New Roman" w:eastAsia="Times New Roman" w:hAnsi="Times New Roman" w:cs="Times New Roman"/>
                <w:sz w:val="20"/>
                <w:szCs w:val="20"/>
              </w:rPr>
            </w:pPr>
          </w:p>
          <w:p w14:paraId="6C68DEFC" w14:textId="657DCE1E" w:rsidR="009D103E" w:rsidRPr="00F86625" w:rsidRDefault="009D7B78" w:rsidP="009B00DC">
            <w:pPr>
              <w:widowControl w:val="0"/>
              <w:rPr>
                <w:rFonts w:ascii="Times New Roman" w:eastAsia="Times New Roman" w:hAnsi="Times New Roman" w:cs="Times New Roman"/>
                <w:color w:val="0000FF"/>
                <w:sz w:val="20"/>
                <w:szCs w:val="20"/>
              </w:rPr>
            </w:pPr>
            <w:r w:rsidRPr="009D7B78">
              <w:rPr>
                <w:rFonts w:ascii="Times New Roman" w:eastAsia="Times New Roman" w:hAnsi="Times New Roman" w:cs="Times New Roman"/>
                <w:color w:val="0070C0"/>
                <w:sz w:val="20"/>
                <w:szCs w:val="20"/>
              </w:rPr>
              <w:t>The student points out the most important thing about their work in the defense, based on a correct presentation that introduces all parts of the work. Uses a style appropriate to the academic context and adheres to a time limit.</w:t>
            </w: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47FDE7D7" w14:textId="42B9B1DA"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4</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Üliõpilane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toob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kaitsmisel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välja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kõige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olulisema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kohta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tuginedes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üldjoontes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korrektsele</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töö</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peamisi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tutvustavale</w:t>
            </w:r>
            <w:proofErr w:type="spellEnd"/>
            <w:r>
              <w:rPr>
                <w:rFonts w:ascii="Times New Roman" w:eastAsia="Times New Roman" w:hAnsi="Times New Roman" w:cs="Times New Roman"/>
                <w:sz w:val="20"/>
                <w:szCs w:val="20"/>
              </w:rPr>
              <w:t xml:space="preserve"> </w:t>
            </w:r>
            <w:r w:rsidR="008D49F4">
              <w:rPr>
                <w:rFonts w:ascii="Times New Roman" w:eastAsia="Times New Roman" w:hAnsi="Times New Roman" w:cs="Times New Roman"/>
                <w:sz w:val="20"/>
                <w:szCs w:val="20"/>
              </w:rPr>
              <w:t>(poster)</w:t>
            </w:r>
            <w:proofErr w:type="spellStart"/>
            <w:r>
              <w:rPr>
                <w:rFonts w:ascii="Times New Roman" w:eastAsia="Times New Roman" w:hAnsi="Times New Roman" w:cs="Times New Roman"/>
                <w:sz w:val="20"/>
                <w:szCs w:val="20"/>
              </w:rPr>
              <w:t>ettekandele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Kasutab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akadeemilisse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konteksti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sobivat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stiili</w:t>
            </w:r>
            <w:proofErr w:type="spellEnd"/>
            <w:r>
              <w:rPr>
                <w:rFonts w:ascii="Times New Roman" w:eastAsia="Times New Roman" w:hAnsi="Times New Roman" w:cs="Times New Roman"/>
                <w:sz w:val="20"/>
                <w:szCs w:val="20"/>
              </w:rPr>
              <w:t xml:space="preserve"> ja </w:t>
            </w:r>
            <w:proofErr w:type="spellStart"/>
            <w:r>
              <w:rPr>
                <w:rFonts w:ascii="Times New Roman" w:eastAsia="Times New Roman" w:hAnsi="Times New Roman" w:cs="Times New Roman"/>
                <w:sz w:val="20"/>
                <w:szCs w:val="20"/>
              </w:rPr>
              <w:t>peab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kinni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ajalimiidist</w:t>
            </w:r>
            <w:proofErr w:type="spellEnd"/>
            <w:r>
              <w:rPr>
                <w:rFonts w:ascii="Times New Roman" w:eastAsia="Times New Roman" w:hAnsi="Times New Roman" w:cs="Times New Roman"/>
                <w:sz w:val="20"/>
                <w:szCs w:val="20"/>
              </w:rPr>
              <w:t>.</w:t>
            </w:r>
          </w:p>
          <w:p w14:paraId="7BD69A49" w14:textId="77777777" w:rsidR="009D7B78" w:rsidRDefault="009D7B78" w:rsidP="009B00DC">
            <w:pPr>
              <w:widowControl w:val="0"/>
              <w:rPr>
                <w:rFonts w:ascii="Times New Roman" w:eastAsia="Times New Roman" w:hAnsi="Times New Roman" w:cs="Times New Roman"/>
                <w:sz w:val="20"/>
                <w:szCs w:val="20"/>
              </w:rPr>
            </w:pPr>
          </w:p>
          <w:p w14:paraId="0E3F5359" w14:textId="2D6EE378" w:rsidR="009D7B78" w:rsidRPr="009D7B78" w:rsidRDefault="009D7B78" w:rsidP="009B00DC">
            <w:pPr>
              <w:widowControl w:val="0"/>
              <w:rPr>
                <w:rFonts w:ascii="Times New Roman" w:eastAsia="Calibri" w:hAnsi="Times New Roman" w:cs="Times New Roman"/>
                <w:sz w:val="20"/>
                <w:szCs w:val="20"/>
              </w:rPr>
            </w:pPr>
            <w:r w:rsidRPr="009D7B78">
              <w:rPr>
                <w:rFonts w:ascii="Times New Roman" w:eastAsia="Calibri" w:hAnsi="Times New Roman" w:cs="Times New Roman"/>
                <w:color w:val="0070C0"/>
                <w:sz w:val="20"/>
                <w:szCs w:val="20"/>
              </w:rPr>
              <w:t>The student points out the most important part of their work in the defense, based on a generally correct presentation that introduces the main parts of the work. Uses a style appropriate to the academic context and adheres to a time limit.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3A941BE8"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Üliõpilane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esitleb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tööd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tuginedes</w:t>
            </w:r>
            <w:proofErr w:type="spellEnd"/>
            <w:r>
              <w:rPr>
                <w:rFonts w:ascii="Times New Roman" w:eastAsia="Times New Roman" w:hAnsi="Times New Roman" w:cs="Times New Roman"/>
                <w:sz w:val="20"/>
                <w:szCs w:val="20"/>
              </w:rPr>
              <w:t xml:space="preserve"> (poster)</w:t>
            </w:r>
            <w:proofErr w:type="spellStart"/>
            <w:r>
              <w:rPr>
                <w:rFonts w:ascii="Times New Roman" w:eastAsia="Times New Roman" w:hAnsi="Times New Roman" w:cs="Times New Roman"/>
                <w:sz w:val="20"/>
                <w:szCs w:val="20"/>
              </w:rPr>
              <w:t>ettekandele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Kasutab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akadeemilisse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konteksti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sobivat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stiili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Ületab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kuni</w:t>
            </w:r>
            <w:proofErr w:type="spellEnd"/>
            <w:r>
              <w:rPr>
                <w:rFonts w:ascii="Times New Roman" w:eastAsia="Times New Roman" w:hAnsi="Times New Roman" w:cs="Times New Roman"/>
                <w:sz w:val="20"/>
                <w:szCs w:val="20"/>
              </w:rPr>
              <w:t xml:space="preserve"> 3 </w:t>
            </w:r>
            <w:proofErr w:type="spellStart"/>
            <w:r>
              <w:rPr>
                <w:rFonts w:ascii="Times New Roman" w:eastAsia="Times New Roman" w:hAnsi="Times New Roman" w:cs="Times New Roman"/>
                <w:sz w:val="20"/>
                <w:szCs w:val="20"/>
              </w:rPr>
              <w:t>minutit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ajalimiiti</w:t>
            </w:r>
            <w:proofErr w:type="spellEnd"/>
            <w:r>
              <w:rPr>
                <w:rFonts w:ascii="Times New Roman" w:eastAsia="Times New Roman" w:hAnsi="Times New Roman" w:cs="Times New Roman"/>
                <w:sz w:val="20"/>
                <w:szCs w:val="20"/>
              </w:rPr>
              <w:t>.</w:t>
            </w:r>
          </w:p>
          <w:p w14:paraId="0960208C" w14:textId="77777777" w:rsidR="009D7B78" w:rsidRDefault="009D7B78" w:rsidP="009B00DC">
            <w:pPr>
              <w:widowControl w:val="0"/>
              <w:rPr>
                <w:rFonts w:ascii="Times New Roman" w:eastAsia="Times New Roman" w:hAnsi="Times New Roman" w:cs="Times New Roman"/>
                <w:sz w:val="20"/>
                <w:szCs w:val="20"/>
              </w:rPr>
            </w:pPr>
          </w:p>
          <w:p w14:paraId="2B70DD56" w14:textId="77777777" w:rsidR="009D7B78" w:rsidRDefault="009D7B78" w:rsidP="009B00DC">
            <w:pPr>
              <w:widowControl w:val="0"/>
              <w:rPr>
                <w:rFonts w:ascii="Times New Roman" w:eastAsia="Times New Roman" w:hAnsi="Times New Roman" w:cs="Times New Roman"/>
                <w:sz w:val="20"/>
                <w:szCs w:val="20"/>
              </w:rPr>
            </w:pPr>
          </w:p>
          <w:p w14:paraId="1591D893" w14:textId="77777777" w:rsidR="009D7B78" w:rsidRDefault="009D7B78" w:rsidP="009B00DC">
            <w:pPr>
              <w:widowControl w:val="0"/>
              <w:rPr>
                <w:rFonts w:ascii="Times New Roman" w:eastAsia="Times New Roman" w:hAnsi="Times New Roman" w:cs="Times New Roman"/>
                <w:sz w:val="20"/>
                <w:szCs w:val="20"/>
              </w:rPr>
            </w:pPr>
          </w:p>
          <w:p w14:paraId="2E6D4317" w14:textId="3BC7BFCA" w:rsidR="009D7B78" w:rsidRPr="008D49F4" w:rsidRDefault="008D49F4" w:rsidP="009B00DC">
            <w:pPr>
              <w:widowControl w:val="0"/>
              <w:rPr>
                <w:rFonts w:ascii="Times New Roman" w:eastAsia="Calibri" w:hAnsi="Times New Roman" w:cs="Times New Roman"/>
                <w:sz w:val="20"/>
                <w:szCs w:val="20"/>
              </w:rPr>
            </w:pPr>
            <w:r w:rsidRPr="008D49F4">
              <w:rPr>
                <w:rFonts w:ascii="Times New Roman" w:eastAsia="Calibri" w:hAnsi="Times New Roman" w:cs="Times New Roman"/>
                <w:color w:val="0070C0"/>
                <w:sz w:val="20"/>
                <w:szCs w:val="20"/>
              </w:rPr>
              <w:t>The student presents their work based on the presentation. Uses a style appropriate to the academic context. Exceeds time limit of up to 3 minutes.</w:t>
            </w:r>
          </w:p>
        </w:tc>
        <w:tc>
          <w:tcPr>
            <w:tcW w:w="31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61FD8D33"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Esitlus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konarlik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jääb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üldiseks</w:t>
            </w:r>
            <w:proofErr w:type="spellEnd"/>
            <w:r>
              <w:rPr>
                <w:rFonts w:ascii="Times New Roman" w:eastAsia="Times New Roman" w:hAnsi="Times New Roman" w:cs="Times New Roman"/>
                <w:sz w:val="20"/>
                <w:szCs w:val="20"/>
              </w:rPr>
              <w:t>.</w:t>
            </w:r>
            <w:r w:rsidR="008D49F4">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Esitlus</w:t>
            </w:r>
            <w:proofErr w:type="spellEnd"/>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tugine</w:t>
            </w:r>
            <w:proofErr w:type="spellEnd"/>
            <w:r>
              <w:rPr>
                <w:rFonts w:ascii="Times New Roman" w:eastAsia="Times New Roman" w:hAnsi="Times New Roman" w:cs="Times New Roman"/>
                <w:sz w:val="20"/>
                <w:szCs w:val="20"/>
              </w:rPr>
              <w:t xml:space="preserve"> (poster)</w:t>
            </w:r>
            <w:proofErr w:type="spellStart"/>
            <w:r>
              <w:rPr>
                <w:rFonts w:ascii="Times New Roman" w:eastAsia="Times New Roman" w:hAnsi="Times New Roman" w:cs="Times New Roman"/>
                <w:sz w:val="20"/>
                <w:szCs w:val="20"/>
              </w:rPr>
              <w:t>ettekandel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Kasutab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akadeemilisse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konteksti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sobivat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stiili</w:t>
            </w:r>
            <w:proofErr w:type="spellEnd"/>
            <w:r>
              <w:rPr>
                <w:rFonts w:ascii="Times New Roman" w:eastAsia="Times New Roman" w:hAnsi="Times New Roman" w:cs="Times New Roman"/>
                <w:sz w:val="20"/>
                <w:szCs w:val="20"/>
              </w:rPr>
              <w:t>.</w:t>
            </w:r>
          </w:p>
          <w:p w14:paraId="51A0F4FB" w14:textId="77777777" w:rsidR="008D49F4" w:rsidRDefault="008D49F4" w:rsidP="009B00DC">
            <w:pPr>
              <w:widowControl w:val="0"/>
              <w:rPr>
                <w:rFonts w:ascii="Times New Roman" w:eastAsia="Times New Roman" w:hAnsi="Times New Roman" w:cs="Times New Roman"/>
                <w:sz w:val="20"/>
                <w:szCs w:val="20"/>
              </w:rPr>
            </w:pPr>
          </w:p>
          <w:p w14:paraId="7467C621" w14:textId="77777777" w:rsidR="008D49F4" w:rsidRDefault="008D49F4" w:rsidP="009B00DC">
            <w:pPr>
              <w:widowControl w:val="0"/>
              <w:rPr>
                <w:rFonts w:ascii="Times New Roman" w:eastAsia="Times New Roman" w:hAnsi="Times New Roman" w:cs="Times New Roman"/>
                <w:sz w:val="20"/>
                <w:szCs w:val="20"/>
              </w:rPr>
            </w:pPr>
          </w:p>
          <w:p w14:paraId="5616B62B" w14:textId="77777777" w:rsidR="008D49F4" w:rsidRDefault="008D49F4" w:rsidP="009B00DC">
            <w:pPr>
              <w:widowControl w:val="0"/>
              <w:rPr>
                <w:rFonts w:ascii="Times New Roman" w:eastAsia="Times New Roman" w:hAnsi="Times New Roman" w:cs="Times New Roman"/>
                <w:sz w:val="20"/>
                <w:szCs w:val="20"/>
              </w:rPr>
            </w:pPr>
          </w:p>
          <w:p w14:paraId="732554AB" w14:textId="77777777" w:rsidR="008D49F4" w:rsidRDefault="008D49F4" w:rsidP="009B00DC">
            <w:pPr>
              <w:widowControl w:val="0"/>
              <w:rPr>
                <w:rFonts w:ascii="Times New Roman" w:eastAsia="Times New Roman" w:hAnsi="Times New Roman" w:cs="Times New Roman"/>
                <w:sz w:val="20"/>
                <w:szCs w:val="20"/>
              </w:rPr>
            </w:pPr>
          </w:p>
          <w:p w14:paraId="30B3A751" w14:textId="6333A96E" w:rsidR="008D49F4" w:rsidRDefault="008D49F4" w:rsidP="009B00DC">
            <w:pPr>
              <w:widowControl w:val="0"/>
              <w:rPr>
                <w:rFonts w:ascii="Calibri" w:eastAsia="Calibri" w:hAnsi="Calibri" w:cs="Calibri"/>
                <w:sz w:val="20"/>
                <w:szCs w:val="20"/>
              </w:rPr>
            </w:pPr>
            <w:r w:rsidRPr="008D49F4">
              <w:rPr>
                <w:rFonts w:ascii="Times New Roman" w:eastAsia="Calibri" w:hAnsi="Times New Roman" w:cs="Times New Roman"/>
                <w:color w:val="0070C0"/>
                <w:sz w:val="20"/>
                <w:szCs w:val="20"/>
              </w:rPr>
              <w:t>The defense is rough, remains general. The defense is not based on the presentation. Uses a style appropriate to the academic context</w:t>
            </w:r>
            <w:r w:rsidRPr="008D49F4">
              <w:rPr>
                <w:rFonts w:ascii="Calibri" w:eastAsia="Calibri" w:hAnsi="Calibri" w:cs="Calibri"/>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9124D19" w14:textId="77777777" w:rsidR="009D103E" w:rsidRDefault="009D103E" w:rsidP="009B00DC">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Esitlus</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laialivalguv</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ei</w:t>
            </w:r>
            <w:proofErr w:type="spellEnd"/>
            <w:r>
              <w:rPr>
                <w:rFonts w:ascii="Times New Roman" w:eastAsia="Times New Roman" w:hAnsi="Times New Roman" w:cs="Times New Roman"/>
                <w:sz w:val="20"/>
                <w:szCs w:val="20"/>
              </w:rPr>
              <w:t xml:space="preserve"> anna </w:t>
            </w:r>
            <w:proofErr w:type="spellStart"/>
            <w:r>
              <w:rPr>
                <w:rFonts w:ascii="Times New Roman" w:eastAsia="Times New Roman" w:hAnsi="Times New Roman" w:cs="Times New Roman"/>
                <w:sz w:val="20"/>
                <w:szCs w:val="20"/>
              </w:rPr>
              <w:t>tööst</w:t>
            </w:r>
            <w:proofErr w:type="spellEnd"/>
            <w:r w:rsidR="008D49F4">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piisavat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ülevaadet</w:t>
            </w:r>
            <w:proofErr w:type="spellEnd"/>
            <w:r>
              <w:rPr>
                <w:rFonts w:ascii="Times New Roman" w:eastAsia="Times New Roman" w:hAnsi="Times New Roman" w:cs="Times New Roman"/>
                <w:sz w:val="20"/>
                <w:szCs w:val="20"/>
              </w:rPr>
              <w:t>.</w:t>
            </w:r>
          </w:p>
          <w:p w14:paraId="4B8BE194" w14:textId="77777777" w:rsidR="008D49F4" w:rsidRDefault="008D49F4" w:rsidP="009B00DC">
            <w:pPr>
              <w:widowControl w:val="0"/>
              <w:rPr>
                <w:rFonts w:ascii="Times New Roman" w:eastAsia="Times New Roman" w:hAnsi="Times New Roman" w:cs="Times New Roman"/>
                <w:sz w:val="20"/>
                <w:szCs w:val="20"/>
              </w:rPr>
            </w:pPr>
          </w:p>
          <w:p w14:paraId="207BED1A" w14:textId="77777777" w:rsidR="008D49F4" w:rsidRDefault="008D49F4" w:rsidP="009B00DC">
            <w:pPr>
              <w:widowControl w:val="0"/>
              <w:rPr>
                <w:rFonts w:ascii="Times New Roman" w:eastAsia="Times New Roman" w:hAnsi="Times New Roman" w:cs="Times New Roman"/>
                <w:sz w:val="20"/>
                <w:szCs w:val="20"/>
              </w:rPr>
            </w:pPr>
          </w:p>
          <w:p w14:paraId="3ACDE83B" w14:textId="77777777" w:rsidR="008D49F4" w:rsidRDefault="008D49F4" w:rsidP="009B00DC">
            <w:pPr>
              <w:widowControl w:val="0"/>
              <w:rPr>
                <w:rFonts w:ascii="Times New Roman" w:eastAsia="Times New Roman" w:hAnsi="Times New Roman" w:cs="Times New Roman"/>
                <w:sz w:val="20"/>
                <w:szCs w:val="20"/>
              </w:rPr>
            </w:pPr>
          </w:p>
          <w:p w14:paraId="7384F4D7" w14:textId="77777777" w:rsidR="008D49F4" w:rsidRDefault="008D49F4" w:rsidP="009B00DC">
            <w:pPr>
              <w:widowControl w:val="0"/>
              <w:rPr>
                <w:rFonts w:ascii="Times New Roman" w:eastAsia="Times New Roman" w:hAnsi="Times New Roman" w:cs="Times New Roman"/>
                <w:sz w:val="20"/>
                <w:szCs w:val="20"/>
              </w:rPr>
            </w:pPr>
          </w:p>
          <w:p w14:paraId="1469C1F9" w14:textId="77777777" w:rsidR="008D49F4" w:rsidRDefault="008D49F4" w:rsidP="009B00DC">
            <w:pPr>
              <w:widowControl w:val="0"/>
              <w:rPr>
                <w:rFonts w:ascii="Times New Roman" w:eastAsia="Times New Roman" w:hAnsi="Times New Roman" w:cs="Times New Roman"/>
                <w:sz w:val="20"/>
                <w:szCs w:val="20"/>
              </w:rPr>
            </w:pPr>
          </w:p>
          <w:p w14:paraId="023963AA" w14:textId="77777777" w:rsidR="008D49F4" w:rsidRDefault="008D49F4" w:rsidP="009B00DC">
            <w:pPr>
              <w:widowControl w:val="0"/>
              <w:rPr>
                <w:rFonts w:ascii="Times New Roman" w:eastAsia="Times New Roman" w:hAnsi="Times New Roman" w:cs="Times New Roman"/>
                <w:sz w:val="20"/>
                <w:szCs w:val="20"/>
              </w:rPr>
            </w:pPr>
          </w:p>
          <w:p w14:paraId="1FCA591F" w14:textId="54E7EBAD" w:rsidR="008D49F4" w:rsidRPr="008D49F4" w:rsidRDefault="008D49F4" w:rsidP="009B00DC">
            <w:pPr>
              <w:widowControl w:val="0"/>
              <w:rPr>
                <w:rFonts w:ascii="Times New Roman" w:eastAsia="Times New Roman" w:hAnsi="Times New Roman" w:cs="Times New Roman"/>
                <w:sz w:val="20"/>
                <w:szCs w:val="20"/>
              </w:rPr>
            </w:pPr>
            <w:r w:rsidRPr="008D49F4">
              <w:rPr>
                <w:rFonts w:ascii="Times New Roman" w:eastAsia="Times New Roman" w:hAnsi="Times New Roman" w:cs="Times New Roman"/>
                <w:color w:val="0070C0"/>
                <w:sz w:val="20"/>
                <w:szCs w:val="20"/>
              </w:rPr>
              <w:t>The presentation is diffuse and does not provide a sufficient overview of the research.</w:t>
            </w:r>
          </w:p>
        </w:tc>
      </w:tr>
    </w:tbl>
    <w:p w14:paraId="14BB483F" w14:textId="77777777" w:rsidR="009D103E" w:rsidRDefault="009D103E"/>
    <w:sectPr w:rsidR="009D103E" w:rsidSect="009D103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90CFB"/>
    <w:multiLevelType w:val="hybridMultilevel"/>
    <w:tmpl w:val="1B6200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FB022E1"/>
    <w:multiLevelType w:val="hybridMultilevel"/>
    <w:tmpl w:val="B63E0FA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3E"/>
    <w:rsid w:val="0008347E"/>
    <w:rsid w:val="001D43FD"/>
    <w:rsid w:val="001F71D1"/>
    <w:rsid w:val="002D0057"/>
    <w:rsid w:val="00302465"/>
    <w:rsid w:val="003E29E4"/>
    <w:rsid w:val="005D65F4"/>
    <w:rsid w:val="006C264C"/>
    <w:rsid w:val="006F1F07"/>
    <w:rsid w:val="00702373"/>
    <w:rsid w:val="007620B9"/>
    <w:rsid w:val="007D0394"/>
    <w:rsid w:val="00863337"/>
    <w:rsid w:val="008872B2"/>
    <w:rsid w:val="00897D66"/>
    <w:rsid w:val="008D49F4"/>
    <w:rsid w:val="009B00DC"/>
    <w:rsid w:val="009D103E"/>
    <w:rsid w:val="009D7B78"/>
    <w:rsid w:val="00A211D3"/>
    <w:rsid w:val="00A60F5E"/>
    <w:rsid w:val="00A7700A"/>
    <w:rsid w:val="00BB49D0"/>
    <w:rsid w:val="00BE68C8"/>
    <w:rsid w:val="00BF2396"/>
    <w:rsid w:val="00BF352F"/>
    <w:rsid w:val="00BF7651"/>
    <w:rsid w:val="00C749FA"/>
    <w:rsid w:val="00DC5583"/>
    <w:rsid w:val="00DC788E"/>
    <w:rsid w:val="00F86625"/>
    <w:rsid w:val="00FE2A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4F73"/>
  <w15:chartTrackingRefBased/>
  <w15:docId w15:val="{A0582C51-9241-4D71-B845-607220E3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3E"/>
    <w:pPr>
      <w:spacing w:after="0" w:line="276" w:lineRule="auto"/>
    </w:pPr>
    <w:rPr>
      <w:rFonts w:ascii="Arial" w:eastAsia="Arial" w:hAnsi="Arial" w:cs="Arial"/>
      <w:lang w:val="en"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4350</Words>
  <Characters>25235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Kerttu Nairismägi</dc:creator>
  <cp:keywords/>
  <dc:description/>
  <cp:lastModifiedBy>Kerttu Nairismägi</cp:lastModifiedBy>
  <cp:revision>2</cp:revision>
  <dcterms:created xsi:type="dcterms:W3CDTF">2021-03-26T06:53:00Z</dcterms:created>
  <dcterms:modified xsi:type="dcterms:W3CDTF">2021-03-26T12:27:00Z</dcterms:modified>
</cp:coreProperties>
</file>