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461F9" w14:textId="77777777" w:rsidR="00C7259B" w:rsidRPr="006E4A11" w:rsidRDefault="00604CE8">
      <w:pPr>
        <w:spacing w:after="235" w:line="259" w:lineRule="auto"/>
        <w:ind w:left="0" w:right="0" w:firstLine="0"/>
        <w:jc w:val="left"/>
        <w:rPr>
          <w:color w:val="auto"/>
        </w:rPr>
      </w:pPr>
      <w:r w:rsidRPr="006E4A11">
        <w:rPr>
          <w:rFonts w:ascii="Arial" w:eastAsia="Arial" w:hAnsi="Arial" w:cs="Arial"/>
          <w:color w:val="auto"/>
          <w:sz w:val="16"/>
        </w:rPr>
        <w:t xml:space="preserve"> </w:t>
      </w:r>
      <w:r w:rsidRPr="006E4A11">
        <w:rPr>
          <w:rFonts w:ascii="Arial" w:eastAsia="Arial" w:hAnsi="Arial" w:cs="Arial"/>
          <w:color w:val="auto"/>
          <w:sz w:val="16"/>
        </w:rPr>
        <w:tab/>
        <w:t xml:space="preserve"> </w:t>
      </w:r>
    </w:p>
    <w:p w14:paraId="662F87D0" w14:textId="77777777" w:rsidR="00C7259B" w:rsidRPr="006E4A11" w:rsidRDefault="00604CE8">
      <w:pPr>
        <w:spacing w:after="491" w:line="259" w:lineRule="auto"/>
        <w:ind w:left="0" w:right="0" w:firstLine="0"/>
        <w:jc w:val="left"/>
        <w:rPr>
          <w:color w:val="auto"/>
        </w:rPr>
      </w:pPr>
      <w:r w:rsidRPr="006E4A11">
        <w:rPr>
          <w:color w:val="auto"/>
        </w:rPr>
        <w:t xml:space="preserve"> </w:t>
      </w:r>
    </w:p>
    <w:p w14:paraId="487A283B" w14:textId="77777777" w:rsidR="00C7259B" w:rsidRPr="006E4A11" w:rsidRDefault="00604CE8">
      <w:pPr>
        <w:spacing w:after="112" w:line="259" w:lineRule="auto"/>
        <w:jc w:val="center"/>
        <w:rPr>
          <w:color w:val="auto"/>
        </w:rPr>
      </w:pPr>
      <w:r w:rsidRPr="006E4A11">
        <w:rPr>
          <w:b/>
          <w:color w:val="auto"/>
        </w:rPr>
        <w:t xml:space="preserve">Tallinna Ülikool </w:t>
      </w:r>
    </w:p>
    <w:p w14:paraId="116627F8" w14:textId="77777777" w:rsidR="00C7259B" w:rsidRPr="006E4A11" w:rsidRDefault="00604CE8">
      <w:pPr>
        <w:spacing w:after="166" w:line="259" w:lineRule="auto"/>
        <w:ind w:right="62"/>
        <w:jc w:val="center"/>
        <w:rPr>
          <w:color w:val="auto"/>
        </w:rPr>
      </w:pPr>
      <w:r w:rsidRPr="006E4A11">
        <w:rPr>
          <w:b/>
          <w:color w:val="auto"/>
        </w:rPr>
        <w:t xml:space="preserve">Loodus- ja terviseteaduste instituut </w:t>
      </w:r>
    </w:p>
    <w:p w14:paraId="171801FB" w14:textId="77777777" w:rsidR="00C7259B" w:rsidRPr="006E4A11" w:rsidRDefault="00604CE8">
      <w:pPr>
        <w:spacing w:after="112" w:line="259" w:lineRule="auto"/>
        <w:ind w:right="66"/>
        <w:jc w:val="center"/>
        <w:rPr>
          <w:color w:val="auto"/>
        </w:rPr>
      </w:pPr>
      <w:r w:rsidRPr="006E4A11">
        <w:rPr>
          <w:b/>
          <w:color w:val="auto"/>
        </w:rPr>
        <w:t xml:space="preserve">Psühholoogia ja käitumisteaduste akadeemiline suund </w:t>
      </w:r>
    </w:p>
    <w:p w14:paraId="0F10A618" w14:textId="77777777" w:rsidR="00C7259B" w:rsidRPr="006E4A11" w:rsidRDefault="00604CE8">
      <w:pPr>
        <w:spacing w:after="115" w:line="259" w:lineRule="auto"/>
        <w:ind w:left="0" w:right="0" w:firstLine="0"/>
        <w:jc w:val="left"/>
        <w:rPr>
          <w:color w:val="auto"/>
        </w:rPr>
      </w:pPr>
      <w:r w:rsidRPr="006E4A11">
        <w:rPr>
          <w:b/>
          <w:color w:val="auto"/>
        </w:rPr>
        <w:t xml:space="preserve"> </w:t>
      </w:r>
    </w:p>
    <w:p w14:paraId="0CC0AB22" w14:textId="77777777" w:rsidR="00C7259B" w:rsidRPr="006E4A11" w:rsidRDefault="00604CE8">
      <w:pPr>
        <w:spacing w:after="112" w:line="259" w:lineRule="auto"/>
        <w:ind w:left="0" w:right="0" w:firstLine="0"/>
        <w:jc w:val="left"/>
        <w:rPr>
          <w:color w:val="auto"/>
        </w:rPr>
      </w:pPr>
      <w:r w:rsidRPr="006E4A11">
        <w:rPr>
          <w:b/>
          <w:color w:val="auto"/>
        </w:rPr>
        <w:t xml:space="preserve"> </w:t>
      </w:r>
    </w:p>
    <w:p w14:paraId="5671E49B" w14:textId="77777777" w:rsidR="00C7259B" w:rsidRPr="006E4A11" w:rsidRDefault="00604CE8">
      <w:pPr>
        <w:spacing w:after="115" w:line="259" w:lineRule="auto"/>
        <w:ind w:left="0" w:right="0" w:firstLine="0"/>
        <w:jc w:val="left"/>
        <w:rPr>
          <w:color w:val="auto"/>
        </w:rPr>
      </w:pPr>
      <w:r w:rsidRPr="006E4A11">
        <w:rPr>
          <w:b/>
          <w:color w:val="auto"/>
        </w:rPr>
        <w:t xml:space="preserve"> </w:t>
      </w:r>
    </w:p>
    <w:p w14:paraId="6A5C036B" w14:textId="77777777" w:rsidR="00C7259B" w:rsidRPr="006E4A11" w:rsidRDefault="00604CE8">
      <w:pPr>
        <w:spacing w:after="112" w:line="259" w:lineRule="auto"/>
        <w:ind w:left="0" w:right="0" w:firstLine="0"/>
        <w:jc w:val="left"/>
        <w:rPr>
          <w:color w:val="auto"/>
        </w:rPr>
      </w:pPr>
      <w:r w:rsidRPr="006E4A11">
        <w:rPr>
          <w:b/>
          <w:color w:val="auto"/>
        </w:rPr>
        <w:t xml:space="preserve"> </w:t>
      </w:r>
    </w:p>
    <w:p w14:paraId="66FC1C66" w14:textId="77777777" w:rsidR="00C7259B" w:rsidRPr="006E4A11" w:rsidRDefault="00604CE8">
      <w:pPr>
        <w:spacing w:after="115" w:line="259" w:lineRule="auto"/>
        <w:ind w:left="0" w:right="0" w:firstLine="0"/>
        <w:jc w:val="left"/>
        <w:rPr>
          <w:color w:val="auto"/>
        </w:rPr>
      </w:pPr>
      <w:r w:rsidRPr="006E4A11">
        <w:rPr>
          <w:b/>
          <w:color w:val="auto"/>
        </w:rPr>
        <w:t xml:space="preserve"> </w:t>
      </w:r>
    </w:p>
    <w:p w14:paraId="70DA70E9" w14:textId="77777777" w:rsidR="00C7259B" w:rsidRPr="006E4A11" w:rsidRDefault="00604CE8">
      <w:pPr>
        <w:spacing w:after="112" w:line="259" w:lineRule="auto"/>
        <w:ind w:left="0" w:right="0" w:firstLine="0"/>
        <w:jc w:val="left"/>
        <w:rPr>
          <w:color w:val="auto"/>
        </w:rPr>
      </w:pPr>
      <w:r w:rsidRPr="006E4A11">
        <w:rPr>
          <w:b/>
          <w:color w:val="auto"/>
        </w:rPr>
        <w:t xml:space="preserve"> </w:t>
      </w:r>
    </w:p>
    <w:p w14:paraId="072A7E27" w14:textId="77777777" w:rsidR="00C7259B" w:rsidRPr="006E4A11" w:rsidRDefault="00604CE8">
      <w:pPr>
        <w:spacing w:after="115" w:line="259" w:lineRule="auto"/>
        <w:ind w:left="0" w:right="0" w:firstLine="0"/>
        <w:jc w:val="left"/>
        <w:rPr>
          <w:color w:val="auto"/>
        </w:rPr>
      </w:pPr>
      <w:r w:rsidRPr="006E4A11">
        <w:rPr>
          <w:b/>
          <w:color w:val="auto"/>
        </w:rPr>
        <w:t xml:space="preserve"> </w:t>
      </w:r>
    </w:p>
    <w:p w14:paraId="04365A0A" w14:textId="77777777" w:rsidR="00C7259B" w:rsidRPr="006E4A11" w:rsidRDefault="00604CE8">
      <w:pPr>
        <w:spacing w:after="298" w:line="259" w:lineRule="auto"/>
        <w:ind w:left="0" w:right="0" w:firstLine="0"/>
        <w:jc w:val="left"/>
        <w:rPr>
          <w:color w:val="auto"/>
        </w:rPr>
      </w:pPr>
      <w:r w:rsidRPr="006E4A11">
        <w:rPr>
          <w:b/>
          <w:color w:val="auto"/>
        </w:rPr>
        <w:t xml:space="preserve"> </w:t>
      </w:r>
    </w:p>
    <w:p w14:paraId="3428EA21" w14:textId="77777777" w:rsidR="00C7259B" w:rsidRPr="006E4A11" w:rsidRDefault="00604CE8">
      <w:pPr>
        <w:spacing w:after="172" w:line="259" w:lineRule="auto"/>
        <w:ind w:right="65"/>
        <w:jc w:val="center"/>
        <w:rPr>
          <w:color w:val="auto"/>
        </w:rPr>
      </w:pPr>
      <w:r w:rsidRPr="006E4A11">
        <w:rPr>
          <w:b/>
          <w:color w:val="auto"/>
          <w:sz w:val="36"/>
        </w:rPr>
        <w:t>Kunstiteraapiate magistriõppe</w:t>
      </w:r>
    </w:p>
    <w:p w14:paraId="20AACC2E" w14:textId="77777777" w:rsidR="00C7259B" w:rsidRPr="006E4A11" w:rsidRDefault="00604CE8">
      <w:pPr>
        <w:spacing w:after="133" w:line="259" w:lineRule="auto"/>
        <w:ind w:right="62"/>
        <w:jc w:val="center"/>
        <w:rPr>
          <w:color w:val="auto"/>
        </w:rPr>
      </w:pPr>
      <w:r w:rsidRPr="006E4A11">
        <w:rPr>
          <w:b/>
          <w:color w:val="auto"/>
          <w:sz w:val="36"/>
        </w:rPr>
        <w:t>PRAKTIKAJUHEND</w:t>
      </w:r>
      <w:r w:rsidRPr="006E4A11">
        <w:rPr>
          <w:b/>
          <w:color w:val="auto"/>
          <w:sz w:val="32"/>
        </w:rPr>
        <w:t xml:space="preserve"> </w:t>
      </w:r>
    </w:p>
    <w:p w14:paraId="5367D288" w14:textId="77777777" w:rsidR="00C7259B" w:rsidRPr="006E4A11" w:rsidRDefault="00604CE8">
      <w:pPr>
        <w:spacing w:after="153" w:line="259" w:lineRule="auto"/>
        <w:ind w:right="62"/>
        <w:jc w:val="center"/>
        <w:rPr>
          <w:color w:val="auto"/>
        </w:rPr>
      </w:pPr>
      <w:r w:rsidRPr="006E4A11">
        <w:rPr>
          <w:b/>
          <w:color w:val="auto"/>
          <w:sz w:val="32"/>
        </w:rPr>
        <w:t>KUR7121.LT Loovteraapia praktika I (4 EAP)</w:t>
      </w:r>
    </w:p>
    <w:p w14:paraId="510492BB" w14:textId="77777777" w:rsidR="00C7259B" w:rsidRPr="006E4A11" w:rsidRDefault="00604CE8">
      <w:pPr>
        <w:spacing w:after="153" w:line="259" w:lineRule="auto"/>
        <w:ind w:right="64"/>
        <w:jc w:val="center"/>
        <w:rPr>
          <w:color w:val="auto"/>
        </w:rPr>
      </w:pPr>
      <w:r w:rsidRPr="006E4A11">
        <w:rPr>
          <w:b/>
          <w:color w:val="auto"/>
          <w:sz w:val="32"/>
        </w:rPr>
        <w:t>KUR7122.LT Loovteraapia praktika II (6 EAP)</w:t>
      </w:r>
    </w:p>
    <w:p w14:paraId="377DFC48" w14:textId="77777777" w:rsidR="00C7259B" w:rsidRPr="006E4A11" w:rsidRDefault="00604CE8">
      <w:pPr>
        <w:spacing w:after="153" w:line="259" w:lineRule="auto"/>
        <w:ind w:right="64"/>
        <w:jc w:val="center"/>
        <w:rPr>
          <w:b/>
          <w:color w:val="auto"/>
          <w:sz w:val="32"/>
        </w:rPr>
      </w:pPr>
      <w:r w:rsidRPr="006E4A11">
        <w:rPr>
          <w:b/>
          <w:color w:val="auto"/>
          <w:sz w:val="32"/>
        </w:rPr>
        <w:t>KUR7123.LT Loovteraapia praktika III (6 EAP)</w:t>
      </w:r>
    </w:p>
    <w:p w14:paraId="774422A8" w14:textId="77777777" w:rsidR="00832A7C" w:rsidRPr="006E4A11" w:rsidRDefault="00832A7C">
      <w:pPr>
        <w:spacing w:after="153" w:line="259" w:lineRule="auto"/>
        <w:ind w:right="64"/>
        <w:jc w:val="center"/>
        <w:rPr>
          <w:b/>
          <w:color w:val="auto"/>
          <w:sz w:val="32"/>
          <w:szCs w:val="32"/>
        </w:rPr>
      </w:pPr>
      <w:r w:rsidRPr="006E4A11">
        <w:rPr>
          <w:b/>
          <w:color w:val="auto"/>
          <w:sz w:val="32"/>
          <w:szCs w:val="32"/>
        </w:rPr>
        <w:t>KUR7124.LT Loovteraapia praktika IV (4 EAP)</w:t>
      </w:r>
    </w:p>
    <w:p w14:paraId="0BF27255" w14:textId="77777777" w:rsidR="00C7259B" w:rsidRPr="006E4A11" w:rsidRDefault="00604CE8">
      <w:pPr>
        <w:spacing w:after="153" w:line="259" w:lineRule="auto"/>
        <w:ind w:left="19" w:right="0" w:firstLine="0"/>
        <w:jc w:val="center"/>
        <w:rPr>
          <w:color w:val="auto"/>
        </w:rPr>
      </w:pPr>
      <w:r w:rsidRPr="006E4A11">
        <w:rPr>
          <w:b/>
          <w:color w:val="auto"/>
          <w:sz w:val="32"/>
        </w:rPr>
        <w:t xml:space="preserve"> </w:t>
      </w:r>
    </w:p>
    <w:p w14:paraId="6F18DE8C" w14:textId="77777777" w:rsidR="00C7259B" w:rsidRPr="006E4A11" w:rsidRDefault="00604CE8" w:rsidP="00832A7C">
      <w:pPr>
        <w:spacing w:after="76" w:line="259" w:lineRule="auto"/>
        <w:ind w:left="19" w:right="0" w:firstLine="0"/>
        <w:jc w:val="center"/>
        <w:rPr>
          <w:color w:val="auto"/>
        </w:rPr>
      </w:pPr>
      <w:r w:rsidRPr="006E4A11">
        <w:rPr>
          <w:b/>
          <w:color w:val="auto"/>
          <w:sz w:val="32"/>
        </w:rPr>
        <w:t xml:space="preserve"> </w:t>
      </w:r>
      <w:r w:rsidRPr="006E4A11">
        <w:rPr>
          <w:color w:val="auto"/>
        </w:rPr>
        <w:t xml:space="preserve"> </w:t>
      </w:r>
    </w:p>
    <w:p w14:paraId="281E9F7D" w14:textId="77777777" w:rsidR="00C7259B" w:rsidRPr="006E4A11" w:rsidRDefault="00604CE8">
      <w:pPr>
        <w:spacing w:after="112" w:line="259" w:lineRule="auto"/>
        <w:ind w:left="0" w:right="0" w:firstLine="0"/>
        <w:jc w:val="left"/>
        <w:rPr>
          <w:color w:val="auto"/>
        </w:rPr>
      </w:pPr>
      <w:r w:rsidRPr="006E4A11">
        <w:rPr>
          <w:color w:val="auto"/>
        </w:rPr>
        <w:t xml:space="preserve"> </w:t>
      </w:r>
    </w:p>
    <w:p w14:paraId="39D9575A" w14:textId="77777777" w:rsidR="00C7259B" w:rsidRPr="006E4A11" w:rsidRDefault="00604CE8">
      <w:pPr>
        <w:spacing w:after="115" w:line="259" w:lineRule="auto"/>
        <w:ind w:left="0" w:right="0" w:firstLine="0"/>
        <w:jc w:val="left"/>
        <w:rPr>
          <w:color w:val="auto"/>
        </w:rPr>
      </w:pPr>
      <w:r w:rsidRPr="006E4A11">
        <w:rPr>
          <w:color w:val="auto"/>
        </w:rPr>
        <w:t xml:space="preserve"> </w:t>
      </w:r>
    </w:p>
    <w:p w14:paraId="61F8E279" w14:textId="77777777" w:rsidR="00C7259B" w:rsidRPr="006E4A11" w:rsidRDefault="00604CE8">
      <w:pPr>
        <w:spacing w:after="112" w:line="259" w:lineRule="auto"/>
        <w:ind w:left="0" w:right="0" w:firstLine="0"/>
        <w:jc w:val="left"/>
        <w:rPr>
          <w:color w:val="auto"/>
        </w:rPr>
      </w:pPr>
      <w:r w:rsidRPr="006E4A11">
        <w:rPr>
          <w:color w:val="auto"/>
        </w:rPr>
        <w:t xml:space="preserve"> </w:t>
      </w:r>
    </w:p>
    <w:p w14:paraId="24152070" w14:textId="725DBC74" w:rsidR="00C7259B" w:rsidRPr="006E4A11" w:rsidRDefault="00604CE8">
      <w:pPr>
        <w:spacing w:after="115" w:line="259" w:lineRule="auto"/>
        <w:ind w:right="-14"/>
        <w:jc w:val="right"/>
        <w:rPr>
          <w:color w:val="auto"/>
        </w:rPr>
      </w:pPr>
      <w:r w:rsidRPr="006E4A11">
        <w:rPr>
          <w:color w:val="auto"/>
        </w:rPr>
        <w:t xml:space="preserve">Kinnitatud </w:t>
      </w:r>
      <w:r w:rsidR="0080277E">
        <w:rPr>
          <w:color w:val="auto"/>
        </w:rPr>
        <w:t>07</w:t>
      </w:r>
      <w:r w:rsidR="006E4A11" w:rsidRPr="006E4A11">
        <w:rPr>
          <w:color w:val="auto"/>
        </w:rPr>
        <w:t>.</w:t>
      </w:r>
      <w:r w:rsidR="0080277E">
        <w:rPr>
          <w:color w:val="auto"/>
        </w:rPr>
        <w:t>09. 2020</w:t>
      </w:r>
      <w:r w:rsidRPr="006E4A11">
        <w:rPr>
          <w:color w:val="auto"/>
        </w:rPr>
        <w:t xml:space="preserve"> </w:t>
      </w:r>
    </w:p>
    <w:p w14:paraId="598A326A" w14:textId="34C731D2" w:rsidR="00C7259B" w:rsidRPr="006E4A11" w:rsidRDefault="00510BA4" w:rsidP="0080277E">
      <w:pPr>
        <w:spacing w:after="0" w:line="240" w:lineRule="auto"/>
        <w:ind w:left="6900" w:right="51" w:firstLine="113"/>
        <w:rPr>
          <w:color w:val="auto"/>
        </w:rPr>
      </w:pPr>
      <w:r w:rsidRPr="006E4A11">
        <w:rPr>
          <w:color w:val="auto"/>
        </w:rPr>
        <w:t xml:space="preserve">Kehtib alates </w:t>
      </w:r>
      <w:r w:rsidR="0080277E">
        <w:rPr>
          <w:color w:val="auto"/>
        </w:rPr>
        <w:t>2020/2021</w:t>
      </w:r>
      <w:r w:rsidRPr="006E4A11">
        <w:rPr>
          <w:color w:val="auto"/>
        </w:rPr>
        <w:t xml:space="preserve"> </w:t>
      </w:r>
      <w:r w:rsidR="00604CE8" w:rsidRPr="006E4A11">
        <w:rPr>
          <w:color w:val="auto"/>
        </w:rPr>
        <w:t xml:space="preserve">õppeaasta sügissemestrist </w:t>
      </w:r>
    </w:p>
    <w:p w14:paraId="25BD0286" w14:textId="77777777" w:rsidR="00C7259B" w:rsidRPr="006E4A11" w:rsidRDefault="00604CE8">
      <w:pPr>
        <w:spacing w:after="112" w:line="259" w:lineRule="auto"/>
        <w:ind w:left="0" w:right="0" w:firstLine="0"/>
        <w:jc w:val="center"/>
        <w:rPr>
          <w:color w:val="auto"/>
        </w:rPr>
      </w:pPr>
      <w:r w:rsidRPr="006E4A11">
        <w:rPr>
          <w:b/>
          <w:color w:val="auto"/>
        </w:rPr>
        <w:t xml:space="preserve"> </w:t>
      </w:r>
    </w:p>
    <w:p w14:paraId="5F168560" w14:textId="77777777" w:rsidR="00C7259B" w:rsidRPr="006E4A11" w:rsidRDefault="00C7259B" w:rsidP="003A6CD2">
      <w:pPr>
        <w:spacing w:after="112" w:line="259" w:lineRule="auto"/>
        <w:rPr>
          <w:color w:val="auto"/>
        </w:rPr>
      </w:pPr>
    </w:p>
    <w:p w14:paraId="326C2CEF" w14:textId="77777777" w:rsidR="0080277E" w:rsidRDefault="0080277E" w:rsidP="00594AAA">
      <w:pPr>
        <w:pStyle w:val="Heading1"/>
        <w:spacing w:after="45"/>
        <w:ind w:left="-5" w:right="0"/>
        <w:jc w:val="center"/>
        <w:rPr>
          <w:color w:val="auto"/>
        </w:rPr>
      </w:pPr>
    </w:p>
    <w:p w14:paraId="7E07A4A3" w14:textId="3C660F77" w:rsidR="00C7259B" w:rsidRPr="006E4A11" w:rsidRDefault="00604CE8" w:rsidP="00594AAA">
      <w:pPr>
        <w:pStyle w:val="Heading1"/>
        <w:spacing w:after="45"/>
        <w:ind w:left="-5" w:right="0"/>
        <w:jc w:val="center"/>
        <w:rPr>
          <w:color w:val="auto"/>
        </w:rPr>
      </w:pPr>
      <w:bookmarkStart w:id="0" w:name="_GoBack"/>
      <w:bookmarkEnd w:id="0"/>
      <w:r w:rsidRPr="006E4A11">
        <w:rPr>
          <w:color w:val="auto"/>
        </w:rPr>
        <w:t>SISSEJUHATUS</w:t>
      </w:r>
    </w:p>
    <w:p w14:paraId="06440F95" w14:textId="77777777" w:rsidR="00C7259B" w:rsidRPr="006E4A11" w:rsidRDefault="00604CE8">
      <w:pPr>
        <w:spacing w:after="148" w:line="259" w:lineRule="auto"/>
        <w:ind w:left="0" w:right="0" w:firstLine="0"/>
        <w:jc w:val="left"/>
        <w:rPr>
          <w:color w:val="auto"/>
        </w:rPr>
      </w:pPr>
      <w:r w:rsidRPr="006E4A11">
        <w:rPr>
          <w:b/>
          <w:color w:val="auto"/>
        </w:rPr>
        <w:t xml:space="preserve"> </w:t>
      </w:r>
    </w:p>
    <w:p w14:paraId="7C167F19" w14:textId="77777777" w:rsidR="00C7259B" w:rsidRPr="006E4A11" w:rsidRDefault="00604CE8">
      <w:pPr>
        <w:spacing w:line="365" w:lineRule="auto"/>
        <w:ind w:left="-5" w:right="49"/>
        <w:rPr>
          <w:color w:val="auto"/>
        </w:rPr>
      </w:pPr>
      <w:r w:rsidRPr="006E4A11">
        <w:rPr>
          <w:color w:val="auto"/>
        </w:rPr>
        <w:t xml:space="preserve">TLÜ loodus- ja terviseteaduste instituudi (edaspidi: ülikool) kunstiteraapiate eriala magistriõppe jooksul sooritab üliõpilane oma spetsialiseerumissuunal (visuaalkunstiteraapia, muusikateraapia või tantsu- ja liikumisteraapia) neli loovteraapia praktikat (edaspidi: praktika(d)). Praktika I </w:t>
      </w:r>
    </w:p>
    <w:p w14:paraId="0616D63A" w14:textId="77777777" w:rsidR="00C7259B" w:rsidRPr="006E4A11" w:rsidRDefault="00604CE8">
      <w:pPr>
        <w:spacing w:after="141" w:line="373" w:lineRule="auto"/>
        <w:ind w:left="-5" w:right="49"/>
        <w:rPr>
          <w:color w:val="auto"/>
        </w:rPr>
      </w:pPr>
      <w:r w:rsidRPr="006E4A11">
        <w:rPr>
          <w:color w:val="auto"/>
        </w:rPr>
        <w:t>(KUR7121.LT) soortatakse ülikooli juures ja tervishoiu-, hooldus- või haridusasutuses (edaspidi: praktikabaas või asutus). Praktikad II (KUR7122.LT) ja III (KUR7123.LT) sooritatakse praktikabaasis. Praktika IV (KUR7124.LT) toimub ülikooli juures ning sisaldab klienditöid, vaatlusõpet</w:t>
      </w:r>
      <w:r w:rsidR="00832A7C" w:rsidRPr="006E4A11">
        <w:rPr>
          <w:color w:val="auto"/>
        </w:rPr>
        <w:t>,</w:t>
      </w:r>
      <w:r w:rsidRPr="006E4A11">
        <w:rPr>
          <w:color w:val="auto"/>
        </w:rPr>
        <w:t xml:space="preserve"> teraapiaseansside analüüsi</w:t>
      </w:r>
      <w:r w:rsidR="00CE45B9" w:rsidRPr="006E4A11">
        <w:rPr>
          <w:color w:val="auto"/>
        </w:rPr>
        <w:t>.</w:t>
      </w:r>
      <w:r w:rsidRPr="006E4A11">
        <w:rPr>
          <w:color w:val="auto"/>
        </w:rPr>
        <w:t xml:space="preserve"> </w:t>
      </w:r>
    </w:p>
    <w:p w14:paraId="3525112A" w14:textId="77777777" w:rsidR="00C7259B" w:rsidRPr="006E4A11" w:rsidRDefault="00604CE8">
      <w:pPr>
        <w:spacing w:line="375" w:lineRule="auto"/>
        <w:ind w:left="-5" w:right="49"/>
        <w:rPr>
          <w:color w:val="auto"/>
        </w:rPr>
      </w:pPr>
      <w:r w:rsidRPr="006E4A11">
        <w:rPr>
          <w:color w:val="auto"/>
        </w:rPr>
        <w:t xml:space="preserve">Käesolev juhend käsitleb üksikasjalikumalt praktikabaasis läbiviidavaid praktikaid – praktikad I (KUR7121.LT), II (KUR7122.LT) ja III (KUR7123.LT). Praktikad annavad üliõpilasele võimaluse teadmiste ja oskuste omandamiseks ja rakendamiseks loovterapeudi töökeskkonnas. </w:t>
      </w:r>
    </w:p>
    <w:p w14:paraId="6A104488" w14:textId="77777777" w:rsidR="00C7259B" w:rsidRPr="006E4A11" w:rsidRDefault="00604CE8">
      <w:pPr>
        <w:spacing w:after="151" w:line="372" w:lineRule="auto"/>
        <w:ind w:left="-5" w:right="49"/>
        <w:rPr>
          <w:color w:val="auto"/>
        </w:rPr>
      </w:pPr>
      <w:r w:rsidRPr="006E4A11">
        <w:rPr>
          <w:color w:val="auto"/>
        </w:rPr>
        <w:t xml:space="preserve">Praktikakohtade valimisel arvestada, et seal on võimalik teha loovteraapia sekkumistasanditest lähtuvalt (diagnostiline, psühhoterapeutiline, funktsionaalne, rekreatiivne, palliatiivne) kliinilist klienditööd. Magistriõpingute jooksul on soovitav sooritada praktikad vähemalt kahe erineva kunstiteraapiate sihtgrupiga. </w:t>
      </w:r>
    </w:p>
    <w:p w14:paraId="0D22122A" w14:textId="77777777" w:rsidR="00C7259B" w:rsidRPr="006E4A11" w:rsidRDefault="00604CE8">
      <w:pPr>
        <w:spacing w:after="136"/>
        <w:ind w:left="-5" w:right="49"/>
        <w:rPr>
          <w:color w:val="auto"/>
        </w:rPr>
      </w:pPr>
      <w:r w:rsidRPr="006E4A11">
        <w:rPr>
          <w:color w:val="auto"/>
        </w:rPr>
        <w:t xml:space="preserve">Praktikal juhendab üliõpilast: </w:t>
      </w:r>
    </w:p>
    <w:p w14:paraId="6F1F994A" w14:textId="77777777" w:rsidR="00C7259B" w:rsidRPr="006E4A11" w:rsidRDefault="00604CE8">
      <w:pPr>
        <w:numPr>
          <w:ilvl w:val="0"/>
          <w:numId w:val="1"/>
        </w:numPr>
        <w:spacing w:line="398" w:lineRule="auto"/>
        <w:ind w:right="49" w:hanging="360"/>
        <w:rPr>
          <w:color w:val="auto"/>
        </w:rPr>
      </w:pPr>
      <w:r w:rsidRPr="006E4A11">
        <w:rPr>
          <w:color w:val="auto"/>
        </w:rPr>
        <w:t>kunstiteraapiate eriala vastutav õppejõud (edaspidi: ülikoolipoolne superviiso</w:t>
      </w:r>
      <w:r w:rsidR="00510BA4" w:rsidRPr="006E4A11">
        <w:rPr>
          <w:color w:val="auto"/>
        </w:rPr>
        <w:t xml:space="preserve">r) erialaga ja </w:t>
      </w:r>
      <w:r w:rsidR="003A6CD2" w:rsidRPr="006E4A11">
        <w:rPr>
          <w:color w:val="auto"/>
        </w:rPr>
        <w:t xml:space="preserve">praktika korraldusega (asutuste valik, läbirääkimised juhendajate ja asutuse juhtidega) </w:t>
      </w:r>
      <w:r w:rsidR="00510BA4" w:rsidRPr="006E4A11">
        <w:rPr>
          <w:color w:val="auto"/>
        </w:rPr>
        <w:t xml:space="preserve">seotud küsimustes; </w:t>
      </w:r>
    </w:p>
    <w:p w14:paraId="2A48A964" w14:textId="77777777" w:rsidR="00C7259B" w:rsidRPr="006E4A11" w:rsidRDefault="00604CE8">
      <w:pPr>
        <w:numPr>
          <w:ilvl w:val="0"/>
          <w:numId w:val="1"/>
        </w:numPr>
        <w:spacing w:after="137"/>
        <w:ind w:right="49" w:hanging="360"/>
        <w:rPr>
          <w:color w:val="auto"/>
        </w:rPr>
      </w:pPr>
      <w:r w:rsidRPr="006E4A11">
        <w:rPr>
          <w:color w:val="auto"/>
        </w:rPr>
        <w:t xml:space="preserve">praktikabaasipoolne juhendaja asutuse ja klientidega seotud küsimustes; </w:t>
      </w:r>
    </w:p>
    <w:p w14:paraId="40971E65" w14:textId="77777777" w:rsidR="00C7259B" w:rsidRPr="00EB02AF" w:rsidRDefault="00604CE8">
      <w:pPr>
        <w:numPr>
          <w:ilvl w:val="0"/>
          <w:numId w:val="1"/>
        </w:numPr>
        <w:spacing w:after="146" w:line="364" w:lineRule="auto"/>
        <w:ind w:right="49" w:hanging="360"/>
        <w:rPr>
          <w:color w:val="auto"/>
        </w:rPr>
      </w:pPr>
      <w:r w:rsidRPr="00EB02AF">
        <w:rPr>
          <w:color w:val="auto"/>
        </w:rPr>
        <w:t>kunstiter</w:t>
      </w:r>
      <w:r w:rsidR="003A6CD2" w:rsidRPr="00EB02AF">
        <w:rPr>
          <w:color w:val="auto"/>
        </w:rPr>
        <w:t>aapiate eriala õppe</w:t>
      </w:r>
      <w:r w:rsidR="00657A38" w:rsidRPr="00EB02AF">
        <w:rPr>
          <w:color w:val="auto"/>
        </w:rPr>
        <w:t>nõustaja ja</w:t>
      </w:r>
      <w:r w:rsidR="00832A7C" w:rsidRPr="00EB02AF">
        <w:rPr>
          <w:color w:val="auto"/>
        </w:rPr>
        <w:t xml:space="preserve"> </w:t>
      </w:r>
      <w:r w:rsidR="00657A38" w:rsidRPr="00EB02AF">
        <w:rPr>
          <w:color w:val="auto"/>
        </w:rPr>
        <w:t>-spetsialist</w:t>
      </w:r>
      <w:r w:rsidRPr="00EB02AF">
        <w:rPr>
          <w:color w:val="auto"/>
        </w:rPr>
        <w:t xml:space="preserve"> praktika dokumentatsiooni küsimustes. </w:t>
      </w:r>
    </w:p>
    <w:p w14:paraId="0075E3F5" w14:textId="77777777" w:rsidR="00C7259B" w:rsidRPr="006E4A11" w:rsidRDefault="00604CE8">
      <w:pPr>
        <w:spacing w:line="358" w:lineRule="auto"/>
        <w:ind w:left="-5" w:right="49"/>
        <w:rPr>
          <w:color w:val="auto"/>
        </w:rPr>
      </w:pPr>
      <w:r w:rsidRPr="006E4A11">
        <w:rPr>
          <w:color w:val="auto"/>
        </w:rPr>
        <w:t>Erialapraktika on kohustuslik. Praktika käigus tuleb järgida kõiki kunstiteraapiate eriala praktikat regule</w:t>
      </w:r>
      <w:r w:rsidR="00832A7C" w:rsidRPr="006E4A11">
        <w:rPr>
          <w:color w:val="auto"/>
        </w:rPr>
        <w:t xml:space="preserve">erivaid ja suunavaid dokumente, </w:t>
      </w:r>
      <w:r w:rsidRPr="006E4A11">
        <w:rPr>
          <w:color w:val="auto"/>
        </w:rPr>
        <w:t>s.h loovterapeudi kutses</w:t>
      </w:r>
      <w:r w:rsidR="00832A7C" w:rsidRPr="006E4A11">
        <w:rPr>
          <w:color w:val="auto"/>
        </w:rPr>
        <w:t>tandardit (Loovterapeut, tase 7,</w:t>
      </w:r>
      <w:r w:rsidRPr="006E4A11">
        <w:rPr>
          <w:color w:val="auto"/>
        </w:rPr>
        <w:t xml:space="preserve"> </w:t>
      </w:r>
      <w:hyperlink r:id="rId8">
        <w:r w:rsidRPr="006E4A11">
          <w:rPr>
            <w:color w:val="auto"/>
            <w:u w:val="single" w:color="000000"/>
          </w:rPr>
          <w:t>http://www.kutsekoda.ee/et/kutseregister/kutsestandardid/10543799</w:t>
        </w:r>
      </w:hyperlink>
      <w:hyperlink r:id="rId9">
        <w:r w:rsidRPr="006E4A11">
          <w:rPr>
            <w:color w:val="auto"/>
          </w:rPr>
          <w:t>)</w:t>
        </w:r>
      </w:hyperlink>
      <w:r w:rsidRPr="006E4A11">
        <w:rPr>
          <w:color w:val="auto"/>
        </w:rPr>
        <w:t xml:space="preserve"> ja Eesti Loovteraapiate </w:t>
      </w:r>
    </w:p>
    <w:p w14:paraId="45B6EA9F" w14:textId="77777777" w:rsidR="00C7259B" w:rsidRPr="006E4A11" w:rsidRDefault="00604CE8">
      <w:pPr>
        <w:spacing w:after="154" w:line="358" w:lineRule="auto"/>
        <w:ind w:left="-5" w:right="49"/>
        <w:rPr>
          <w:color w:val="auto"/>
        </w:rPr>
      </w:pPr>
      <w:r w:rsidRPr="006E4A11">
        <w:rPr>
          <w:color w:val="auto"/>
        </w:rPr>
        <w:t>Ühingu eetikakoodeksit (</w:t>
      </w:r>
      <w:hyperlink r:id="rId10">
        <w:r w:rsidRPr="006E4A11">
          <w:rPr>
            <w:color w:val="auto"/>
            <w:u w:val="single" w:color="000000"/>
          </w:rPr>
          <w:t>http://www.loovteraapiad.ee/eetikakoodeks.html)</w:t>
        </w:r>
      </w:hyperlink>
      <w:hyperlink r:id="rId11">
        <w:r w:rsidRPr="006E4A11">
          <w:rPr>
            <w:color w:val="auto"/>
          </w:rPr>
          <w:t>)</w:t>
        </w:r>
      </w:hyperlink>
      <w:r w:rsidRPr="006E4A11">
        <w:rPr>
          <w:color w:val="auto"/>
        </w:rPr>
        <w:t xml:space="preserve"> ning pra</w:t>
      </w:r>
      <w:r w:rsidR="00510BA4" w:rsidRPr="006E4A11">
        <w:rPr>
          <w:color w:val="auto"/>
        </w:rPr>
        <w:t>ktikabaasi vastavaid dokumente (näiteks</w:t>
      </w:r>
      <w:r w:rsidR="00832A7C" w:rsidRPr="006E4A11">
        <w:rPr>
          <w:color w:val="auto"/>
        </w:rPr>
        <w:t xml:space="preserve"> asutuse</w:t>
      </w:r>
      <w:r w:rsidR="00510BA4" w:rsidRPr="006E4A11">
        <w:rPr>
          <w:color w:val="auto"/>
        </w:rPr>
        <w:t>poolne konfidentsiaalsusleping).</w:t>
      </w:r>
    </w:p>
    <w:p w14:paraId="1553AD95" w14:textId="77777777" w:rsidR="00C7259B" w:rsidRPr="006E4A11" w:rsidRDefault="00604CE8" w:rsidP="00594AAA">
      <w:pPr>
        <w:spacing w:after="0" w:line="360" w:lineRule="auto"/>
        <w:ind w:left="-5" w:right="49"/>
        <w:rPr>
          <w:color w:val="auto"/>
        </w:rPr>
      </w:pPr>
      <w:r w:rsidRPr="006E4A11">
        <w:rPr>
          <w:color w:val="auto"/>
        </w:rPr>
        <w:t xml:space="preserve">Õpperühmas moodustatakse kovisioonirühmad (magistriõpinguid läbiv fikseeritud rühm, milles osaleb 3-5 magistranti samast õpperühmast) oma õppimiskogemuse reflekteerimiseks, loovteraapia meetodite ja tehnikate praktiseerimiseks, praktikajuhtumite ja teoreetiliste küsimuste </w:t>
      </w:r>
      <w:r w:rsidRPr="006E4A11">
        <w:rPr>
          <w:color w:val="auto"/>
        </w:rPr>
        <w:lastRenderedPageBreak/>
        <w:t xml:space="preserve">aruteluks, personaalse toetuse saamiseks õpingutega toimetulekuks. </w:t>
      </w:r>
      <w:r w:rsidRPr="00711959">
        <w:rPr>
          <w:b/>
          <w:color w:val="auto"/>
        </w:rPr>
        <w:t xml:space="preserve">Semestri jooksul tuleb leida võimalus vähemalt neljaks kovisioonirühma kohtumiseks. </w:t>
      </w:r>
      <w:r w:rsidRPr="006E4A11">
        <w:rPr>
          <w:color w:val="auto"/>
        </w:rPr>
        <w:t>Kovisioonirühma eesmärgiks on toetada loovteraapia praktiliste oskuste ja teoreetiliste teadmiste täiustumist ning personaalset arengut terapeudina. Paralleelselt õppetööga on soovitav käia eneseteraapias professionaalse loovterapeudi või psühhoterapeudi juures, et saada kliendi kogemus teraapias ja töötada läbi personaalsed teemad, et hoida ära neist põhjustatud takistused praktika läbivi</w:t>
      </w:r>
      <w:r w:rsidR="00510BA4" w:rsidRPr="006E4A11">
        <w:rPr>
          <w:color w:val="auto"/>
        </w:rPr>
        <w:t xml:space="preserve">imisel ja õppetöös osalemisel. </w:t>
      </w:r>
    </w:p>
    <w:p w14:paraId="4636E793" w14:textId="77777777" w:rsidR="00C7259B" w:rsidRPr="006E4A11" w:rsidRDefault="00C7259B" w:rsidP="00594AAA">
      <w:pPr>
        <w:spacing w:after="0" w:line="360" w:lineRule="auto"/>
        <w:ind w:left="0" w:right="0" w:firstLine="0"/>
        <w:jc w:val="left"/>
        <w:rPr>
          <w:color w:val="auto"/>
        </w:rPr>
      </w:pPr>
    </w:p>
    <w:p w14:paraId="435EBFF4" w14:textId="65796050" w:rsidR="00C7259B" w:rsidRPr="006E4A11" w:rsidRDefault="00604CE8" w:rsidP="00594AAA">
      <w:pPr>
        <w:pStyle w:val="Heading1"/>
        <w:spacing w:after="0" w:line="360" w:lineRule="auto"/>
        <w:ind w:left="-5" w:right="0"/>
        <w:jc w:val="center"/>
        <w:rPr>
          <w:color w:val="auto"/>
        </w:rPr>
      </w:pPr>
      <w:r w:rsidRPr="006E4A11">
        <w:rPr>
          <w:color w:val="auto"/>
        </w:rPr>
        <w:t>1.</w:t>
      </w:r>
      <w:r w:rsidRPr="006E4A11">
        <w:rPr>
          <w:rFonts w:ascii="Arial" w:eastAsia="Arial" w:hAnsi="Arial" w:cs="Arial"/>
          <w:color w:val="auto"/>
        </w:rPr>
        <w:t xml:space="preserve"> </w:t>
      </w:r>
      <w:r w:rsidRPr="006E4A11">
        <w:rPr>
          <w:color w:val="auto"/>
        </w:rPr>
        <w:t>PRAKTIKA EESMÄRGID</w:t>
      </w:r>
    </w:p>
    <w:p w14:paraId="24F6CD68" w14:textId="77777777" w:rsidR="00C7259B" w:rsidRPr="006E4A11" w:rsidRDefault="00604CE8" w:rsidP="00594AAA">
      <w:pPr>
        <w:spacing w:after="0" w:line="360" w:lineRule="auto"/>
        <w:ind w:left="0" w:right="0" w:firstLine="0"/>
        <w:jc w:val="left"/>
        <w:rPr>
          <w:color w:val="auto"/>
        </w:rPr>
      </w:pPr>
      <w:r w:rsidRPr="006E4A11">
        <w:rPr>
          <w:b/>
          <w:color w:val="auto"/>
        </w:rPr>
        <w:t xml:space="preserve"> </w:t>
      </w:r>
    </w:p>
    <w:p w14:paraId="2B32D97D" w14:textId="77777777" w:rsidR="00C7259B" w:rsidRPr="006E4A11" w:rsidRDefault="00604CE8" w:rsidP="00594AAA">
      <w:pPr>
        <w:spacing w:after="0" w:line="360" w:lineRule="auto"/>
        <w:ind w:left="-5" w:right="49"/>
        <w:rPr>
          <w:color w:val="auto"/>
        </w:rPr>
      </w:pPr>
      <w:r w:rsidRPr="006E4A11">
        <w:rPr>
          <w:color w:val="auto"/>
        </w:rPr>
        <w:t xml:space="preserve">Praktika üldisteks eesmärkideks on luua võimalused: </w:t>
      </w:r>
    </w:p>
    <w:p w14:paraId="58CE478E" w14:textId="77777777" w:rsidR="00C7259B" w:rsidRPr="006E4A11" w:rsidRDefault="00604CE8" w:rsidP="00594AAA">
      <w:pPr>
        <w:numPr>
          <w:ilvl w:val="0"/>
          <w:numId w:val="2"/>
        </w:numPr>
        <w:spacing w:after="0" w:line="360" w:lineRule="auto"/>
        <w:ind w:right="43" w:hanging="360"/>
        <w:rPr>
          <w:color w:val="auto"/>
        </w:rPr>
      </w:pPr>
      <w:r w:rsidRPr="006E4A11">
        <w:rPr>
          <w:color w:val="auto"/>
        </w:rPr>
        <w:t xml:space="preserve">õppetöö jooksul omandatud teoreetiliste teadmiste kinnistamiseks, </w:t>
      </w:r>
    </w:p>
    <w:p w14:paraId="7C9C06CC" w14:textId="493DB1B1" w:rsidR="00C7259B" w:rsidRPr="006E4A11" w:rsidRDefault="00510BA4" w:rsidP="00594AAA">
      <w:pPr>
        <w:numPr>
          <w:ilvl w:val="0"/>
          <w:numId w:val="2"/>
        </w:numPr>
        <w:spacing w:after="0" w:line="360" w:lineRule="auto"/>
        <w:ind w:right="43" w:hanging="360"/>
        <w:rPr>
          <w:color w:val="auto"/>
        </w:rPr>
      </w:pPr>
      <w:r w:rsidRPr="006E4A11">
        <w:rPr>
          <w:color w:val="auto"/>
        </w:rPr>
        <w:t>oma spetsialiseerumissuuna meetodite ja tehnikate iseseisvaks</w:t>
      </w:r>
      <w:r w:rsidR="002A4C80">
        <w:rPr>
          <w:color w:val="auto"/>
        </w:rPr>
        <w:t xml:space="preserve"> eetiliseks</w:t>
      </w:r>
      <w:r w:rsidRPr="006E4A11">
        <w:rPr>
          <w:color w:val="auto"/>
        </w:rPr>
        <w:t xml:space="preserve"> </w:t>
      </w:r>
      <w:r w:rsidR="00604CE8" w:rsidRPr="006E4A11">
        <w:rPr>
          <w:color w:val="auto"/>
        </w:rPr>
        <w:t xml:space="preserve">rakendamiseks klienditöös, </w:t>
      </w:r>
    </w:p>
    <w:p w14:paraId="08BDB5C0" w14:textId="77777777" w:rsidR="00C7259B" w:rsidRPr="006E4A11" w:rsidRDefault="00604CE8" w:rsidP="00594AAA">
      <w:pPr>
        <w:numPr>
          <w:ilvl w:val="0"/>
          <w:numId w:val="2"/>
        </w:numPr>
        <w:spacing w:after="0" w:line="360" w:lineRule="auto"/>
        <w:ind w:right="43" w:hanging="360"/>
        <w:rPr>
          <w:color w:val="auto"/>
        </w:rPr>
      </w:pPr>
      <w:r w:rsidRPr="006E4A11">
        <w:rPr>
          <w:color w:val="auto"/>
        </w:rPr>
        <w:t xml:space="preserve">oma personaalse loovterapeutilise tööstiili kujundamiseks praktilises klienditöös, </w:t>
      </w:r>
    </w:p>
    <w:p w14:paraId="7F16280D" w14:textId="77777777" w:rsidR="008D4380" w:rsidRDefault="00604CE8" w:rsidP="00594AAA">
      <w:pPr>
        <w:numPr>
          <w:ilvl w:val="0"/>
          <w:numId w:val="2"/>
        </w:numPr>
        <w:spacing w:after="0" w:line="360" w:lineRule="auto"/>
        <w:ind w:right="43" w:hanging="360"/>
        <w:rPr>
          <w:color w:val="auto"/>
        </w:rPr>
      </w:pPr>
      <w:r w:rsidRPr="006E4A11">
        <w:rPr>
          <w:color w:val="auto"/>
        </w:rPr>
        <w:t>süvendatud teadmiste omandamiseks praktika sihtgrupi kohta juhendamise ja iseseisva erialakirjanduse läbitöötamise kaudu</w:t>
      </w:r>
      <w:r w:rsidR="008D4380">
        <w:rPr>
          <w:color w:val="auto"/>
        </w:rPr>
        <w:t>,</w:t>
      </w:r>
    </w:p>
    <w:p w14:paraId="66F78AE0" w14:textId="77777777" w:rsidR="002A4C80" w:rsidRDefault="008D4380" w:rsidP="00594AAA">
      <w:pPr>
        <w:numPr>
          <w:ilvl w:val="0"/>
          <w:numId w:val="2"/>
        </w:numPr>
        <w:spacing w:after="0" w:line="360" w:lineRule="auto"/>
        <w:ind w:right="43" w:hanging="360"/>
        <w:rPr>
          <w:color w:val="auto"/>
        </w:rPr>
      </w:pPr>
      <w:r>
        <w:rPr>
          <w:color w:val="auto"/>
        </w:rPr>
        <w:t>eneserefleksiooni ja klienditöö analüüsi oskuste arendamiseks</w:t>
      </w:r>
    </w:p>
    <w:p w14:paraId="70F2411E" w14:textId="46A6ACBE" w:rsidR="00C7259B" w:rsidRPr="008D4380" w:rsidRDefault="002A4C80" w:rsidP="00594AAA">
      <w:pPr>
        <w:numPr>
          <w:ilvl w:val="0"/>
          <w:numId w:val="2"/>
        </w:numPr>
        <w:spacing w:after="0" w:line="360" w:lineRule="auto"/>
        <w:ind w:right="43" w:hanging="360"/>
        <w:rPr>
          <w:color w:val="auto"/>
        </w:rPr>
      </w:pPr>
      <w:r>
        <w:rPr>
          <w:color w:val="auto"/>
        </w:rPr>
        <w:t>klienditöö dokumenteerimise oskuste omandamiseks</w:t>
      </w:r>
      <w:r w:rsidR="008D4380">
        <w:rPr>
          <w:color w:val="auto"/>
        </w:rPr>
        <w:t>.</w:t>
      </w:r>
      <w:r w:rsidR="008D4380" w:rsidRPr="006E4A11">
        <w:rPr>
          <w:color w:val="auto"/>
        </w:rPr>
        <w:t xml:space="preserve"> </w:t>
      </w:r>
      <w:r w:rsidR="00604CE8" w:rsidRPr="008D4380">
        <w:rPr>
          <w:color w:val="auto"/>
        </w:rPr>
        <w:t xml:space="preserve"> </w:t>
      </w:r>
    </w:p>
    <w:p w14:paraId="18B908D9" w14:textId="77777777" w:rsidR="00C7259B" w:rsidRPr="006E4A11" w:rsidRDefault="00604CE8" w:rsidP="00594AAA">
      <w:pPr>
        <w:spacing w:after="0" w:line="360" w:lineRule="auto"/>
        <w:ind w:left="-5" w:right="49"/>
        <w:rPr>
          <w:color w:val="auto"/>
        </w:rPr>
      </w:pPr>
      <w:r w:rsidRPr="006E4A11">
        <w:rPr>
          <w:color w:val="auto"/>
        </w:rPr>
        <w:t xml:space="preserve">Praktika käigus tutvub üliõpilane oma spetsialiseerumissuunast lähtuvalt visuaalkunstiteraapia, muusikateraapia või tantsu- ja liikumisteraapia rakendamise võimalustega praktikabaasis. </w:t>
      </w:r>
    </w:p>
    <w:p w14:paraId="0D952482" w14:textId="343A5DFD" w:rsidR="00C7259B" w:rsidRPr="006E4A11" w:rsidRDefault="00604CE8" w:rsidP="00594AAA">
      <w:pPr>
        <w:spacing w:after="0" w:line="360" w:lineRule="auto"/>
        <w:ind w:left="-5" w:right="49"/>
        <w:rPr>
          <w:color w:val="auto"/>
        </w:rPr>
      </w:pPr>
      <w:r w:rsidRPr="006E4A11">
        <w:rPr>
          <w:color w:val="auto"/>
        </w:rPr>
        <w:t xml:space="preserve">Praktika üldistest eesmärkidest </w:t>
      </w:r>
      <w:r w:rsidR="008D4380">
        <w:rPr>
          <w:color w:val="auto"/>
        </w:rPr>
        <w:t>ning</w:t>
      </w:r>
      <w:r w:rsidR="008D4380" w:rsidRPr="006E4A11">
        <w:rPr>
          <w:color w:val="auto"/>
        </w:rPr>
        <w:t xml:space="preserve"> </w:t>
      </w:r>
      <w:r w:rsidRPr="006E4A11">
        <w:rPr>
          <w:color w:val="auto"/>
        </w:rPr>
        <w:t xml:space="preserve">oma </w:t>
      </w:r>
      <w:r w:rsidR="008D4380">
        <w:rPr>
          <w:color w:val="auto"/>
        </w:rPr>
        <w:t xml:space="preserve">erialateadmistest ja </w:t>
      </w:r>
      <w:r w:rsidRPr="006E4A11">
        <w:rPr>
          <w:color w:val="auto"/>
        </w:rPr>
        <w:t xml:space="preserve">praktilistest kogemustest lähtudes püstitab üliõpilane koos asutusepoolse juhendaja ja ülikoolipoolse superviisoriga isiklikud õpieesmärgid ja kavandab abinõud nende saavutamiseks. </w:t>
      </w:r>
    </w:p>
    <w:p w14:paraId="2DA64121" w14:textId="77777777" w:rsidR="00C7259B" w:rsidRPr="006E4A11" w:rsidRDefault="00604CE8">
      <w:pPr>
        <w:spacing w:line="377" w:lineRule="auto"/>
        <w:ind w:left="-5" w:right="49"/>
        <w:rPr>
          <w:color w:val="auto"/>
        </w:rPr>
      </w:pPr>
      <w:r w:rsidRPr="006E4A11">
        <w:rPr>
          <w:color w:val="auto"/>
        </w:rPr>
        <w:t>Lubamatu on koguda andmeid praktikavälistel eesmärkidel (nt magistritöö jaoks), kui selleks puudub praktikabaasi, juhendajate ja vajadusel ka eetikakomitee kirjalik nõusolek.</w:t>
      </w:r>
      <w:r w:rsidRPr="006E4A11">
        <w:rPr>
          <w:b/>
          <w:color w:val="auto"/>
        </w:rPr>
        <w:t xml:space="preserve"> </w:t>
      </w:r>
    </w:p>
    <w:p w14:paraId="5E1D67C7" w14:textId="77777777" w:rsidR="00C7259B" w:rsidRPr="006E4A11" w:rsidRDefault="00604CE8">
      <w:pPr>
        <w:spacing w:after="0" w:line="259" w:lineRule="auto"/>
        <w:ind w:left="0" w:right="0" w:firstLine="0"/>
        <w:jc w:val="left"/>
        <w:rPr>
          <w:color w:val="auto"/>
        </w:rPr>
      </w:pPr>
      <w:r w:rsidRPr="006E4A11">
        <w:rPr>
          <w:color w:val="auto"/>
        </w:rPr>
        <w:t xml:space="preserve"> </w:t>
      </w:r>
    </w:p>
    <w:p w14:paraId="7DF48244" w14:textId="77777777" w:rsidR="008D4380" w:rsidRDefault="008D4380">
      <w:pPr>
        <w:spacing w:after="112" w:line="259" w:lineRule="auto"/>
        <w:ind w:left="-5" w:right="0"/>
        <w:jc w:val="left"/>
        <w:rPr>
          <w:b/>
          <w:color w:val="auto"/>
        </w:rPr>
      </w:pPr>
    </w:p>
    <w:p w14:paraId="5D01B56A" w14:textId="77777777" w:rsidR="008D4380" w:rsidRDefault="008D4380">
      <w:pPr>
        <w:spacing w:after="112" w:line="259" w:lineRule="auto"/>
        <w:ind w:left="-5" w:right="0"/>
        <w:jc w:val="left"/>
        <w:rPr>
          <w:b/>
          <w:color w:val="auto"/>
        </w:rPr>
      </w:pPr>
    </w:p>
    <w:p w14:paraId="2E67C85E" w14:textId="77777777" w:rsidR="00105E24" w:rsidRDefault="00105E24" w:rsidP="00105E24">
      <w:pPr>
        <w:spacing w:after="112" w:line="259" w:lineRule="auto"/>
        <w:ind w:left="-5" w:right="0"/>
        <w:jc w:val="center"/>
        <w:rPr>
          <w:b/>
          <w:color w:val="auto"/>
        </w:rPr>
      </w:pPr>
    </w:p>
    <w:p w14:paraId="22C40114" w14:textId="77777777" w:rsidR="00594AAA" w:rsidRDefault="00594AAA" w:rsidP="00594AAA">
      <w:pPr>
        <w:spacing w:after="0" w:line="360" w:lineRule="auto"/>
        <w:ind w:left="-5" w:right="0"/>
        <w:jc w:val="center"/>
        <w:rPr>
          <w:b/>
          <w:color w:val="auto"/>
        </w:rPr>
      </w:pPr>
    </w:p>
    <w:p w14:paraId="7008048C" w14:textId="77777777" w:rsidR="00594AAA" w:rsidRDefault="00594AAA" w:rsidP="00594AAA">
      <w:pPr>
        <w:spacing w:after="0" w:line="360" w:lineRule="auto"/>
        <w:ind w:left="-5" w:right="0"/>
        <w:jc w:val="center"/>
        <w:rPr>
          <w:b/>
          <w:color w:val="auto"/>
        </w:rPr>
      </w:pPr>
    </w:p>
    <w:p w14:paraId="7CA4777F" w14:textId="77777777" w:rsidR="00594AAA" w:rsidRDefault="00594AAA" w:rsidP="00594AAA">
      <w:pPr>
        <w:spacing w:after="0" w:line="360" w:lineRule="auto"/>
        <w:ind w:left="-5" w:right="0"/>
        <w:jc w:val="center"/>
        <w:rPr>
          <w:b/>
          <w:color w:val="auto"/>
        </w:rPr>
      </w:pPr>
    </w:p>
    <w:p w14:paraId="29232080" w14:textId="16314EB0" w:rsidR="00C7259B" w:rsidRPr="006E4A11" w:rsidRDefault="00105E24" w:rsidP="00594AAA">
      <w:pPr>
        <w:spacing w:after="0" w:line="360" w:lineRule="auto"/>
        <w:ind w:left="-5" w:right="0"/>
        <w:jc w:val="center"/>
        <w:rPr>
          <w:color w:val="auto"/>
        </w:rPr>
      </w:pPr>
      <w:r>
        <w:rPr>
          <w:b/>
          <w:color w:val="auto"/>
        </w:rPr>
        <w:t xml:space="preserve">2. </w:t>
      </w:r>
      <w:r w:rsidR="00604CE8" w:rsidRPr="006E4A11">
        <w:rPr>
          <w:b/>
          <w:color w:val="auto"/>
        </w:rPr>
        <w:t>PRAKTIKA MAHT JA KORRALDUS</w:t>
      </w:r>
    </w:p>
    <w:p w14:paraId="43A294DC" w14:textId="77777777" w:rsidR="00C7259B" w:rsidRPr="006E4A11" w:rsidRDefault="00C7259B" w:rsidP="00594AAA">
      <w:pPr>
        <w:spacing w:after="0" w:line="360" w:lineRule="auto"/>
        <w:ind w:left="0" w:right="0" w:firstLine="0"/>
        <w:jc w:val="left"/>
        <w:rPr>
          <w:color w:val="auto"/>
        </w:rPr>
      </w:pPr>
    </w:p>
    <w:p w14:paraId="4F3584E7" w14:textId="77777777" w:rsidR="00C7259B" w:rsidRPr="006E4A11" w:rsidRDefault="00604CE8">
      <w:pPr>
        <w:pStyle w:val="Heading1"/>
        <w:ind w:left="-5" w:right="0"/>
        <w:rPr>
          <w:color w:val="auto"/>
        </w:rPr>
      </w:pPr>
      <w:r w:rsidRPr="006E4A11">
        <w:rPr>
          <w:color w:val="auto"/>
        </w:rPr>
        <w:t xml:space="preserve">Loovteraapia praktika I (KUR7121.LT) </w:t>
      </w:r>
    </w:p>
    <w:p w14:paraId="5338689C" w14:textId="77777777" w:rsidR="004931CF" w:rsidRPr="006E4A11" w:rsidRDefault="00604CE8">
      <w:pPr>
        <w:spacing w:line="379" w:lineRule="auto"/>
        <w:ind w:left="-5" w:right="49"/>
        <w:rPr>
          <w:color w:val="auto"/>
        </w:rPr>
      </w:pPr>
      <w:r w:rsidRPr="006E4A11">
        <w:rPr>
          <w:color w:val="auto"/>
        </w:rPr>
        <w:t xml:space="preserve">Praktika maht on 4 EAP (104 tundi), millest ülikooli juures toimub 12 tundi superviseeritud klienditöö õpet ja 12 tundi rühmasupervisiooni ning praktikabaasis 30 tundi klienditöö õpet ja juhendamine vastavalt kokkuleppele praktikabaasiga. Iseseisvat tööd on 50 tundi. Ülikooli juures </w:t>
      </w:r>
    </w:p>
    <w:p w14:paraId="6CE002C9" w14:textId="77777777" w:rsidR="00C7259B" w:rsidRPr="006E4A11" w:rsidRDefault="00604CE8" w:rsidP="00594AAA">
      <w:pPr>
        <w:spacing w:after="0" w:line="360" w:lineRule="auto"/>
        <w:ind w:left="-5" w:right="49"/>
        <w:rPr>
          <w:color w:val="auto"/>
        </w:rPr>
      </w:pPr>
      <w:r w:rsidRPr="006E4A11">
        <w:rPr>
          <w:color w:val="auto"/>
        </w:rPr>
        <w:t xml:space="preserve">läbiviidav praktika sisaldab teraapiaõpet supervisioonirühmas, kus harjutatakse teraapiatehnikaid ja saadakse terapeudi, kliendi ja vaatleja kogemus, mida reflekteeritakse ja analüüsitakse rühmas ja dokumenteeritakse praktikapäevikus. Praktikabaasis läbiviidav praktika toimub professionaalse loovterapeudi juhendamisel ja sisaldab loovteraapia seansside vaatlust või osalusvaatlust teraapiarühma liikmena, professionaalse loovterapeudi assistendina läbiviidud teraapiaseansse ja terapeudina läbiviidud teraapiaseansse (viimast soovitavalt 10 seanssi, kuid sõltub praktikandi ettevalmistusest terapeudi tööks), teraapiaseanssside ettevalmistamist, dokumenteerimist ja analüüsi. Iseseisev töö hõlmab ka sihtgruppi käsitleva erialakirjanduse läbitöötamist ja praktika aruande koostamist. </w:t>
      </w:r>
    </w:p>
    <w:p w14:paraId="68D7BDDF" w14:textId="77777777" w:rsidR="00C7259B" w:rsidRPr="006E4A11" w:rsidRDefault="00604CE8" w:rsidP="00594AAA">
      <w:pPr>
        <w:spacing w:after="0" w:line="360" w:lineRule="auto"/>
        <w:ind w:left="0" w:right="0" w:firstLine="0"/>
        <w:jc w:val="left"/>
        <w:rPr>
          <w:color w:val="auto"/>
        </w:rPr>
      </w:pPr>
      <w:r w:rsidRPr="006E4A11">
        <w:rPr>
          <w:color w:val="auto"/>
        </w:rPr>
        <w:t xml:space="preserve"> </w:t>
      </w:r>
    </w:p>
    <w:p w14:paraId="379C00BC" w14:textId="77777777" w:rsidR="00C7259B" w:rsidRPr="006E4A11" w:rsidRDefault="00510BA4" w:rsidP="00594AAA">
      <w:pPr>
        <w:pStyle w:val="Heading1"/>
        <w:spacing w:after="0" w:line="360" w:lineRule="auto"/>
        <w:ind w:left="-5" w:right="0"/>
        <w:rPr>
          <w:color w:val="auto"/>
        </w:rPr>
      </w:pPr>
      <w:r w:rsidRPr="006E4A11">
        <w:rPr>
          <w:color w:val="auto"/>
        </w:rPr>
        <w:t xml:space="preserve">Loovteraapia praktika II </w:t>
      </w:r>
      <w:r w:rsidR="00604CE8" w:rsidRPr="006E4A11">
        <w:rPr>
          <w:color w:val="auto"/>
        </w:rPr>
        <w:t>(KUR7122.LT) ja loovteraapia pr</w:t>
      </w:r>
      <w:r w:rsidRPr="006E4A11">
        <w:rPr>
          <w:color w:val="auto"/>
        </w:rPr>
        <w:t xml:space="preserve">aktika III (KUR7123.LT) </w:t>
      </w:r>
    </w:p>
    <w:p w14:paraId="62D27B7C" w14:textId="2EB74DD2" w:rsidR="00C7259B" w:rsidRPr="006E4A11" w:rsidRDefault="00604CE8" w:rsidP="00105E24">
      <w:pPr>
        <w:spacing w:line="377" w:lineRule="auto"/>
        <w:ind w:left="-5" w:right="49"/>
        <w:rPr>
          <w:color w:val="auto"/>
        </w:rPr>
      </w:pPr>
      <w:r w:rsidRPr="006E4A11">
        <w:rPr>
          <w:color w:val="auto"/>
        </w:rPr>
        <w:t xml:space="preserve">Praktika maht on 6 EAP (156 tundi), mis sisaldab praktikabaasiga tutvumist, 70 akadeemilist tundi juhendatud klienditööd asutuses (millest 10 tundi võib olla loovteraapia seansside vaatlust ja kuni 20 tundi professionaalse loovterapeudi assistendina läbiviidud seansse), minimaalselt 24 tundi rühmasupervisiooni ülikoolis, teraapiaseanssside ettevalmistamist, dokumenteerimist ja analüüsi, sihtgruppi käsitleva erialakirjanduse läbitöötamist, osalemist praktikabaasi meeskonnas ja koosolekutel, praktika aruande koostamist. </w:t>
      </w:r>
    </w:p>
    <w:p w14:paraId="3FD82408" w14:textId="2F8CDE92" w:rsidR="00C7259B" w:rsidRDefault="00604CE8">
      <w:pPr>
        <w:spacing w:after="87" w:line="387" w:lineRule="auto"/>
        <w:ind w:left="-5" w:right="49"/>
        <w:rPr>
          <w:color w:val="auto"/>
        </w:rPr>
      </w:pPr>
      <w:r w:rsidRPr="006E4A11">
        <w:rPr>
          <w:color w:val="auto"/>
        </w:rPr>
        <w:t>Praktika</w:t>
      </w:r>
      <w:r w:rsidRPr="006E4A11">
        <w:rPr>
          <w:b/>
          <w:color w:val="auto"/>
        </w:rPr>
        <w:t xml:space="preserve"> II ja III</w:t>
      </w:r>
      <w:r w:rsidRPr="006E4A11">
        <w:rPr>
          <w:color w:val="auto"/>
        </w:rPr>
        <w:t xml:space="preserve"> raames arvestatakse </w:t>
      </w:r>
      <w:r w:rsidR="003206AB" w:rsidRPr="006E4A11">
        <w:rPr>
          <w:color w:val="auto"/>
        </w:rPr>
        <w:t>üksik</w:t>
      </w:r>
      <w:r w:rsidR="003206AB">
        <w:rPr>
          <w:color w:val="auto"/>
        </w:rPr>
        <w:t>isikute</w:t>
      </w:r>
      <w:r w:rsidRPr="006E4A11">
        <w:rPr>
          <w:color w:val="auto"/>
        </w:rPr>
        <w:t>, rühmade, perede</w:t>
      </w:r>
      <w:r w:rsidR="00404AA6">
        <w:rPr>
          <w:color w:val="auto"/>
        </w:rPr>
        <w:t xml:space="preserve">, </w:t>
      </w:r>
      <w:r w:rsidRPr="006E4A11">
        <w:rPr>
          <w:color w:val="auto"/>
        </w:rPr>
        <w:t>paaride</w:t>
      </w:r>
      <w:r w:rsidR="00AA2EDF">
        <w:rPr>
          <w:color w:val="auto"/>
        </w:rPr>
        <w:t>- ja diaadidega</w:t>
      </w:r>
      <w:r w:rsidRPr="006E4A11">
        <w:rPr>
          <w:color w:val="auto"/>
        </w:rPr>
        <w:t xml:space="preserve"> </w:t>
      </w:r>
      <w:r w:rsidRPr="00770A6E">
        <w:rPr>
          <w:color w:val="auto"/>
        </w:rPr>
        <w:t>läbiviidud teraapiaseansse.</w:t>
      </w:r>
      <w:r w:rsidR="00AA2EDF" w:rsidRPr="00AC284D">
        <w:rPr>
          <w:color w:val="500050"/>
          <w:shd w:val="clear" w:color="auto" w:fill="FFFFFF"/>
        </w:rPr>
        <w:t xml:space="preserve"> </w:t>
      </w:r>
      <w:r w:rsidR="003B1C55">
        <w:rPr>
          <w:color w:val="500050"/>
          <w:shd w:val="clear" w:color="auto" w:fill="FFFFFF"/>
        </w:rPr>
        <w:t>Individuaalteraapiana käsitleme teraapiat, kus terapeut töötab ühe kliendiga. Rühmana käs</w:t>
      </w:r>
      <w:r w:rsidR="003206AB">
        <w:rPr>
          <w:color w:val="500050"/>
          <w:shd w:val="clear" w:color="auto" w:fill="FFFFFF"/>
        </w:rPr>
        <w:t xml:space="preserve">itleme </w:t>
      </w:r>
      <w:r w:rsidR="00404AA6" w:rsidRPr="00404AA6">
        <w:rPr>
          <w:color w:val="500050"/>
          <w:shd w:val="clear" w:color="auto" w:fill="FFFFFF"/>
        </w:rPr>
        <w:t>ka</w:t>
      </w:r>
      <w:r w:rsidR="003206AB">
        <w:rPr>
          <w:color w:val="500050"/>
          <w:shd w:val="clear" w:color="auto" w:fill="FFFFFF"/>
        </w:rPr>
        <w:t>hte</w:t>
      </w:r>
      <w:r w:rsidR="00404AA6" w:rsidRPr="00404AA6">
        <w:rPr>
          <w:color w:val="500050"/>
          <w:shd w:val="clear" w:color="auto" w:fill="FFFFFF"/>
        </w:rPr>
        <w:t xml:space="preserve"> </w:t>
      </w:r>
      <w:r w:rsidR="00404AA6">
        <w:rPr>
          <w:color w:val="500050"/>
          <w:shd w:val="clear" w:color="auto" w:fill="FFFFFF"/>
        </w:rPr>
        <w:t>või</w:t>
      </w:r>
      <w:r w:rsidR="00AA2EDF" w:rsidRPr="00AC284D">
        <w:rPr>
          <w:color w:val="500050"/>
          <w:shd w:val="clear" w:color="auto" w:fill="FFFFFF"/>
        </w:rPr>
        <w:t xml:space="preserve"> enam</w:t>
      </w:r>
      <w:r w:rsidR="003206AB">
        <w:rPr>
          <w:color w:val="500050"/>
          <w:shd w:val="clear" w:color="auto" w:fill="FFFFFF"/>
        </w:rPr>
        <w:t>at i</w:t>
      </w:r>
      <w:r w:rsidR="003B1C55">
        <w:rPr>
          <w:color w:val="500050"/>
          <w:shd w:val="clear" w:color="auto" w:fill="FFFFFF"/>
        </w:rPr>
        <w:t>sikut</w:t>
      </w:r>
      <w:r w:rsidR="00B96B74">
        <w:rPr>
          <w:color w:val="500050"/>
          <w:shd w:val="clear" w:color="auto" w:fill="FFFFFF"/>
        </w:rPr>
        <w:t>,</w:t>
      </w:r>
      <w:r w:rsidR="003206AB">
        <w:rPr>
          <w:color w:val="500050"/>
          <w:shd w:val="clear" w:color="auto" w:fill="FFFFFF"/>
        </w:rPr>
        <w:t xml:space="preserve"> ke</w:t>
      </w:r>
      <w:r w:rsidR="00B96B74">
        <w:rPr>
          <w:color w:val="500050"/>
          <w:shd w:val="clear" w:color="auto" w:fill="FFFFFF"/>
        </w:rPr>
        <w:t>llest on moodustatud teraapiarühm teatud kliendigrupipõhiselt või lähtudes rühmas käsitletamist vajavatest teemadest</w:t>
      </w:r>
      <w:r w:rsidR="00AA2EDF" w:rsidRPr="00AC284D">
        <w:rPr>
          <w:color w:val="500050"/>
          <w:shd w:val="clear" w:color="auto" w:fill="FFFFFF"/>
        </w:rPr>
        <w:t xml:space="preserve">. </w:t>
      </w:r>
      <w:r w:rsidR="003B1C55" w:rsidRPr="000A0306">
        <w:rPr>
          <w:color w:val="500050"/>
          <w:shd w:val="clear" w:color="auto" w:fill="FFFFFF"/>
        </w:rPr>
        <w:t>Diaad</w:t>
      </w:r>
      <w:r w:rsidR="003B1C55">
        <w:rPr>
          <w:color w:val="500050"/>
          <w:shd w:val="clear" w:color="auto" w:fill="FFFFFF"/>
        </w:rPr>
        <w:t>ina käsitleme kahte isikut, kes tulevad koos teraapiasse,</w:t>
      </w:r>
      <w:r w:rsidR="003B1C55" w:rsidRPr="000A0306">
        <w:rPr>
          <w:color w:val="500050"/>
          <w:shd w:val="clear" w:color="auto" w:fill="FFFFFF"/>
        </w:rPr>
        <w:t xml:space="preserve"> näiteks kaks sõbrannat</w:t>
      </w:r>
      <w:r w:rsidR="003B1C55" w:rsidRPr="00404AA6">
        <w:rPr>
          <w:color w:val="500050"/>
          <w:shd w:val="clear" w:color="auto" w:fill="FFFFFF"/>
        </w:rPr>
        <w:t xml:space="preserve"> </w:t>
      </w:r>
      <w:r w:rsidR="003B1C55">
        <w:rPr>
          <w:color w:val="500050"/>
          <w:shd w:val="clear" w:color="auto" w:fill="FFFFFF"/>
        </w:rPr>
        <w:t xml:space="preserve">tulevad teraapiasse </w:t>
      </w:r>
      <w:r w:rsidR="003B1C55" w:rsidRPr="00404AA6">
        <w:rPr>
          <w:color w:val="500050"/>
          <w:shd w:val="clear" w:color="auto" w:fill="FFFFFF"/>
        </w:rPr>
        <w:t>omavaheliste suhete pärast.</w:t>
      </w:r>
      <w:r w:rsidR="003B1C55">
        <w:rPr>
          <w:color w:val="500050"/>
          <w:shd w:val="clear" w:color="auto" w:fill="FFFFFF"/>
        </w:rPr>
        <w:t xml:space="preserve"> </w:t>
      </w:r>
      <w:r w:rsidR="00AA2EDF" w:rsidRPr="00AC284D">
        <w:rPr>
          <w:color w:val="500050"/>
          <w:shd w:val="clear" w:color="auto" w:fill="FFFFFF"/>
        </w:rPr>
        <w:t>Paar</w:t>
      </w:r>
      <w:r w:rsidR="00B96B74">
        <w:rPr>
          <w:color w:val="500050"/>
          <w:shd w:val="clear" w:color="auto" w:fill="FFFFFF"/>
        </w:rPr>
        <w:t xml:space="preserve">iteraapiana käsitleme teraapiat </w:t>
      </w:r>
      <w:r w:rsidR="00AA2EDF" w:rsidRPr="00AC284D">
        <w:rPr>
          <w:color w:val="500050"/>
          <w:shd w:val="clear" w:color="auto" w:fill="FFFFFF"/>
        </w:rPr>
        <w:t>lähisu</w:t>
      </w:r>
      <w:r w:rsidR="00404AA6">
        <w:rPr>
          <w:color w:val="500050"/>
          <w:shd w:val="clear" w:color="auto" w:fill="FFFFFF"/>
        </w:rPr>
        <w:t>h</w:t>
      </w:r>
      <w:r w:rsidR="00AA2EDF" w:rsidRPr="00AC284D">
        <w:rPr>
          <w:color w:val="500050"/>
          <w:shd w:val="clear" w:color="auto" w:fill="FFFFFF"/>
        </w:rPr>
        <w:t>tes oleva</w:t>
      </w:r>
      <w:r w:rsidR="00B96B74">
        <w:rPr>
          <w:color w:val="500050"/>
          <w:shd w:val="clear" w:color="auto" w:fill="FFFFFF"/>
        </w:rPr>
        <w:t>te</w:t>
      </w:r>
      <w:r w:rsidR="00AA2EDF" w:rsidRPr="00AC284D">
        <w:rPr>
          <w:color w:val="500050"/>
          <w:shd w:val="clear" w:color="auto" w:fill="FFFFFF"/>
        </w:rPr>
        <w:t xml:space="preserve"> partneri</w:t>
      </w:r>
      <w:r w:rsidR="00B96B74">
        <w:rPr>
          <w:color w:val="500050"/>
          <w:shd w:val="clear" w:color="auto" w:fill="FFFFFF"/>
        </w:rPr>
        <w:t>ga</w:t>
      </w:r>
      <w:r w:rsidR="00AA2EDF" w:rsidRPr="00AC284D">
        <w:rPr>
          <w:color w:val="500050"/>
          <w:shd w:val="clear" w:color="auto" w:fill="FFFFFF"/>
        </w:rPr>
        <w:t>, kes soovivad tegelda oma suhtega. Pere</w:t>
      </w:r>
      <w:r w:rsidR="00B96B74">
        <w:rPr>
          <w:color w:val="500050"/>
          <w:shd w:val="clear" w:color="auto" w:fill="FFFFFF"/>
        </w:rPr>
        <w:t xml:space="preserve">teraapiana käsitleme peresuhetega tegelevat teraapiat, </w:t>
      </w:r>
      <w:r w:rsidR="00AA2EDF" w:rsidRPr="00AC284D">
        <w:rPr>
          <w:color w:val="500050"/>
          <w:shd w:val="clear" w:color="auto" w:fill="FFFFFF"/>
        </w:rPr>
        <w:t>näiteks kui tul</w:t>
      </w:r>
      <w:r w:rsidR="00404AA6" w:rsidRPr="00404AA6">
        <w:rPr>
          <w:color w:val="500050"/>
          <w:shd w:val="clear" w:color="auto" w:fill="FFFFFF"/>
        </w:rPr>
        <w:t xml:space="preserve">evad õde ja vend pereteemadega või kogu perekond </w:t>
      </w:r>
      <w:r w:rsidR="00404AA6">
        <w:rPr>
          <w:color w:val="500050"/>
          <w:shd w:val="clear" w:color="auto" w:fill="FFFFFF"/>
        </w:rPr>
        <w:t xml:space="preserve">(ema, isa, lapsed). </w:t>
      </w:r>
      <w:r w:rsidR="00B96B74" w:rsidRPr="006D742E">
        <w:rPr>
          <w:color w:val="500050"/>
          <w:shd w:val="clear" w:color="auto" w:fill="FFFFFF"/>
        </w:rPr>
        <w:t xml:space="preserve">Pere ja paaritöö </w:t>
      </w:r>
      <w:r w:rsidR="00B96B74" w:rsidRPr="006D742E">
        <w:rPr>
          <w:color w:val="500050"/>
          <w:shd w:val="clear" w:color="auto" w:fill="FFFFFF"/>
        </w:rPr>
        <w:lastRenderedPageBreak/>
        <w:t>eeldab, et üliõpilasel on selle tegemiseks vastav väljaõpe (läbitud pereteraapia baaskoolitus)</w:t>
      </w:r>
      <w:r w:rsidR="00B96B74" w:rsidRPr="00404AA6">
        <w:rPr>
          <w:color w:val="500050"/>
          <w:shd w:val="clear" w:color="auto" w:fill="FFFFFF"/>
        </w:rPr>
        <w:t xml:space="preserve">. </w:t>
      </w:r>
      <w:r w:rsidRPr="00770A6E">
        <w:rPr>
          <w:color w:val="auto"/>
        </w:rPr>
        <w:t>Praktikatunnid peavad sisaldama teraapia</w:t>
      </w:r>
      <w:r w:rsidRPr="006E4A11">
        <w:rPr>
          <w:color w:val="auto"/>
        </w:rPr>
        <w:t xml:space="preserve"> läbiviimist nii </w:t>
      </w:r>
      <w:r w:rsidR="003B1C55" w:rsidRPr="006E4A11">
        <w:rPr>
          <w:color w:val="auto"/>
        </w:rPr>
        <w:t>üksik</w:t>
      </w:r>
      <w:r w:rsidR="003B1C55">
        <w:rPr>
          <w:color w:val="auto"/>
        </w:rPr>
        <w:t>isikute</w:t>
      </w:r>
      <w:r w:rsidR="003B1C55" w:rsidRPr="006E4A11">
        <w:rPr>
          <w:color w:val="auto"/>
        </w:rPr>
        <w:t xml:space="preserve"> </w:t>
      </w:r>
      <w:r w:rsidRPr="006E4A11">
        <w:rPr>
          <w:color w:val="auto"/>
        </w:rPr>
        <w:t xml:space="preserve">kui rühmadega (soovitavalt vähemalt kolmandik üht või teist). </w:t>
      </w:r>
      <w:r w:rsidR="003B1C55">
        <w:rPr>
          <w:color w:val="500050"/>
          <w:shd w:val="clear" w:color="auto" w:fill="FFFFFF"/>
        </w:rPr>
        <w:t>Üliõpilane võib teha</w:t>
      </w:r>
      <w:r w:rsidR="003B1C55" w:rsidRPr="000A0306">
        <w:rPr>
          <w:color w:val="500050"/>
          <w:shd w:val="clear" w:color="auto" w:fill="FFFFFF"/>
        </w:rPr>
        <w:t xml:space="preserve"> ka </w:t>
      </w:r>
      <w:r w:rsidR="003B1C55">
        <w:rPr>
          <w:color w:val="500050"/>
          <w:shd w:val="clear" w:color="auto" w:fill="FFFFFF"/>
        </w:rPr>
        <w:t xml:space="preserve">nt </w:t>
      </w:r>
      <w:r w:rsidR="003B1C55" w:rsidRPr="000A0306">
        <w:rPr>
          <w:color w:val="500050"/>
          <w:shd w:val="clear" w:color="auto" w:fill="FFFFFF"/>
        </w:rPr>
        <w:t xml:space="preserve">3/4 </w:t>
      </w:r>
      <w:r w:rsidR="003B1C55">
        <w:rPr>
          <w:color w:val="500050"/>
          <w:shd w:val="clear" w:color="auto" w:fill="FFFFFF"/>
        </w:rPr>
        <w:t xml:space="preserve">praktika tundidest </w:t>
      </w:r>
      <w:r w:rsidR="003B1C55" w:rsidRPr="000A0306">
        <w:rPr>
          <w:color w:val="500050"/>
          <w:shd w:val="clear" w:color="auto" w:fill="FFFFFF"/>
        </w:rPr>
        <w:t>rühm</w:t>
      </w:r>
      <w:r w:rsidR="003B1C55">
        <w:rPr>
          <w:color w:val="500050"/>
          <w:shd w:val="clear" w:color="auto" w:fill="FFFFFF"/>
        </w:rPr>
        <w:t>ateraapiat</w:t>
      </w:r>
      <w:r w:rsidR="003B1C55" w:rsidRPr="000A0306">
        <w:rPr>
          <w:color w:val="500050"/>
          <w:shd w:val="clear" w:color="auto" w:fill="FFFFFF"/>
        </w:rPr>
        <w:t xml:space="preserve"> ja 1/3 individuaal</w:t>
      </w:r>
      <w:r w:rsidR="003B1C55">
        <w:rPr>
          <w:color w:val="500050"/>
          <w:shd w:val="clear" w:color="auto" w:fill="FFFFFF"/>
        </w:rPr>
        <w:t>teraapiat</w:t>
      </w:r>
      <w:r w:rsidR="003B1C55" w:rsidRPr="000A0306">
        <w:rPr>
          <w:color w:val="500050"/>
          <w:shd w:val="clear" w:color="auto" w:fill="FFFFFF"/>
        </w:rPr>
        <w:t xml:space="preserve"> või vastupidi või 1/2 kumbagi</w:t>
      </w:r>
      <w:r w:rsidR="003B1C55">
        <w:rPr>
          <w:color w:val="500050"/>
          <w:shd w:val="clear" w:color="auto" w:fill="FFFFFF"/>
        </w:rPr>
        <w:t>.</w:t>
      </w:r>
      <w:r w:rsidR="003B1C55" w:rsidRPr="000A0306">
        <w:rPr>
          <w:color w:val="500050"/>
          <w:shd w:val="clear" w:color="auto" w:fill="FFFFFF"/>
        </w:rPr>
        <w:t xml:space="preserve"> </w:t>
      </w:r>
      <w:r w:rsidRPr="006E4A11">
        <w:rPr>
          <w:color w:val="auto"/>
        </w:rPr>
        <w:t>Lähtuvalt sihtgrupist ja kokkuleppest asutusepoolse juhendajaga võib kaks praktikanti koos läbi viia klienditöö</w:t>
      </w:r>
      <w:r w:rsidR="003B1C55">
        <w:rPr>
          <w:color w:val="auto"/>
        </w:rPr>
        <w:t>d</w:t>
      </w:r>
      <w:r w:rsidRPr="006E4A11">
        <w:rPr>
          <w:color w:val="auto"/>
        </w:rPr>
        <w:t>, jälgides, et mõlemad saavad olla võrdselt nii te</w:t>
      </w:r>
      <w:r w:rsidR="00510BA4" w:rsidRPr="006E4A11">
        <w:rPr>
          <w:color w:val="auto"/>
        </w:rPr>
        <w:t xml:space="preserve">rapeudi kui assistendi rollis. </w:t>
      </w:r>
    </w:p>
    <w:p w14:paraId="0ED0D141" w14:textId="0EB805DF" w:rsidR="002A4C80" w:rsidRPr="00105E24" w:rsidRDefault="00642A03" w:rsidP="00594AAA">
      <w:pPr>
        <w:spacing w:after="0" w:line="360" w:lineRule="auto"/>
        <w:ind w:left="-6" w:right="51" w:hanging="11"/>
        <w:rPr>
          <w:color w:val="auto"/>
        </w:rPr>
      </w:pPr>
      <w:r w:rsidRPr="00642A03">
        <w:rPr>
          <w:color w:val="auto"/>
        </w:rPr>
        <w:t xml:space="preserve">Praktika II ja III raames </w:t>
      </w:r>
      <w:r>
        <w:rPr>
          <w:color w:val="auto"/>
        </w:rPr>
        <w:t xml:space="preserve">kirjutab üliõpilane </w:t>
      </w:r>
      <w:r w:rsidRPr="00642A03">
        <w:rPr>
          <w:color w:val="auto"/>
        </w:rPr>
        <w:t>juhtumianalüüsi. Juhtumianalüüsi esitamise aeg ja maht on fikseeritud spetsialiseerumissuuna praktika programmis. Juhtumianalüüsi kohta vaata käesoleva juhendi p. 5 (praktika aruanne) ja lisas 6 (juhtumianalüüsi koostamise juhend)</w:t>
      </w:r>
    </w:p>
    <w:p w14:paraId="5A4ED9BB" w14:textId="77777777" w:rsidR="00105E24" w:rsidRDefault="00105E24" w:rsidP="00594AAA">
      <w:pPr>
        <w:spacing w:after="0" w:line="360" w:lineRule="auto"/>
        <w:ind w:left="-6" w:right="51" w:hanging="11"/>
        <w:rPr>
          <w:b/>
          <w:color w:val="auto"/>
        </w:rPr>
      </w:pPr>
    </w:p>
    <w:p w14:paraId="127F8624" w14:textId="765FF535" w:rsidR="00A5794A" w:rsidRPr="006E4A11" w:rsidRDefault="00A5794A" w:rsidP="00594AAA">
      <w:pPr>
        <w:spacing w:after="0" w:line="360" w:lineRule="auto"/>
        <w:ind w:left="-6" w:right="51" w:hanging="11"/>
        <w:rPr>
          <w:b/>
          <w:color w:val="auto"/>
        </w:rPr>
      </w:pPr>
      <w:r w:rsidRPr="006E4A11">
        <w:rPr>
          <w:b/>
          <w:color w:val="auto"/>
        </w:rPr>
        <w:t>Loovteraapia praktika IV (KUR7124.LT)</w:t>
      </w:r>
    </w:p>
    <w:p w14:paraId="4149D9A9" w14:textId="4303E60C" w:rsidR="00CE45B9" w:rsidRPr="006E4A11" w:rsidRDefault="00A5794A" w:rsidP="00CE45B9">
      <w:pPr>
        <w:spacing w:after="120" w:line="360" w:lineRule="auto"/>
        <w:ind w:left="0" w:right="43" w:hanging="14"/>
        <w:rPr>
          <w:color w:val="auto"/>
        </w:rPr>
      </w:pPr>
      <w:r w:rsidRPr="006E4A11">
        <w:rPr>
          <w:color w:val="auto"/>
        </w:rPr>
        <w:t>Praktika maht on 4 EAP (104 tundi)</w:t>
      </w:r>
      <w:r w:rsidR="006C2672" w:rsidRPr="006E4A11">
        <w:rPr>
          <w:color w:val="auto"/>
        </w:rPr>
        <w:t xml:space="preserve"> ja toimub ülikooli juures superviisori juhendamisel</w:t>
      </w:r>
      <w:r w:rsidR="00CE45B9" w:rsidRPr="006E4A11">
        <w:rPr>
          <w:color w:val="auto"/>
        </w:rPr>
        <w:t>. Praktika raames</w:t>
      </w:r>
      <w:r w:rsidRPr="006E4A11">
        <w:rPr>
          <w:color w:val="auto"/>
        </w:rPr>
        <w:t xml:space="preserve"> </w:t>
      </w:r>
      <w:r w:rsidR="00CE45B9" w:rsidRPr="006E4A11">
        <w:rPr>
          <w:color w:val="auto"/>
        </w:rPr>
        <w:t xml:space="preserve">viiakse läbi loovteraapia seansid </w:t>
      </w:r>
      <w:r w:rsidR="006B26E1">
        <w:rPr>
          <w:color w:val="auto"/>
        </w:rPr>
        <w:t xml:space="preserve">psühhoterapeutilisel sekkumistasandil </w:t>
      </w:r>
      <w:r w:rsidR="00CE45B9" w:rsidRPr="006E4A11">
        <w:rPr>
          <w:color w:val="auto"/>
        </w:rPr>
        <w:t xml:space="preserve">vabatahtlike </w:t>
      </w:r>
      <w:r w:rsidR="006B26E1">
        <w:rPr>
          <w:color w:val="auto"/>
        </w:rPr>
        <w:t xml:space="preserve">täisealiste </w:t>
      </w:r>
      <w:r w:rsidR="00CE45B9" w:rsidRPr="006E4A11">
        <w:rPr>
          <w:color w:val="auto"/>
        </w:rPr>
        <w:t xml:space="preserve">klientidega. Iga üliõpilane </w:t>
      </w:r>
      <w:r w:rsidR="006B26E1">
        <w:rPr>
          <w:color w:val="auto"/>
        </w:rPr>
        <w:t xml:space="preserve">valib endale kursusekaaslaste hulgast abiterapeudi ja </w:t>
      </w:r>
      <w:r w:rsidR="00CE45B9" w:rsidRPr="006E4A11">
        <w:rPr>
          <w:color w:val="auto"/>
        </w:rPr>
        <w:t xml:space="preserve">viib läbi ühe teraapiaseansi (60 min), kus õpperühma liikmed ja superviisor on vaatlejateks. Seansi järgselt toimub terapeutilise lähenemise, seansi ülesehituse, rakendatud meetodite ja tehnikate analüüs. </w:t>
      </w:r>
    </w:p>
    <w:p w14:paraId="49300648" w14:textId="04E904CA" w:rsidR="00A5794A" w:rsidRPr="00105E24" w:rsidRDefault="001A7210" w:rsidP="00594AAA">
      <w:pPr>
        <w:spacing w:after="0" w:line="360" w:lineRule="auto"/>
        <w:ind w:left="0" w:right="43" w:hanging="14"/>
        <w:rPr>
          <w:color w:val="FF0000"/>
        </w:rPr>
      </w:pPr>
      <w:r w:rsidRPr="00AC284D">
        <w:rPr>
          <w:color w:val="auto"/>
        </w:rPr>
        <w:t xml:space="preserve">Praktika IV </w:t>
      </w:r>
      <w:r w:rsidR="006B26E1" w:rsidRPr="00AC284D">
        <w:rPr>
          <w:color w:val="auto"/>
        </w:rPr>
        <w:t xml:space="preserve">raames osaleb üliõpilane klienditöös terapeudi, abiterapeudi ja vaatlejana ning dokumenteerib ja analüüsib teraapiaseansse lähtudes kogetud arengukohtadest. Praktika lõpus esitab üliõpilane kirjaliku refleksiooni praktika raames toimunud klienditöödest, mis sisaldab enda terapeutilise töö analüüsi, </w:t>
      </w:r>
      <w:r w:rsidR="00036301" w:rsidRPr="00AC284D">
        <w:rPr>
          <w:color w:val="auto"/>
        </w:rPr>
        <w:t xml:space="preserve">abiterapeudi ja </w:t>
      </w:r>
      <w:r w:rsidR="006B26E1" w:rsidRPr="00AC284D">
        <w:rPr>
          <w:color w:val="auto"/>
        </w:rPr>
        <w:t xml:space="preserve">klienditööde vaatlejana kogetud häid praktikaid ja õppimiskohti ning lühidalt ja selgelt sõnastatud kokkuvõtet oma tõenduspõhisest loovterapeutilisest </w:t>
      </w:r>
      <w:r w:rsidR="00036301" w:rsidRPr="00AC284D">
        <w:rPr>
          <w:color w:val="auto"/>
        </w:rPr>
        <w:t xml:space="preserve">lähenemisest psühhoterapeutilisel tasandil. </w:t>
      </w:r>
      <w:r w:rsidR="006B26E1" w:rsidRPr="006E4A11">
        <w:rPr>
          <w:color w:val="auto"/>
        </w:rPr>
        <w:t>Praktika IV toimumise täpsem kirjeldus ja klienditöö protseduuri juhis on toodud sptsialiseerumissuuna kursuse programmis.</w:t>
      </w:r>
    </w:p>
    <w:p w14:paraId="33B39394" w14:textId="77777777" w:rsidR="00105E24" w:rsidRDefault="00105E24" w:rsidP="00594AAA">
      <w:pPr>
        <w:spacing w:after="0" w:line="360" w:lineRule="auto"/>
        <w:ind w:left="-5" w:right="49"/>
        <w:rPr>
          <w:b/>
          <w:color w:val="auto"/>
        </w:rPr>
      </w:pPr>
    </w:p>
    <w:p w14:paraId="526DC27C" w14:textId="2B1DDCFD" w:rsidR="00F13CE7" w:rsidRPr="006E4A11" w:rsidRDefault="00036301" w:rsidP="00594AAA">
      <w:pPr>
        <w:spacing w:after="0" w:line="360" w:lineRule="auto"/>
        <w:ind w:left="-5" w:right="49"/>
        <w:rPr>
          <w:b/>
          <w:color w:val="auto"/>
        </w:rPr>
      </w:pPr>
      <w:r>
        <w:rPr>
          <w:b/>
          <w:color w:val="auto"/>
        </w:rPr>
        <w:t>Praktikate üldised õpiväljundid</w:t>
      </w:r>
    </w:p>
    <w:p w14:paraId="57CAF014" w14:textId="77777777" w:rsidR="00C7259B" w:rsidRPr="006E4A11" w:rsidRDefault="00604CE8">
      <w:pPr>
        <w:spacing w:after="147"/>
        <w:ind w:left="-5" w:right="49"/>
        <w:rPr>
          <w:color w:val="auto"/>
        </w:rPr>
      </w:pPr>
      <w:r w:rsidRPr="006E4A11">
        <w:rPr>
          <w:color w:val="auto"/>
        </w:rPr>
        <w:t xml:space="preserve">Praktikate käigus omandab üliõpilane järgmised oskused: </w:t>
      </w:r>
    </w:p>
    <w:p w14:paraId="1F6911B9" w14:textId="77777777" w:rsidR="00C7259B" w:rsidRPr="006E4A11" w:rsidRDefault="00604CE8">
      <w:pPr>
        <w:numPr>
          <w:ilvl w:val="0"/>
          <w:numId w:val="3"/>
        </w:numPr>
        <w:spacing w:after="135"/>
        <w:ind w:right="49" w:hanging="139"/>
        <w:rPr>
          <w:color w:val="auto"/>
        </w:rPr>
      </w:pPr>
      <w:r w:rsidRPr="006E4A11">
        <w:rPr>
          <w:color w:val="auto"/>
        </w:rPr>
        <w:t>oskus rakendada loovteraapia meetodeid ja tehnikaid kliendi t</w:t>
      </w:r>
      <w:r w:rsidR="00510BA4" w:rsidRPr="006E4A11">
        <w:rPr>
          <w:color w:val="auto"/>
        </w:rPr>
        <w:t>ervise edendamise eesmärkidel;</w:t>
      </w:r>
    </w:p>
    <w:p w14:paraId="1CD9B39C" w14:textId="34D4CA7C" w:rsidR="00C7259B" w:rsidRPr="006E4A11" w:rsidRDefault="00604CE8">
      <w:pPr>
        <w:numPr>
          <w:ilvl w:val="0"/>
          <w:numId w:val="3"/>
        </w:numPr>
        <w:spacing w:after="109"/>
        <w:ind w:right="49" w:hanging="139"/>
        <w:rPr>
          <w:color w:val="auto"/>
        </w:rPr>
      </w:pPr>
      <w:r w:rsidRPr="006E4A11">
        <w:rPr>
          <w:color w:val="auto"/>
        </w:rPr>
        <w:t xml:space="preserve">oskus </w:t>
      </w:r>
      <w:r w:rsidR="00036301">
        <w:rPr>
          <w:color w:val="auto"/>
        </w:rPr>
        <w:t>hinnata kliendi seisundit ja vajadusi ning sellest lähtudes planeerida ja viia läbi loovteraapia sekkumine</w:t>
      </w:r>
      <w:r w:rsidR="00510BA4" w:rsidRPr="006E4A11">
        <w:rPr>
          <w:color w:val="auto"/>
        </w:rPr>
        <w:t xml:space="preserve">; </w:t>
      </w:r>
    </w:p>
    <w:p w14:paraId="66CC337F" w14:textId="6742873E" w:rsidR="00C7259B" w:rsidRPr="00036301" w:rsidRDefault="00604CE8" w:rsidP="00594AAA">
      <w:pPr>
        <w:numPr>
          <w:ilvl w:val="0"/>
          <w:numId w:val="3"/>
        </w:numPr>
        <w:spacing w:after="0" w:line="360" w:lineRule="auto"/>
        <w:ind w:left="144" w:right="43" w:hanging="144"/>
        <w:rPr>
          <w:color w:val="auto"/>
        </w:rPr>
      </w:pPr>
      <w:r w:rsidRPr="00036301">
        <w:rPr>
          <w:color w:val="auto"/>
        </w:rPr>
        <w:t>osk</w:t>
      </w:r>
      <w:r w:rsidR="00510BA4" w:rsidRPr="00036301">
        <w:rPr>
          <w:color w:val="auto"/>
        </w:rPr>
        <w:t xml:space="preserve">us </w:t>
      </w:r>
      <w:r w:rsidR="00036301" w:rsidRPr="00036301">
        <w:rPr>
          <w:color w:val="auto"/>
        </w:rPr>
        <w:t>reflekteerida ja analüüsida</w:t>
      </w:r>
      <w:r w:rsidR="00510BA4" w:rsidRPr="00036301">
        <w:rPr>
          <w:color w:val="auto"/>
        </w:rPr>
        <w:t xml:space="preserve"> </w:t>
      </w:r>
      <w:r w:rsidR="00036301" w:rsidRPr="00036301">
        <w:rPr>
          <w:color w:val="auto"/>
        </w:rPr>
        <w:t>teraapiaseanssi</w:t>
      </w:r>
      <w:r w:rsidR="00036301" w:rsidRPr="00AC284D">
        <w:rPr>
          <w:color w:val="auto"/>
        </w:rPr>
        <w:t xml:space="preserve"> ja -juhtumeid</w:t>
      </w:r>
      <w:r w:rsidR="00510BA4" w:rsidRPr="00036301">
        <w:rPr>
          <w:color w:val="auto"/>
        </w:rPr>
        <w:t xml:space="preserve">; </w:t>
      </w:r>
    </w:p>
    <w:p w14:paraId="15D2EAE0" w14:textId="77777777" w:rsidR="00E6126B" w:rsidRDefault="00E6126B" w:rsidP="00594AAA">
      <w:pPr>
        <w:numPr>
          <w:ilvl w:val="0"/>
          <w:numId w:val="3"/>
        </w:numPr>
        <w:spacing w:after="0" w:line="360" w:lineRule="auto"/>
        <w:ind w:left="144" w:right="43" w:hanging="144"/>
        <w:rPr>
          <w:color w:val="auto"/>
        </w:rPr>
      </w:pPr>
    </w:p>
    <w:p w14:paraId="3C734A01" w14:textId="77777777" w:rsidR="00E6126B" w:rsidRDefault="00E6126B" w:rsidP="00E6126B">
      <w:pPr>
        <w:spacing w:after="0" w:line="360" w:lineRule="auto"/>
        <w:ind w:left="144" w:right="43" w:firstLine="0"/>
        <w:rPr>
          <w:color w:val="auto"/>
        </w:rPr>
      </w:pPr>
    </w:p>
    <w:p w14:paraId="5CE5E77E" w14:textId="4B4F4E15" w:rsidR="00036301" w:rsidRDefault="00604CE8" w:rsidP="00594AAA">
      <w:pPr>
        <w:numPr>
          <w:ilvl w:val="0"/>
          <w:numId w:val="3"/>
        </w:numPr>
        <w:spacing w:after="0" w:line="360" w:lineRule="auto"/>
        <w:ind w:left="144" w:right="43" w:hanging="144"/>
        <w:rPr>
          <w:color w:val="auto"/>
        </w:rPr>
      </w:pPr>
      <w:r w:rsidRPr="006E4A11">
        <w:rPr>
          <w:color w:val="auto"/>
        </w:rPr>
        <w:t xml:space="preserve">oskus </w:t>
      </w:r>
      <w:r w:rsidR="00036301">
        <w:rPr>
          <w:color w:val="auto"/>
        </w:rPr>
        <w:t xml:space="preserve">töötada praktikabaasi meeskonna liikmena ja </w:t>
      </w:r>
      <w:r w:rsidRPr="006E4A11">
        <w:rPr>
          <w:color w:val="auto"/>
        </w:rPr>
        <w:t>tutvustada loovteraapiat praktikaba</w:t>
      </w:r>
      <w:r w:rsidR="00510BA4" w:rsidRPr="006E4A11">
        <w:rPr>
          <w:color w:val="auto"/>
        </w:rPr>
        <w:t>asi teistele spetsialistidele;</w:t>
      </w:r>
      <w:r w:rsidRPr="006E4A11">
        <w:rPr>
          <w:color w:val="auto"/>
        </w:rPr>
        <w:t xml:space="preserve"> </w:t>
      </w:r>
    </w:p>
    <w:p w14:paraId="3F84183B" w14:textId="30FC7854" w:rsidR="00036301" w:rsidRPr="00105E24" w:rsidRDefault="00604CE8" w:rsidP="00594AAA">
      <w:pPr>
        <w:numPr>
          <w:ilvl w:val="0"/>
          <w:numId w:val="3"/>
        </w:numPr>
        <w:spacing w:after="0" w:line="360" w:lineRule="auto"/>
        <w:ind w:left="144" w:right="43" w:hanging="144"/>
        <w:rPr>
          <w:color w:val="auto"/>
        </w:rPr>
      </w:pPr>
      <w:r w:rsidRPr="006E4A11">
        <w:rPr>
          <w:color w:val="auto"/>
        </w:rPr>
        <w:t xml:space="preserve">oskus kasutada rühmapotentsiaali supervisioonis. </w:t>
      </w:r>
    </w:p>
    <w:p w14:paraId="2FE68128" w14:textId="79913C44" w:rsidR="00C7259B" w:rsidRPr="006E4A11" w:rsidRDefault="00604CE8" w:rsidP="00594AAA">
      <w:pPr>
        <w:spacing w:after="0" w:line="360" w:lineRule="auto"/>
        <w:ind w:left="-6" w:right="49" w:hanging="11"/>
        <w:rPr>
          <w:color w:val="auto"/>
        </w:rPr>
      </w:pPr>
      <w:r w:rsidRPr="006E4A11">
        <w:rPr>
          <w:color w:val="auto"/>
        </w:rPr>
        <w:t>Praktikad on reguleeritud p</w:t>
      </w:r>
      <w:r w:rsidR="00510BA4" w:rsidRPr="006E4A11">
        <w:rPr>
          <w:color w:val="auto"/>
        </w:rPr>
        <w:t>raktikalepinguga (vt punkt 4).</w:t>
      </w:r>
    </w:p>
    <w:p w14:paraId="69314ED0" w14:textId="77777777" w:rsidR="00594AAA" w:rsidRDefault="00594AAA" w:rsidP="00594AAA">
      <w:pPr>
        <w:spacing w:after="0" w:line="360" w:lineRule="auto"/>
        <w:ind w:left="-6" w:right="0" w:hanging="11"/>
        <w:jc w:val="left"/>
        <w:rPr>
          <w:b/>
          <w:color w:val="auto"/>
        </w:rPr>
      </w:pPr>
    </w:p>
    <w:p w14:paraId="06D2779E" w14:textId="0EE102B3" w:rsidR="00D148C3" w:rsidRDefault="00604CE8" w:rsidP="00594AAA">
      <w:pPr>
        <w:spacing w:after="0" w:line="360" w:lineRule="auto"/>
        <w:ind w:left="-6" w:right="0" w:hanging="11"/>
        <w:jc w:val="left"/>
        <w:rPr>
          <w:b/>
          <w:color w:val="auto"/>
        </w:rPr>
      </w:pPr>
      <w:r w:rsidRPr="006E4A11">
        <w:rPr>
          <w:b/>
          <w:color w:val="auto"/>
        </w:rPr>
        <w:t>Praktika I, II ja III sooritamiseks vajalikud tegevused</w:t>
      </w:r>
    </w:p>
    <w:p w14:paraId="50A0A7C7" w14:textId="002E6231" w:rsidR="00D148C3" w:rsidRPr="006E4A11" w:rsidRDefault="00D148C3" w:rsidP="00D148C3">
      <w:pPr>
        <w:spacing w:line="356" w:lineRule="auto"/>
        <w:ind w:left="-5" w:right="49"/>
        <w:rPr>
          <w:color w:val="auto"/>
        </w:rPr>
      </w:pPr>
      <w:r w:rsidRPr="006E4A11">
        <w:rPr>
          <w:color w:val="auto"/>
        </w:rPr>
        <w:t xml:space="preserve">Enne praktika alustamist koostab üliõpilane koos praktikabaasipoolse juhendaja ja ülikoolipoolse superviisoriga praktika plaani (vt punkt 4 ja lisa </w:t>
      </w:r>
      <w:r w:rsidR="00503DCA">
        <w:rPr>
          <w:color w:val="auto"/>
        </w:rPr>
        <w:t>A</w:t>
      </w:r>
      <w:r w:rsidRPr="006E4A11">
        <w:rPr>
          <w:color w:val="auto"/>
        </w:rPr>
        <w:t xml:space="preserve">) ja allkirjastab praktikalepingu (vt punkt 4). </w:t>
      </w:r>
    </w:p>
    <w:p w14:paraId="38F5A9AF" w14:textId="31580FD4" w:rsidR="00C7259B" w:rsidRPr="006E4A11" w:rsidRDefault="00D148C3" w:rsidP="00594AAA">
      <w:pPr>
        <w:spacing w:line="372" w:lineRule="auto"/>
        <w:ind w:left="-5" w:right="49"/>
        <w:rPr>
          <w:color w:val="auto"/>
        </w:rPr>
      </w:pPr>
      <w:r w:rsidRPr="006E4A11">
        <w:rPr>
          <w:color w:val="auto"/>
        </w:rPr>
        <w:t>Praktika lõpeb arvestusega. Arvestuse aluseks on praktikalepingu (vt punkt 4) täitmine, asutusepoolse juhendaja poolt allkirjaga kinnitatud praktika aruanne (vt punkt 5) ja selle juurde kuuluv dokumentatsioon, aktiivne osalemine ülikooli juures rühmasupervisioonides ja kovisioonirühma töös. Praktika arvestuse kohta va</w:t>
      </w:r>
      <w:r w:rsidR="00594AAA">
        <w:rPr>
          <w:color w:val="auto"/>
        </w:rPr>
        <w:t xml:space="preserve">ata ka punkt 6.  </w:t>
      </w:r>
    </w:p>
    <w:p w14:paraId="437B635C" w14:textId="4BA3035A" w:rsidR="00C7259B" w:rsidRPr="00EB02AF" w:rsidRDefault="00604CE8" w:rsidP="00EB02AF">
      <w:pPr>
        <w:pStyle w:val="ListParagraph"/>
        <w:numPr>
          <w:ilvl w:val="0"/>
          <w:numId w:val="11"/>
        </w:numPr>
        <w:spacing w:after="0" w:line="360" w:lineRule="auto"/>
        <w:ind w:left="709" w:right="51" w:hanging="425"/>
        <w:rPr>
          <w:rFonts w:ascii="Times New Roman" w:hAnsi="Times New Roman" w:cs="Times New Roman"/>
          <w:sz w:val="24"/>
          <w:szCs w:val="24"/>
        </w:rPr>
      </w:pPr>
      <w:r w:rsidRPr="00EB02AF">
        <w:rPr>
          <w:rFonts w:ascii="Times New Roman" w:hAnsi="Times New Roman" w:cs="Times New Roman"/>
          <w:b/>
          <w:sz w:val="24"/>
          <w:szCs w:val="24"/>
        </w:rPr>
        <w:t xml:space="preserve">Praktikabaasi valimine ja kinnitamine. </w:t>
      </w:r>
      <w:r w:rsidRPr="00EB02AF">
        <w:rPr>
          <w:rFonts w:ascii="Times New Roman" w:hAnsi="Times New Roman" w:cs="Times New Roman"/>
          <w:sz w:val="24"/>
          <w:szCs w:val="24"/>
        </w:rPr>
        <w:t>Praktikabaasi valib üliõpilane konsulteerides ülikoo</w:t>
      </w:r>
      <w:r w:rsidR="006E2841" w:rsidRPr="00EB02AF">
        <w:rPr>
          <w:rFonts w:ascii="Times New Roman" w:hAnsi="Times New Roman" w:cs="Times New Roman"/>
          <w:sz w:val="24"/>
          <w:szCs w:val="24"/>
        </w:rPr>
        <w:t>lipoolse praktika superviisoriga</w:t>
      </w:r>
      <w:r w:rsidRPr="00EB02AF">
        <w:rPr>
          <w:rFonts w:ascii="Times New Roman" w:hAnsi="Times New Roman" w:cs="Times New Roman"/>
          <w:sz w:val="24"/>
          <w:szCs w:val="24"/>
        </w:rPr>
        <w:t xml:space="preserve"> (</w:t>
      </w:r>
      <w:r w:rsidR="006E2841" w:rsidRPr="00EB02AF">
        <w:rPr>
          <w:rFonts w:ascii="Times New Roman" w:hAnsi="Times New Roman" w:cs="Times New Roman"/>
          <w:sz w:val="24"/>
          <w:szCs w:val="24"/>
        </w:rPr>
        <w:t>spetsialiseerumissuuna õppejõud</w:t>
      </w:r>
      <w:r w:rsidR="00EB02AF" w:rsidRPr="00EB02AF">
        <w:rPr>
          <w:rFonts w:ascii="Times New Roman" w:hAnsi="Times New Roman" w:cs="Times New Roman"/>
          <w:sz w:val="24"/>
          <w:szCs w:val="24"/>
        </w:rPr>
        <w:t>).</w:t>
      </w:r>
    </w:p>
    <w:p w14:paraId="7DC0D943" w14:textId="77777777" w:rsidR="00BD351B" w:rsidRDefault="00BD351B">
      <w:pPr>
        <w:spacing w:line="375" w:lineRule="auto"/>
        <w:ind w:left="730" w:right="49"/>
      </w:pPr>
      <w:r>
        <w:t>Soovitud praktikakoha teatab üliõpilane praktika </w:t>
      </w:r>
      <w:r>
        <w:rPr>
          <w:b/>
          <w:bCs/>
        </w:rPr>
        <w:t>sisulisele</w:t>
      </w:r>
      <w:r>
        <w:t> koordinaatorile, </w:t>
      </w:r>
      <w:r>
        <w:rPr>
          <w:b/>
          <w:bCs/>
        </w:rPr>
        <w:t>kelleks on suunapõhine õppejõud,</w:t>
      </w:r>
      <w:r>
        <w:t> Praktika I puhul hiljemalt </w:t>
      </w:r>
      <w:r>
        <w:rPr>
          <w:b/>
          <w:bCs/>
        </w:rPr>
        <w:t>semestri teise kuu 5. kuupäevaks</w:t>
      </w:r>
      <w:r>
        <w:t>, Praktika II ja III puhul hiljemalt </w:t>
      </w:r>
      <w:r>
        <w:rPr>
          <w:b/>
          <w:bCs/>
        </w:rPr>
        <w:t>semestri esimese kuu</w:t>
      </w:r>
      <w:r>
        <w:t> </w:t>
      </w:r>
      <w:r>
        <w:rPr>
          <w:b/>
          <w:bCs/>
        </w:rPr>
        <w:t>5. kuupäevaks</w:t>
      </w:r>
      <w:r>
        <w:t>.</w:t>
      </w:r>
    </w:p>
    <w:p w14:paraId="57781ED3" w14:textId="1D0902E5" w:rsidR="00C7259B" w:rsidRPr="008D4380" w:rsidRDefault="00604CE8">
      <w:pPr>
        <w:spacing w:line="375" w:lineRule="auto"/>
        <w:ind w:left="730" w:right="49"/>
        <w:rPr>
          <w:color w:val="auto"/>
          <w:lang w:val="et-EE"/>
        </w:rPr>
      </w:pPr>
      <w:r w:rsidRPr="008D4380">
        <w:rPr>
          <w:color w:val="auto"/>
          <w:lang w:val="et-EE"/>
        </w:rPr>
        <w:t xml:space="preserve">Praktika </w:t>
      </w:r>
      <w:r w:rsidR="007E01FE" w:rsidRPr="008D4380">
        <w:rPr>
          <w:color w:val="auto"/>
          <w:lang w:val="et-EE"/>
        </w:rPr>
        <w:t>ülikooli</w:t>
      </w:r>
      <w:r w:rsidR="00360ECE" w:rsidRPr="008D4380">
        <w:rPr>
          <w:color w:val="auto"/>
          <w:lang w:val="et-EE"/>
        </w:rPr>
        <w:t xml:space="preserve">poolne </w:t>
      </w:r>
      <w:r w:rsidR="00510BA4" w:rsidRPr="008D4380">
        <w:rPr>
          <w:color w:val="auto"/>
          <w:lang w:val="et-EE"/>
        </w:rPr>
        <w:t>superviisor peab esmased läbirääkimised</w:t>
      </w:r>
      <w:r w:rsidRPr="008D4380">
        <w:rPr>
          <w:color w:val="auto"/>
          <w:lang w:val="et-EE"/>
        </w:rPr>
        <w:t xml:space="preserve"> praktikabaasidega (praktikabaasi informeerimine üliõpilase soovist selles asutuses praktikat sooritada, kokkuleppimine praktikabaasipoolse juhendaja/juhendamise, võimalike praktika toimumise aegade ja eeltingimuste, samas asutuses praktikat sooritavate üliõpilaste</w:t>
      </w:r>
      <w:r w:rsidR="00510BA4" w:rsidRPr="008D4380">
        <w:rPr>
          <w:color w:val="auto"/>
          <w:lang w:val="et-EE"/>
        </w:rPr>
        <w:t xml:space="preserve"> arvu jms osas). </w:t>
      </w:r>
      <w:r w:rsidR="00657A38" w:rsidRPr="008D4380">
        <w:rPr>
          <w:color w:val="auto"/>
          <w:lang w:val="et-EE"/>
        </w:rPr>
        <w:t>Õppenõustaja ja-spetsialist (edaspidi õppenõustaja)</w:t>
      </w:r>
      <w:r w:rsidR="00510BA4" w:rsidRPr="008D4380">
        <w:rPr>
          <w:color w:val="auto"/>
          <w:lang w:val="et-EE"/>
        </w:rPr>
        <w:t xml:space="preserve"> </w:t>
      </w:r>
      <w:r w:rsidRPr="008D4380">
        <w:rPr>
          <w:color w:val="auto"/>
          <w:lang w:val="et-EE"/>
        </w:rPr>
        <w:t xml:space="preserve">vormistab praktika lepingud. </w:t>
      </w:r>
    </w:p>
    <w:p w14:paraId="36435CB2" w14:textId="77777777" w:rsidR="00C7259B" w:rsidRPr="008D4380" w:rsidRDefault="00604CE8">
      <w:pPr>
        <w:spacing w:line="358" w:lineRule="auto"/>
        <w:ind w:left="730" w:right="49"/>
        <w:rPr>
          <w:color w:val="auto"/>
          <w:lang w:val="et-EE"/>
        </w:rPr>
      </w:pPr>
      <w:r w:rsidRPr="008D4380">
        <w:rPr>
          <w:color w:val="auto"/>
          <w:lang w:val="et-EE"/>
        </w:rPr>
        <w:t>Praktikale saavad minna vaid need üliõpilased, kellel on sõlmit</w:t>
      </w:r>
      <w:r w:rsidR="00510BA4" w:rsidRPr="008D4380">
        <w:rPr>
          <w:color w:val="auto"/>
          <w:lang w:val="et-EE"/>
        </w:rPr>
        <w:t>ud kolmepoolne praktikaleping.</w:t>
      </w:r>
    </w:p>
    <w:p w14:paraId="5147DC8C" w14:textId="77777777" w:rsidR="00C7259B" w:rsidRPr="002D1DE3" w:rsidRDefault="00604CE8">
      <w:pPr>
        <w:spacing w:line="372" w:lineRule="auto"/>
        <w:ind w:left="730" w:right="49"/>
        <w:rPr>
          <w:color w:val="auto"/>
          <w:lang w:val="et-EE"/>
        </w:rPr>
      </w:pPr>
      <w:r w:rsidRPr="002D1DE3">
        <w:rPr>
          <w:color w:val="auto"/>
          <w:lang w:val="et-EE"/>
        </w:rPr>
        <w:t xml:space="preserve">Loodus- ja terviseteaduste instituut võib teha ettekirjutusi praktikabaaside valiku osas lähtuvalt arendatavatest kunstiteraapiate rakendus- ja uurimissuundadest ning üliõpilase õppetööalastest sooritustest ja senisest praktikast. </w:t>
      </w:r>
    </w:p>
    <w:p w14:paraId="4CE4D66D" w14:textId="77777777" w:rsidR="00C7259B" w:rsidRPr="008D4380" w:rsidRDefault="00604CE8">
      <w:pPr>
        <w:numPr>
          <w:ilvl w:val="0"/>
          <w:numId w:val="4"/>
        </w:numPr>
        <w:spacing w:line="365" w:lineRule="auto"/>
        <w:ind w:right="49" w:hanging="360"/>
        <w:rPr>
          <w:color w:val="auto"/>
          <w:lang w:val="et-EE"/>
        </w:rPr>
      </w:pPr>
      <w:r w:rsidRPr="008D4380">
        <w:rPr>
          <w:b/>
          <w:color w:val="auto"/>
          <w:lang w:val="et-EE"/>
        </w:rPr>
        <w:t xml:space="preserve">Praktikalepingu sõlmimine. </w:t>
      </w:r>
      <w:r w:rsidRPr="008D4380">
        <w:rPr>
          <w:color w:val="auto"/>
          <w:lang w:val="et-EE"/>
        </w:rPr>
        <w:t xml:space="preserve">Praktikaleping (edaspidi ka: leping) on praktika läbiviimisega seonduvaid üksikasju käsitlev dokument (vt ka punkt 4). Leping sõlmitakse </w:t>
      </w:r>
      <w:r w:rsidRPr="008D4380">
        <w:rPr>
          <w:color w:val="auto"/>
          <w:lang w:val="et-EE"/>
        </w:rPr>
        <w:lastRenderedPageBreak/>
        <w:t xml:space="preserve">praktikabaasi, ülikooli ja üliõpilase vahel enne praktika alustamist (II ja III praktika puhul </w:t>
      </w:r>
      <w:r w:rsidR="00510BA4" w:rsidRPr="008D4380">
        <w:rPr>
          <w:color w:val="auto"/>
          <w:lang w:val="et-EE"/>
        </w:rPr>
        <w:t>semestri esimese kuu jooksul).</w:t>
      </w:r>
    </w:p>
    <w:p w14:paraId="0202FF33" w14:textId="77777777" w:rsidR="00C7259B" w:rsidRPr="008D4380" w:rsidRDefault="00604CE8">
      <w:pPr>
        <w:spacing w:line="397" w:lineRule="auto"/>
        <w:ind w:left="730" w:right="49"/>
        <w:rPr>
          <w:color w:val="auto"/>
          <w:lang w:val="et-EE"/>
        </w:rPr>
      </w:pPr>
      <w:r w:rsidRPr="008D4380">
        <w:rPr>
          <w:color w:val="auto"/>
          <w:lang w:val="et-EE"/>
        </w:rPr>
        <w:t xml:space="preserve">Leping allkirjastatakse üldjuhul digitaalselt. </w:t>
      </w:r>
      <w:r w:rsidR="00510BA4" w:rsidRPr="008D4380">
        <w:rPr>
          <w:color w:val="auto"/>
          <w:lang w:val="et-EE"/>
        </w:rPr>
        <w:t>Õppe</w:t>
      </w:r>
      <w:r w:rsidR="00657A38" w:rsidRPr="008D4380">
        <w:rPr>
          <w:color w:val="auto"/>
          <w:lang w:val="et-EE"/>
        </w:rPr>
        <w:t>nõustaja</w:t>
      </w:r>
      <w:r w:rsidR="00510BA4" w:rsidRPr="008D4380">
        <w:rPr>
          <w:color w:val="auto"/>
          <w:lang w:val="et-EE"/>
        </w:rPr>
        <w:t xml:space="preserve"> </w:t>
      </w:r>
      <w:r w:rsidRPr="008D4380">
        <w:rPr>
          <w:color w:val="auto"/>
          <w:lang w:val="et-EE"/>
        </w:rPr>
        <w:t xml:space="preserve">edastab lepingu elektroonselt kõikidele allkirjastajatele. </w:t>
      </w:r>
    </w:p>
    <w:p w14:paraId="4804F4B5" w14:textId="77777777" w:rsidR="00C7259B" w:rsidRPr="008D4380" w:rsidRDefault="00604CE8">
      <w:pPr>
        <w:spacing w:after="54" w:line="369" w:lineRule="auto"/>
        <w:ind w:left="730" w:right="49"/>
        <w:rPr>
          <w:color w:val="auto"/>
          <w:lang w:val="et-EE"/>
        </w:rPr>
      </w:pPr>
      <w:r w:rsidRPr="008D4380">
        <w:rPr>
          <w:color w:val="auto"/>
          <w:lang w:val="et-EE"/>
        </w:rPr>
        <w:t>Juhul, kui digitaalne allkirjastamine ei ole võimalik, allkirj</w:t>
      </w:r>
      <w:r w:rsidR="00510BA4" w:rsidRPr="008D4380">
        <w:rPr>
          <w:color w:val="auto"/>
          <w:lang w:val="et-EE"/>
        </w:rPr>
        <w:t xml:space="preserve">astatakse leping paberkandjal. </w:t>
      </w:r>
      <w:r w:rsidR="00360ECE" w:rsidRPr="008D4380">
        <w:rPr>
          <w:color w:val="auto"/>
          <w:lang w:val="et-EE"/>
        </w:rPr>
        <w:t>Sel juhul saab üliõpilane</w:t>
      </w:r>
      <w:r w:rsidR="00510BA4" w:rsidRPr="008D4380">
        <w:rPr>
          <w:color w:val="auto"/>
          <w:lang w:val="et-EE"/>
        </w:rPr>
        <w:t xml:space="preserve"> õppe</w:t>
      </w:r>
      <w:r w:rsidR="00657A38" w:rsidRPr="008D4380">
        <w:rPr>
          <w:color w:val="auto"/>
          <w:lang w:val="et-EE"/>
        </w:rPr>
        <w:t>nõustaja</w:t>
      </w:r>
      <w:r w:rsidR="006E2841" w:rsidRPr="008D4380">
        <w:rPr>
          <w:color w:val="auto"/>
          <w:lang w:val="et-EE"/>
        </w:rPr>
        <w:t>lt</w:t>
      </w:r>
      <w:r w:rsidR="00510BA4" w:rsidRPr="008D4380">
        <w:rPr>
          <w:color w:val="auto"/>
          <w:lang w:val="et-EE"/>
        </w:rPr>
        <w:t xml:space="preserve"> </w:t>
      </w:r>
      <w:r w:rsidRPr="008D4380">
        <w:rPr>
          <w:color w:val="auto"/>
          <w:lang w:val="et-EE"/>
        </w:rPr>
        <w:t xml:space="preserve">ülikooli poolt allkirjastatud lepingu kolmes eksemplaris, kinnitab lepingu oma allkirjaga ning võtab lepingule allkirja praktikabaasi kontaktisikult. Allkirjastatud lepingu üks eksemplar jääb üliõpilasele, üks praktikabaasi kontaktisikule ja ühe eksemplari tagastab üliõpilane praktika koordinaatorile.  </w:t>
      </w:r>
    </w:p>
    <w:p w14:paraId="012CB1E8" w14:textId="4BEC9899" w:rsidR="00C7259B" w:rsidRPr="008D4380" w:rsidRDefault="00604CE8">
      <w:pPr>
        <w:numPr>
          <w:ilvl w:val="0"/>
          <w:numId w:val="4"/>
        </w:numPr>
        <w:spacing w:line="380" w:lineRule="auto"/>
        <w:ind w:right="49" w:hanging="360"/>
        <w:rPr>
          <w:color w:val="auto"/>
          <w:lang w:val="et-EE"/>
        </w:rPr>
      </w:pPr>
      <w:r w:rsidRPr="008D4380">
        <w:rPr>
          <w:b/>
          <w:color w:val="auto"/>
          <w:lang w:val="et-EE"/>
        </w:rPr>
        <w:t xml:space="preserve">Praktika läbiviimine. </w:t>
      </w:r>
      <w:r w:rsidRPr="008D4380">
        <w:rPr>
          <w:color w:val="auto"/>
          <w:lang w:val="et-EE"/>
        </w:rPr>
        <w:t xml:space="preserve">Üliõpilane viib praktika läbi kooskõlas praktikalepinguga: enne praktika algust koostab koos praktikabaasipoolse juhendaja ja ülikoolipoolse superviisoriga praktika plaani (lisa </w:t>
      </w:r>
      <w:r w:rsidR="00503DCA">
        <w:rPr>
          <w:color w:val="auto"/>
          <w:lang w:val="et-EE"/>
        </w:rPr>
        <w:t>A</w:t>
      </w:r>
      <w:r w:rsidRPr="008D4380">
        <w:rPr>
          <w:color w:val="auto"/>
          <w:lang w:val="et-EE"/>
        </w:rPr>
        <w:t xml:space="preserve">), praktika käigus dokumenteerib järjepidevalt toimuva praktika, arutab praktika käiku asutusepoolse juhendajaga ja teeb koostööd asutuse teiste spetsialistidega, osaleb ülikoolipoolses supervisioonis ja kovisioonirühmas ning kirjutab praktikaaruande (täpsemalt käesoleva juhendi punkt 5). Kui praktikabaas seda nõuab, sõlmib üliõpilane klienditöö läbiviimisel kunstitöö kasutamise kokkuleppe ning võtab kliendi ja/või lapsevanema/hooldaja nõusoleku (vt lisa </w:t>
      </w:r>
      <w:r w:rsidR="00503DCA">
        <w:rPr>
          <w:color w:val="auto"/>
          <w:lang w:val="et-EE"/>
        </w:rPr>
        <w:t>G</w:t>
      </w:r>
      <w:r w:rsidRPr="008D4380">
        <w:rPr>
          <w:color w:val="auto"/>
          <w:lang w:val="et-EE"/>
        </w:rPr>
        <w:t xml:space="preserve">: Kunstitöö kasutamise kokkulepe; lisa </w:t>
      </w:r>
      <w:r w:rsidR="00503DCA">
        <w:rPr>
          <w:color w:val="auto"/>
          <w:lang w:val="et-EE"/>
        </w:rPr>
        <w:t>H</w:t>
      </w:r>
      <w:r w:rsidRPr="008D4380">
        <w:rPr>
          <w:color w:val="auto"/>
          <w:lang w:val="et-EE"/>
        </w:rPr>
        <w:t xml:space="preserve">: Kliendi nõusolek; lisa </w:t>
      </w:r>
      <w:r w:rsidR="00503DCA">
        <w:rPr>
          <w:color w:val="auto"/>
          <w:lang w:val="et-EE"/>
        </w:rPr>
        <w:t>I</w:t>
      </w:r>
      <w:r w:rsidRPr="008D4380">
        <w:rPr>
          <w:color w:val="auto"/>
          <w:lang w:val="et-EE"/>
        </w:rPr>
        <w:t xml:space="preserve">: Lapsevanema/hooldaja nõusolek). </w:t>
      </w:r>
    </w:p>
    <w:p w14:paraId="2AB1B5D9" w14:textId="77777777" w:rsidR="00C7259B" w:rsidRPr="008D4380" w:rsidRDefault="00604CE8">
      <w:pPr>
        <w:spacing w:line="381" w:lineRule="auto"/>
        <w:ind w:left="730" w:right="49"/>
        <w:rPr>
          <w:color w:val="auto"/>
          <w:lang w:val="et-EE"/>
        </w:rPr>
      </w:pPr>
      <w:r w:rsidRPr="008D4380">
        <w:rPr>
          <w:color w:val="auto"/>
          <w:lang w:val="et-EE"/>
        </w:rPr>
        <w:t>Nõusolek tuleb võtta ka juhtudel, kui üliõpilane soovib klienditöö salvestada/pildistada ning seda avalikult kasutada, nt konverentsiettekandes või publikatsioonis.</w:t>
      </w:r>
      <w:r w:rsidRPr="008D4380">
        <w:rPr>
          <w:b/>
          <w:color w:val="auto"/>
          <w:lang w:val="et-EE"/>
        </w:rPr>
        <w:t xml:space="preserve"> </w:t>
      </w:r>
    </w:p>
    <w:p w14:paraId="7E9A11E2" w14:textId="7F85116D" w:rsidR="00C7259B" w:rsidRPr="008D4380" w:rsidRDefault="00604CE8">
      <w:pPr>
        <w:numPr>
          <w:ilvl w:val="0"/>
          <w:numId w:val="4"/>
        </w:numPr>
        <w:spacing w:line="369" w:lineRule="auto"/>
        <w:ind w:right="49" w:hanging="360"/>
        <w:rPr>
          <w:color w:val="auto"/>
          <w:lang w:val="et-EE"/>
        </w:rPr>
      </w:pPr>
      <w:r w:rsidRPr="008D4380">
        <w:rPr>
          <w:b/>
          <w:color w:val="auto"/>
          <w:lang w:val="et-EE"/>
        </w:rPr>
        <w:t>Praktikabaasipoolne tagasiside.</w:t>
      </w:r>
      <w:r w:rsidRPr="008D4380">
        <w:rPr>
          <w:color w:val="auto"/>
          <w:lang w:val="et-EE"/>
        </w:rPr>
        <w:t xml:space="preserve"> Üliõpilase praktika lõppedes täidab praktikabaasipoolne juhendaja talle koos praktika lepinguga enne praktika algust edastatud tagasiside küsimustiku, arutab tagasisidet praktikandiga ning edastab selle elektroonselt </w:t>
      </w:r>
      <w:r w:rsidR="004931CF" w:rsidRPr="008D4380">
        <w:rPr>
          <w:color w:val="auto"/>
          <w:lang w:val="et-EE"/>
        </w:rPr>
        <w:t xml:space="preserve">ülikoolipoolsele </w:t>
      </w:r>
      <w:r w:rsidR="00360ECE" w:rsidRPr="008D4380">
        <w:rPr>
          <w:color w:val="auto"/>
          <w:lang w:val="et-EE"/>
        </w:rPr>
        <w:t xml:space="preserve">superviisorile </w:t>
      </w:r>
      <w:r w:rsidRPr="008D4380">
        <w:rPr>
          <w:color w:val="auto"/>
          <w:lang w:val="et-EE"/>
        </w:rPr>
        <w:t xml:space="preserve">(vt lisa </w:t>
      </w:r>
      <w:r w:rsidR="00AC284D">
        <w:rPr>
          <w:color w:val="auto"/>
          <w:lang w:val="et-EE"/>
        </w:rPr>
        <w:t>B</w:t>
      </w:r>
      <w:r w:rsidRPr="008D4380">
        <w:rPr>
          <w:color w:val="auto"/>
          <w:lang w:val="et-EE"/>
        </w:rPr>
        <w:t xml:space="preserve">). Praktika tagasiside küsimustik on failina allalaetav aadressilt </w:t>
      </w:r>
      <w:hyperlink r:id="rId12">
        <w:r w:rsidRPr="008D4380">
          <w:rPr>
            <w:color w:val="auto"/>
            <w:u w:val="single" w:color="000000"/>
            <w:lang w:val="et-EE"/>
          </w:rPr>
          <w:t>http://www.tlu.ee/lti</w:t>
        </w:r>
      </w:hyperlink>
      <w:hyperlink r:id="rId13">
        <w:r w:rsidRPr="008D4380">
          <w:rPr>
            <w:color w:val="auto"/>
            <w:lang w:val="et-EE"/>
          </w:rPr>
          <w:t xml:space="preserve"> </w:t>
        </w:r>
      </w:hyperlink>
      <w:r w:rsidRPr="008D4380">
        <w:rPr>
          <w:color w:val="auto"/>
          <w:lang w:val="et-EE"/>
        </w:rPr>
        <w:t>õppetöö praktika alajaotusest.</w:t>
      </w:r>
      <w:r w:rsidRPr="008D4380">
        <w:rPr>
          <w:b/>
          <w:color w:val="auto"/>
          <w:lang w:val="et-EE"/>
        </w:rPr>
        <w:t xml:space="preserve"> </w:t>
      </w:r>
    </w:p>
    <w:p w14:paraId="77ACFE73" w14:textId="5145B23E" w:rsidR="006C2672" w:rsidRPr="00AC284D" w:rsidRDefault="00604CE8" w:rsidP="006C2672">
      <w:pPr>
        <w:numPr>
          <w:ilvl w:val="0"/>
          <w:numId w:val="4"/>
        </w:numPr>
        <w:spacing w:line="377" w:lineRule="auto"/>
        <w:ind w:right="49" w:hanging="360"/>
        <w:rPr>
          <w:b/>
          <w:color w:val="auto"/>
          <w:lang w:val="et-EE"/>
        </w:rPr>
      </w:pPr>
      <w:r w:rsidRPr="008D4380">
        <w:rPr>
          <w:b/>
          <w:color w:val="auto"/>
          <w:lang w:val="et-EE"/>
        </w:rPr>
        <w:t xml:space="preserve">Praktika aruande ja praktika lõpetamist kajastavate dokumentide esitamine. </w:t>
      </w:r>
      <w:r w:rsidRPr="008D4380">
        <w:rPr>
          <w:color w:val="auto"/>
          <w:lang w:val="et-EE"/>
        </w:rPr>
        <w:t xml:space="preserve">Praktika lõppedes koostab üliõpilane praktika aruande vastavalt juhendile (vt punkt 5) ning esitab oma aruande, mis sisaldab klienditöö päevikut (vt lisa </w:t>
      </w:r>
      <w:r w:rsidR="00AC284D">
        <w:rPr>
          <w:color w:val="auto"/>
          <w:lang w:val="et-EE"/>
        </w:rPr>
        <w:t>C</w:t>
      </w:r>
      <w:r w:rsidRPr="008D4380">
        <w:rPr>
          <w:color w:val="auto"/>
          <w:lang w:val="et-EE"/>
        </w:rPr>
        <w:t xml:space="preserve">), supervisioonipäevikut (vt lisa </w:t>
      </w:r>
      <w:r w:rsidR="00AC284D">
        <w:rPr>
          <w:color w:val="auto"/>
          <w:lang w:val="et-EE"/>
        </w:rPr>
        <w:t>D</w:t>
      </w:r>
      <w:r w:rsidRPr="008D4380">
        <w:rPr>
          <w:color w:val="auto"/>
          <w:lang w:val="et-EE"/>
        </w:rPr>
        <w:t xml:space="preserve">), kovisioonirühma päevikut (vt lisa </w:t>
      </w:r>
      <w:r w:rsidR="00AC284D">
        <w:rPr>
          <w:color w:val="auto"/>
          <w:lang w:val="et-EE"/>
        </w:rPr>
        <w:t>E</w:t>
      </w:r>
      <w:r w:rsidRPr="008D4380">
        <w:rPr>
          <w:color w:val="auto"/>
          <w:lang w:val="et-EE"/>
        </w:rPr>
        <w:t xml:space="preserve">), aruteluks ja kinnitamiseks praktikabaasipoolsele juhendajale. </w:t>
      </w:r>
      <w:r w:rsidRPr="00AC284D">
        <w:rPr>
          <w:color w:val="auto"/>
          <w:lang w:val="et-EE"/>
        </w:rPr>
        <w:t xml:space="preserve">Võimalusel tutvustab üliõpilane oma praktika aruannet praktikabaasis. </w:t>
      </w:r>
    </w:p>
    <w:p w14:paraId="186FF31D" w14:textId="77777777" w:rsidR="00E6126B" w:rsidRDefault="00E6126B" w:rsidP="004931CF">
      <w:pPr>
        <w:spacing w:line="377" w:lineRule="auto"/>
        <w:ind w:left="720" w:right="49" w:firstLine="0"/>
        <w:rPr>
          <w:color w:val="auto"/>
          <w:lang w:val="et-EE"/>
        </w:rPr>
      </w:pPr>
    </w:p>
    <w:p w14:paraId="76C34C26" w14:textId="77777777" w:rsidR="00E6126B" w:rsidRDefault="00E6126B" w:rsidP="004931CF">
      <w:pPr>
        <w:spacing w:line="377" w:lineRule="auto"/>
        <w:ind w:left="720" w:right="49" w:firstLine="0"/>
        <w:rPr>
          <w:color w:val="auto"/>
          <w:lang w:val="et-EE"/>
        </w:rPr>
      </w:pPr>
    </w:p>
    <w:p w14:paraId="42AA873A" w14:textId="04A98797" w:rsidR="00C7259B" w:rsidRPr="00AC284D" w:rsidRDefault="00604CE8" w:rsidP="004931CF">
      <w:pPr>
        <w:spacing w:line="377" w:lineRule="auto"/>
        <w:ind w:left="720" w:right="49" w:firstLine="0"/>
        <w:rPr>
          <w:color w:val="auto"/>
          <w:lang w:val="et-EE"/>
        </w:rPr>
      </w:pPr>
      <w:r w:rsidRPr="00AC284D">
        <w:rPr>
          <w:color w:val="auto"/>
          <w:lang w:val="et-EE"/>
        </w:rPr>
        <w:t xml:space="preserve">Arvestuse saamiseks esitab üliõpilane praktika aruande, millele on lisatud praktikabaasipoolse juhendaja vormikohane tagasiside (vt lisa </w:t>
      </w:r>
      <w:r w:rsidR="00AC284D" w:rsidRPr="00AC284D">
        <w:rPr>
          <w:color w:val="auto"/>
          <w:lang w:val="et-EE"/>
        </w:rPr>
        <w:t>B</w:t>
      </w:r>
      <w:r w:rsidRPr="00AC284D">
        <w:rPr>
          <w:color w:val="auto"/>
          <w:lang w:val="et-EE"/>
        </w:rPr>
        <w:t xml:space="preserve">) kokkulepitud tähtajaks ülikoolipoolsele superviisorile. </w:t>
      </w:r>
      <w:r w:rsidRPr="00AC284D">
        <w:rPr>
          <w:b/>
          <w:color w:val="auto"/>
          <w:lang w:val="et-EE"/>
        </w:rPr>
        <w:t xml:space="preserve"> </w:t>
      </w:r>
    </w:p>
    <w:p w14:paraId="231282E1" w14:textId="77777777" w:rsidR="00C7259B" w:rsidRPr="006E4A11" w:rsidRDefault="00604CE8">
      <w:pPr>
        <w:numPr>
          <w:ilvl w:val="0"/>
          <w:numId w:val="4"/>
        </w:numPr>
        <w:spacing w:after="78"/>
        <w:ind w:right="49" w:hanging="360"/>
        <w:rPr>
          <w:color w:val="auto"/>
        </w:rPr>
      </w:pPr>
      <w:r w:rsidRPr="006E4A11">
        <w:rPr>
          <w:b/>
          <w:color w:val="auto"/>
        </w:rPr>
        <w:t xml:space="preserve">Praktika loetakse arvestatuks </w:t>
      </w:r>
      <w:r w:rsidRPr="006E4A11">
        <w:rPr>
          <w:color w:val="auto"/>
        </w:rPr>
        <w:t xml:space="preserve">kui on täidetud järgmised tingimused: </w:t>
      </w:r>
    </w:p>
    <w:p w14:paraId="1833BE2B" w14:textId="77777777" w:rsidR="00C7259B" w:rsidRPr="006E4A11" w:rsidRDefault="00604CE8" w:rsidP="00594AAA">
      <w:pPr>
        <w:numPr>
          <w:ilvl w:val="1"/>
          <w:numId w:val="4"/>
        </w:numPr>
        <w:spacing w:after="28" w:line="366" w:lineRule="auto"/>
        <w:ind w:left="1418" w:right="49" w:hanging="567"/>
        <w:rPr>
          <w:color w:val="auto"/>
        </w:rPr>
      </w:pPr>
      <w:r w:rsidRPr="006E4A11">
        <w:rPr>
          <w:color w:val="auto"/>
        </w:rPr>
        <w:t xml:space="preserve">üliõpilase praktika kohta on vormistatud enne praktika algust kolmepoolselt allkirjastatud praktikaleping </w:t>
      </w:r>
      <w:r w:rsidR="00360ECE" w:rsidRPr="006E4A11">
        <w:rPr>
          <w:color w:val="auto"/>
        </w:rPr>
        <w:t>koos praktikaplaaniga (vt punkt</w:t>
      </w:r>
      <w:r w:rsidRPr="006E4A11">
        <w:rPr>
          <w:color w:val="auto"/>
        </w:rPr>
        <w:t xml:space="preserve"> 4); </w:t>
      </w:r>
    </w:p>
    <w:p w14:paraId="14133597" w14:textId="77777777" w:rsidR="00C7259B" w:rsidRPr="006E4A11" w:rsidRDefault="00604CE8" w:rsidP="00594AAA">
      <w:pPr>
        <w:numPr>
          <w:ilvl w:val="1"/>
          <w:numId w:val="4"/>
        </w:numPr>
        <w:spacing w:line="374" w:lineRule="auto"/>
        <w:ind w:left="1418" w:right="49" w:hanging="567"/>
        <w:rPr>
          <w:color w:val="auto"/>
        </w:rPr>
      </w:pPr>
      <w:r w:rsidRPr="006E4A11">
        <w:rPr>
          <w:color w:val="auto"/>
        </w:rPr>
        <w:t xml:space="preserve">üliõpilane on esitanud elektroonselt ülikoolipoolsele praktika superviisorile peale praktika lõppemist (praktikabaasipoolse juhendaja poolt digiallkirjastatud) praktika aruande, mis sisaldab klienditöö, supervisiooni ja kovisiooni päevikut ja praktikabaasipoolse juhendaja vormikohast tagasisidet; </w:t>
      </w:r>
    </w:p>
    <w:p w14:paraId="3FFB9DA6" w14:textId="6DE9B17F" w:rsidR="00C7259B" w:rsidRPr="006E4A11" w:rsidRDefault="00604CE8" w:rsidP="00594AAA">
      <w:pPr>
        <w:numPr>
          <w:ilvl w:val="1"/>
          <w:numId w:val="4"/>
        </w:numPr>
        <w:spacing w:line="385" w:lineRule="auto"/>
        <w:ind w:left="1418" w:right="49" w:hanging="567"/>
        <w:rPr>
          <w:color w:val="auto"/>
        </w:rPr>
      </w:pPr>
      <w:r w:rsidRPr="006E4A11">
        <w:rPr>
          <w:color w:val="auto"/>
        </w:rPr>
        <w:t>praktikabaasipoolselt juhendajalt on instituuti la</w:t>
      </w:r>
      <w:r w:rsidR="00360ECE" w:rsidRPr="006E4A11">
        <w:rPr>
          <w:color w:val="auto"/>
        </w:rPr>
        <w:t>ekunud (elektroonselt praktika superviisorile)</w:t>
      </w:r>
      <w:r w:rsidRPr="006E4A11">
        <w:rPr>
          <w:color w:val="auto"/>
        </w:rPr>
        <w:t xml:space="preserve"> allkirjastatud tagasisideküsimustik (vt lisa </w:t>
      </w:r>
      <w:r w:rsidR="00AC284D">
        <w:rPr>
          <w:color w:val="auto"/>
        </w:rPr>
        <w:t>B</w:t>
      </w:r>
      <w:r w:rsidRPr="006E4A11">
        <w:rPr>
          <w:color w:val="auto"/>
        </w:rPr>
        <w:t>); üliõpilane on aktiivselt osalenud ülikoolipoolsetes rü</w:t>
      </w:r>
      <w:r w:rsidR="00360ECE" w:rsidRPr="006E4A11">
        <w:rPr>
          <w:color w:val="auto"/>
        </w:rPr>
        <w:t>hmasupervisioonides (osalemine 9</w:t>
      </w:r>
      <w:r w:rsidRPr="006E4A11">
        <w:rPr>
          <w:color w:val="auto"/>
        </w:rPr>
        <w:t xml:space="preserve">0%, esitlenud supervisioonis oma klienditöid, läbi töötanud praktika sihtgruppi käsitlevat erialakirjandust); </w:t>
      </w:r>
    </w:p>
    <w:p w14:paraId="32DBC132" w14:textId="77777777" w:rsidR="00C7259B" w:rsidRPr="006E4A11" w:rsidRDefault="00604CE8" w:rsidP="00594AAA">
      <w:pPr>
        <w:numPr>
          <w:ilvl w:val="1"/>
          <w:numId w:val="4"/>
        </w:numPr>
        <w:spacing w:line="413" w:lineRule="auto"/>
        <w:ind w:left="1418" w:right="49" w:hanging="567"/>
        <w:rPr>
          <w:color w:val="auto"/>
        </w:rPr>
      </w:pPr>
      <w:r w:rsidRPr="006E4A11">
        <w:rPr>
          <w:color w:val="auto"/>
        </w:rPr>
        <w:t xml:space="preserve">praktikabaasipoolne juhendaja ja ülikoolipoolne praktika superviisor on hinnanud praktika ülesanded täidetuks ja praktika sooritatuks; </w:t>
      </w:r>
    </w:p>
    <w:p w14:paraId="338F777A" w14:textId="77777777" w:rsidR="00C7259B" w:rsidRPr="006E4A11" w:rsidRDefault="00604CE8" w:rsidP="00594AAA">
      <w:pPr>
        <w:numPr>
          <w:ilvl w:val="1"/>
          <w:numId w:val="4"/>
        </w:numPr>
        <w:spacing w:line="412" w:lineRule="auto"/>
        <w:ind w:left="1418" w:right="49" w:hanging="567"/>
        <w:rPr>
          <w:color w:val="auto"/>
        </w:rPr>
      </w:pPr>
      <w:r w:rsidRPr="006E4A11">
        <w:rPr>
          <w:color w:val="auto"/>
        </w:rPr>
        <w:t xml:space="preserve">praktika arvestus toimub praktika kaitsmisena, mille konkreetsem vorm lepitakse kokku supervisioonirühmas. </w:t>
      </w:r>
    </w:p>
    <w:p w14:paraId="21E754C5" w14:textId="77777777" w:rsidR="00C7259B" w:rsidRPr="006E4A11" w:rsidRDefault="00604CE8" w:rsidP="00594AAA">
      <w:pPr>
        <w:spacing w:after="0" w:line="360" w:lineRule="auto"/>
        <w:ind w:left="730" w:right="49"/>
        <w:rPr>
          <w:color w:val="auto"/>
        </w:rPr>
      </w:pPr>
      <w:r w:rsidRPr="006E4A11">
        <w:rPr>
          <w:color w:val="auto"/>
        </w:rPr>
        <w:t>Kui need tingimused on täidetud, teeb ülikoolipoolne super</w:t>
      </w:r>
      <w:r w:rsidR="00360ECE" w:rsidRPr="006E4A11">
        <w:rPr>
          <w:color w:val="auto"/>
        </w:rPr>
        <w:t>viisor</w:t>
      </w:r>
      <w:r w:rsidRPr="006E4A11">
        <w:rPr>
          <w:color w:val="auto"/>
        </w:rPr>
        <w:t xml:space="preserve"> praktika sooritamise kohta sissekande arvestuslehele. </w:t>
      </w:r>
    </w:p>
    <w:p w14:paraId="540CA34F" w14:textId="77777777" w:rsidR="00C7259B" w:rsidRPr="006E4A11" w:rsidRDefault="00604CE8" w:rsidP="00594AAA">
      <w:pPr>
        <w:spacing w:after="0" w:line="360" w:lineRule="auto"/>
        <w:ind w:left="0" w:right="0" w:firstLine="0"/>
        <w:jc w:val="left"/>
        <w:rPr>
          <w:color w:val="auto"/>
        </w:rPr>
      </w:pPr>
      <w:r w:rsidRPr="006E4A11">
        <w:rPr>
          <w:color w:val="auto"/>
        </w:rPr>
        <w:t xml:space="preserve"> </w:t>
      </w:r>
    </w:p>
    <w:p w14:paraId="03E1FEB2" w14:textId="26079616" w:rsidR="00C7259B" w:rsidRPr="006E4A11" w:rsidRDefault="00360ECE" w:rsidP="00594AAA">
      <w:pPr>
        <w:pStyle w:val="Heading1"/>
        <w:spacing w:after="0" w:line="360" w:lineRule="auto"/>
        <w:ind w:left="-5" w:right="0"/>
        <w:jc w:val="center"/>
        <w:rPr>
          <w:color w:val="auto"/>
        </w:rPr>
      </w:pPr>
      <w:r w:rsidRPr="006E4A11">
        <w:rPr>
          <w:color w:val="auto"/>
        </w:rPr>
        <w:t>3.</w:t>
      </w:r>
      <w:r w:rsidR="00604CE8" w:rsidRPr="006E4A11">
        <w:rPr>
          <w:color w:val="auto"/>
        </w:rPr>
        <w:t xml:space="preserve"> PRAKTIKABAASIPOOLNE JUHENDAJA</w:t>
      </w:r>
    </w:p>
    <w:p w14:paraId="0FF4A2D9" w14:textId="77777777" w:rsidR="00C7259B" w:rsidRPr="006E4A11" w:rsidRDefault="00604CE8" w:rsidP="00594AAA">
      <w:pPr>
        <w:spacing w:after="0" w:line="360" w:lineRule="auto"/>
        <w:ind w:left="0" w:right="0" w:firstLine="0"/>
        <w:jc w:val="left"/>
        <w:rPr>
          <w:color w:val="auto"/>
        </w:rPr>
      </w:pPr>
      <w:r w:rsidRPr="006E4A11">
        <w:rPr>
          <w:b/>
          <w:color w:val="auto"/>
        </w:rPr>
        <w:t xml:space="preserve"> </w:t>
      </w:r>
    </w:p>
    <w:p w14:paraId="37180A71" w14:textId="77777777" w:rsidR="00C7259B" w:rsidRPr="006E4A11" w:rsidRDefault="00604CE8">
      <w:pPr>
        <w:spacing w:after="59" w:line="364" w:lineRule="auto"/>
        <w:ind w:left="-5" w:right="49"/>
        <w:rPr>
          <w:color w:val="auto"/>
        </w:rPr>
      </w:pPr>
      <w:r w:rsidRPr="006E4A11">
        <w:rPr>
          <w:color w:val="auto"/>
        </w:rPr>
        <w:t>Praktikabaasipoolne juhendaja aitab üliõpilasel enne praktika alustamist tutvuda praktikabaasi eesmärkide, põhitegevuste ja sisekorraga ning praktika läbiviimise võimaluste ja vajalike dokumentidega (nt asutuse põhikiri, töösisekorra-eeskiri, asjaajamiskord, personalipoliitika, eetilised normid ja majandamisreeglid). Praktikabaasipoolne juhendaja lähtub prakti</w:t>
      </w:r>
      <w:r w:rsidR="00360ECE" w:rsidRPr="006E4A11">
        <w:rPr>
          <w:color w:val="auto"/>
        </w:rPr>
        <w:t>kalepingust (vt punkt 4) ning:</w:t>
      </w:r>
    </w:p>
    <w:p w14:paraId="30555FF4" w14:textId="77777777" w:rsidR="00C7259B" w:rsidRPr="006E4A11" w:rsidRDefault="00604CE8">
      <w:pPr>
        <w:numPr>
          <w:ilvl w:val="0"/>
          <w:numId w:val="5"/>
        </w:numPr>
        <w:spacing w:after="66" w:line="360" w:lineRule="auto"/>
        <w:ind w:right="49" w:hanging="360"/>
        <w:rPr>
          <w:color w:val="auto"/>
        </w:rPr>
      </w:pPr>
      <w:r w:rsidRPr="006E4A11">
        <w:rPr>
          <w:color w:val="auto"/>
        </w:rPr>
        <w:lastRenderedPageBreak/>
        <w:t xml:space="preserve">toetab üliõpilast praktika sisulisel ettevalmistamisel ja individuaalse praktikaplaani koostamisel (vt punkt 4); </w:t>
      </w:r>
    </w:p>
    <w:p w14:paraId="564ED161" w14:textId="77777777" w:rsidR="00C7259B" w:rsidRPr="006E4A11" w:rsidRDefault="00604CE8">
      <w:pPr>
        <w:numPr>
          <w:ilvl w:val="0"/>
          <w:numId w:val="5"/>
        </w:numPr>
        <w:spacing w:after="68" w:line="357" w:lineRule="auto"/>
        <w:ind w:right="49" w:hanging="360"/>
        <w:rPr>
          <w:color w:val="auto"/>
        </w:rPr>
      </w:pPr>
      <w:r w:rsidRPr="006E4A11">
        <w:rPr>
          <w:color w:val="auto"/>
        </w:rPr>
        <w:t xml:space="preserve">loob võimalusi praktika ülesannete täitmiseks ja on kursis üliõpilase tegevusega praktikal; </w:t>
      </w:r>
    </w:p>
    <w:p w14:paraId="28C369DB" w14:textId="77777777" w:rsidR="00C7259B" w:rsidRPr="006E4A11" w:rsidRDefault="00604CE8">
      <w:pPr>
        <w:numPr>
          <w:ilvl w:val="0"/>
          <w:numId w:val="5"/>
        </w:numPr>
        <w:spacing w:after="131"/>
        <w:ind w:right="49" w:hanging="360"/>
        <w:rPr>
          <w:color w:val="auto"/>
        </w:rPr>
      </w:pPr>
      <w:r w:rsidRPr="006E4A11">
        <w:rPr>
          <w:color w:val="auto"/>
        </w:rPr>
        <w:t xml:space="preserve">annab üliõpilasele võimaluse iseseisvalt tegutseda; </w:t>
      </w:r>
    </w:p>
    <w:p w14:paraId="6BC0B472" w14:textId="77777777" w:rsidR="00C7259B" w:rsidRPr="006E4A11" w:rsidRDefault="00604CE8">
      <w:pPr>
        <w:numPr>
          <w:ilvl w:val="0"/>
          <w:numId w:val="5"/>
        </w:numPr>
        <w:spacing w:after="134"/>
        <w:ind w:right="49" w:hanging="360"/>
        <w:rPr>
          <w:color w:val="auto"/>
        </w:rPr>
      </w:pPr>
      <w:r w:rsidRPr="006E4A11">
        <w:rPr>
          <w:color w:val="auto"/>
        </w:rPr>
        <w:t xml:space="preserve">kaasab üliõpilase meeskonnatöösse; </w:t>
      </w:r>
    </w:p>
    <w:p w14:paraId="5AD77AF7" w14:textId="77777777" w:rsidR="00C7259B" w:rsidRPr="006E4A11" w:rsidRDefault="00604CE8">
      <w:pPr>
        <w:numPr>
          <w:ilvl w:val="0"/>
          <w:numId w:val="5"/>
        </w:numPr>
        <w:spacing w:after="93"/>
        <w:ind w:right="49" w:hanging="360"/>
        <w:rPr>
          <w:color w:val="auto"/>
        </w:rPr>
      </w:pPr>
      <w:r w:rsidRPr="006E4A11">
        <w:rPr>
          <w:color w:val="auto"/>
        </w:rPr>
        <w:t xml:space="preserve">nõustab ja konsulteerib praktikat puudutavates küsimustes; </w:t>
      </w:r>
    </w:p>
    <w:p w14:paraId="179531D2" w14:textId="77777777" w:rsidR="00C7259B" w:rsidRPr="006E4A11" w:rsidRDefault="00604CE8">
      <w:pPr>
        <w:numPr>
          <w:ilvl w:val="0"/>
          <w:numId w:val="5"/>
        </w:numPr>
        <w:spacing w:after="69" w:line="357" w:lineRule="auto"/>
        <w:ind w:right="49" w:hanging="360"/>
        <w:rPr>
          <w:color w:val="auto"/>
        </w:rPr>
      </w:pPr>
      <w:r w:rsidRPr="006E4A11">
        <w:rPr>
          <w:color w:val="auto"/>
        </w:rPr>
        <w:t>kinnitab allkirjaga praktika aruande ning arutab üliõpilasega praktika sooritamist ja</w:t>
      </w:r>
      <w:r w:rsidR="007E01FE" w:rsidRPr="006E4A11">
        <w:rPr>
          <w:color w:val="auto"/>
        </w:rPr>
        <w:t xml:space="preserve"> praktika aruannet;</w:t>
      </w:r>
    </w:p>
    <w:p w14:paraId="51A501D5" w14:textId="77777777" w:rsidR="00C7259B" w:rsidRPr="006E4A11" w:rsidRDefault="00604CE8">
      <w:pPr>
        <w:numPr>
          <w:ilvl w:val="0"/>
          <w:numId w:val="5"/>
        </w:numPr>
        <w:spacing w:after="132" w:line="376" w:lineRule="auto"/>
        <w:ind w:right="49" w:hanging="360"/>
        <w:rPr>
          <w:color w:val="auto"/>
        </w:rPr>
      </w:pPr>
      <w:r w:rsidRPr="006E4A11">
        <w:rPr>
          <w:color w:val="auto"/>
        </w:rPr>
        <w:t xml:space="preserve">täidab praktika lõppedes praktika tagasiside küsimustiku arvutis ning edastab täidetud eksemplari e-posti teel </w:t>
      </w:r>
      <w:r w:rsidR="00360ECE" w:rsidRPr="006E4A11">
        <w:rPr>
          <w:color w:val="auto"/>
        </w:rPr>
        <w:t xml:space="preserve">ülikoolipoolsele superviisorile </w:t>
      </w:r>
      <w:r w:rsidRPr="006E4A11">
        <w:rPr>
          <w:color w:val="auto"/>
        </w:rPr>
        <w:t xml:space="preserve">(kontakt toodud käesoleva juhendi punktis 7) ja üliõpilasele praktika aruandele lisamiseks. Tagasiside küsimustiku vorm on toodud lisas 2. Tagasiside küsimustik on failina allalaetav aadressilt </w:t>
      </w:r>
      <w:hyperlink r:id="rId14">
        <w:r w:rsidRPr="006E4A11">
          <w:rPr>
            <w:color w:val="auto"/>
            <w:u w:val="single" w:color="000000"/>
          </w:rPr>
          <w:t>http://www.tlu.ee/lti</w:t>
        </w:r>
      </w:hyperlink>
      <w:hyperlink r:id="rId15">
        <w:r w:rsidRPr="006E4A11">
          <w:rPr>
            <w:color w:val="auto"/>
          </w:rPr>
          <w:t xml:space="preserve"> </w:t>
        </w:r>
      </w:hyperlink>
      <w:r w:rsidRPr="006E4A11">
        <w:rPr>
          <w:color w:val="auto"/>
        </w:rPr>
        <w:t>õppetöö praktika osast. Vajadusel edastab praktika koordinaator tagasiside küsimustiku praktikabaasipoolsele juhendajale e-posti teel.</w:t>
      </w:r>
      <w:r w:rsidRPr="006E4A11">
        <w:rPr>
          <w:b/>
          <w:color w:val="auto"/>
        </w:rPr>
        <w:t xml:space="preserve"> </w:t>
      </w:r>
    </w:p>
    <w:p w14:paraId="4244193A" w14:textId="77777777" w:rsidR="00C7259B" w:rsidRPr="006E4A11" w:rsidRDefault="00604CE8" w:rsidP="00594AAA">
      <w:pPr>
        <w:spacing w:after="0" w:line="360" w:lineRule="auto"/>
        <w:ind w:left="-5" w:right="49"/>
        <w:rPr>
          <w:color w:val="auto"/>
        </w:rPr>
      </w:pPr>
      <w:r w:rsidRPr="006E4A11">
        <w:rPr>
          <w:b/>
          <w:color w:val="auto"/>
        </w:rPr>
        <w:t>Praktikat puudutavad küsimused, arvamused</w:t>
      </w:r>
      <w:r w:rsidRPr="006E4A11">
        <w:rPr>
          <w:color w:val="auto"/>
        </w:rPr>
        <w:t xml:space="preserve"> saata otse TLÜ loodus- ja terviseteaduste inst</w:t>
      </w:r>
      <w:r w:rsidR="00360ECE" w:rsidRPr="006E4A11">
        <w:rPr>
          <w:color w:val="auto"/>
        </w:rPr>
        <w:t xml:space="preserve">ituudi kunstiteraapiate eriala </w:t>
      </w:r>
      <w:r w:rsidR="00657A38" w:rsidRPr="006E4A11">
        <w:rPr>
          <w:color w:val="auto"/>
        </w:rPr>
        <w:t>õppesnõustajale</w:t>
      </w:r>
      <w:r w:rsidR="007E01FE" w:rsidRPr="006E4A11">
        <w:rPr>
          <w:color w:val="auto"/>
        </w:rPr>
        <w:t xml:space="preserve"> (kontakt toodud käesoleva juhendi punktis 7) </w:t>
      </w:r>
      <w:r w:rsidR="00360ECE" w:rsidRPr="006E4A11">
        <w:rPr>
          <w:color w:val="auto"/>
        </w:rPr>
        <w:t>ja ülikoolipoolsele superviisorile</w:t>
      </w:r>
      <w:r w:rsidR="007E01FE" w:rsidRPr="006E4A11">
        <w:rPr>
          <w:b/>
          <w:color w:val="auto"/>
        </w:rPr>
        <w:t xml:space="preserve">. </w:t>
      </w:r>
    </w:p>
    <w:p w14:paraId="49889F89" w14:textId="77777777" w:rsidR="00C7259B" w:rsidRPr="006E4A11" w:rsidRDefault="00604CE8" w:rsidP="00594AAA">
      <w:pPr>
        <w:spacing w:after="0" w:line="360" w:lineRule="auto"/>
        <w:ind w:left="0" w:right="0" w:firstLine="0"/>
        <w:jc w:val="left"/>
        <w:rPr>
          <w:color w:val="auto"/>
        </w:rPr>
      </w:pPr>
      <w:r w:rsidRPr="006E4A11">
        <w:rPr>
          <w:b/>
          <w:color w:val="auto"/>
        </w:rPr>
        <w:t xml:space="preserve"> </w:t>
      </w:r>
    </w:p>
    <w:p w14:paraId="195D1FF7" w14:textId="3E64A34A" w:rsidR="00C7259B" w:rsidRPr="006E4A11" w:rsidRDefault="00657A38" w:rsidP="00594AAA">
      <w:pPr>
        <w:pStyle w:val="Heading1"/>
        <w:spacing w:after="0" w:line="360" w:lineRule="auto"/>
        <w:ind w:left="-5" w:right="0"/>
        <w:jc w:val="center"/>
        <w:rPr>
          <w:color w:val="auto"/>
        </w:rPr>
      </w:pPr>
      <w:r w:rsidRPr="006E4A11">
        <w:rPr>
          <w:color w:val="auto"/>
        </w:rPr>
        <w:t xml:space="preserve">4. </w:t>
      </w:r>
      <w:r w:rsidR="00604CE8" w:rsidRPr="006E4A11">
        <w:rPr>
          <w:color w:val="auto"/>
        </w:rPr>
        <w:t>PRAKTIKALEPING</w:t>
      </w:r>
    </w:p>
    <w:p w14:paraId="24A00E5D" w14:textId="77777777" w:rsidR="00C7259B" w:rsidRPr="006E4A11" w:rsidRDefault="00604CE8" w:rsidP="00594AAA">
      <w:pPr>
        <w:spacing w:after="0" w:line="360" w:lineRule="auto"/>
        <w:ind w:left="0" w:right="0" w:firstLine="0"/>
        <w:jc w:val="left"/>
        <w:rPr>
          <w:color w:val="auto"/>
        </w:rPr>
      </w:pPr>
      <w:r w:rsidRPr="006E4A11">
        <w:rPr>
          <w:color w:val="auto"/>
        </w:rPr>
        <w:t xml:space="preserve"> </w:t>
      </w:r>
    </w:p>
    <w:p w14:paraId="2B53D224" w14:textId="77777777" w:rsidR="00C7259B" w:rsidRPr="006E4A11" w:rsidRDefault="00604CE8" w:rsidP="00594AAA">
      <w:pPr>
        <w:spacing w:after="0" w:line="360" w:lineRule="auto"/>
        <w:ind w:left="-5" w:right="49"/>
        <w:rPr>
          <w:color w:val="auto"/>
        </w:rPr>
      </w:pPr>
      <w:r w:rsidRPr="006E4A11">
        <w:rPr>
          <w:color w:val="auto"/>
        </w:rPr>
        <w:t xml:space="preserve">Praktikaleping on praktika läbiviimisega seonduvaid üksikasju käsitlev dokument, mis koosneb kolmest osast: </w:t>
      </w:r>
    </w:p>
    <w:p w14:paraId="49B16613" w14:textId="77777777" w:rsidR="00C7259B" w:rsidRPr="006E4A11" w:rsidRDefault="00604CE8">
      <w:pPr>
        <w:numPr>
          <w:ilvl w:val="0"/>
          <w:numId w:val="6"/>
        </w:numPr>
        <w:spacing w:after="89"/>
        <w:ind w:right="49" w:hanging="360"/>
        <w:rPr>
          <w:color w:val="auto"/>
        </w:rPr>
      </w:pPr>
      <w:r w:rsidRPr="006E4A11">
        <w:rPr>
          <w:color w:val="auto"/>
        </w:rPr>
        <w:t xml:space="preserve">lepingu põhiosa; </w:t>
      </w:r>
    </w:p>
    <w:p w14:paraId="35A5CD2E" w14:textId="005E3E98" w:rsidR="00C7259B" w:rsidRPr="006E4A11" w:rsidRDefault="00604CE8">
      <w:pPr>
        <w:numPr>
          <w:ilvl w:val="0"/>
          <w:numId w:val="6"/>
        </w:numPr>
        <w:spacing w:after="87"/>
        <w:ind w:right="49" w:hanging="360"/>
        <w:rPr>
          <w:color w:val="auto"/>
        </w:rPr>
      </w:pPr>
      <w:r w:rsidRPr="006E4A11">
        <w:rPr>
          <w:color w:val="auto"/>
        </w:rPr>
        <w:t xml:space="preserve">lepingu lisa </w:t>
      </w:r>
      <w:r w:rsidR="00503DCA">
        <w:rPr>
          <w:color w:val="auto"/>
        </w:rPr>
        <w:t>A</w:t>
      </w:r>
      <w:r w:rsidRPr="006E4A11">
        <w:rPr>
          <w:color w:val="auto"/>
        </w:rPr>
        <w:t xml:space="preserve">: individuaalne praktikaplaan; </w:t>
      </w:r>
    </w:p>
    <w:p w14:paraId="34BD353A" w14:textId="1DD3B6EF" w:rsidR="00C7259B" w:rsidRPr="00503DCA" w:rsidRDefault="00604CE8" w:rsidP="00AC284D">
      <w:pPr>
        <w:numPr>
          <w:ilvl w:val="0"/>
          <w:numId w:val="6"/>
        </w:numPr>
        <w:spacing w:after="120" w:line="264" w:lineRule="auto"/>
        <w:ind w:left="706" w:right="43" w:hanging="360"/>
        <w:rPr>
          <w:color w:val="auto"/>
          <w:lang w:val="fr-FR"/>
        </w:rPr>
      </w:pPr>
      <w:proofErr w:type="gramStart"/>
      <w:r w:rsidRPr="00503DCA">
        <w:rPr>
          <w:color w:val="auto"/>
          <w:lang w:val="fr-FR"/>
        </w:rPr>
        <w:t>lepingu</w:t>
      </w:r>
      <w:proofErr w:type="gramEnd"/>
      <w:r w:rsidRPr="00503DCA">
        <w:rPr>
          <w:color w:val="auto"/>
          <w:lang w:val="fr-FR"/>
        </w:rPr>
        <w:t xml:space="preserve"> lisa </w:t>
      </w:r>
      <w:r w:rsidR="00503DCA" w:rsidRPr="00503DCA">
        <w:rPr>
          <w:color w:val="auto"/>
          <w:lang w:val="fr-FR"/>
        </w:rPr>
        <w:t>B</w:t>
      </w:r>
      <w:r w:rsidRPr="00503DCA">
        <w:rPr>
          <w:color w:val="auto"/>
          <w:lang w:val="fr-FR"/>
        </w:rPr>
        <w:t xml:space="preserve">: eriala praktikajuhend; </w:t>
      </w:r>
    </w:p>
    <w:p w14:paraId="59AFD1E7" w14:textId="77777777" w:rsidR="00C7259B" w:rsidRPr="006E4A11" w:rsidRDefault="00604CE8">
      <w:pPr>
        <w:numPr>
          <w:ilvl w:val="0"/>
          <w:numId w:val="6"/>
        </w:numPr>
        <w:spacing w:after="231"/>
        <w:ind w:right="49" w:hanging="360"/>
        <w:rPr>
          <w:color w:val="auto"/>
        </w:rPr>
      </w:pPr>
      <w:r w:rsidRPr="006E4A11">
        <w:rPr>
          <w:color w:val="auto"/>
        </w:rPr>
        <w:t>muud lisad vast</w:t>
      </w:r>
      <w:r w:rsidR="009E62CC" w:rsidRPr="006E4A11">
        <w:rPr>
          <w:color w:val="auto"/>
        </w:rPr>
        <w:t>avalt praktika lepingu vormile.</w:t>
      </w:r>
    </w:p>
    <w:p w14:paraId="491470F8" w14:textId="76A8260F" w:rsidR="00C7259B" w:rsidRPr="006E4A11" w:rsidRDefault="00604CE8">
      <w:pPr>
        <w:spacing w:line="398" w:lineRule="auto"/>
        <w:ind w:left="-5" w:right="49"/>
        <w:rPr>
          <w:color w:val="auto"/>
        </w:rPr>
      </w:pPr>
      <w:r w:rsidRPr="006E4A11">
        <w:rPr>
          <w:color w:val="auto"/>
        </w:rPr>
        <w:t xml:space="preserve">Leping sõlmitakse praktikabaasi, ülikooli ja üliõpilase vahel. Lepingu sõlmimise </w:t>
      </w:r>
      <w:r w:rsidR="009E62CC" w:rsidRPr="006E4A11">
        <w:rPr>
          <w:color w:val="auto"/>
        </w:rPr>
        <w:t xml:space="preserve">algatamiseks edastab üliõpilane </w:t>
      </w:r>
      <w:r w:rsidR="009E62CC" w:rsidRPr="00EB02AF">
        <w:rPr>
          <w:color w:val="auto"/>
        </w:rPr>
        <w:t>superviisorile</w:t>
      </w:r>
      <w:r w:rsidR="006E2841" w:rsidRPr="00EB02AF">
        <w:rPr>
          <w:color w:val="auto"/>
        </w:rPr>
        <w:t xml:space="preserve"> </w:t>
      </w:r>
      <w:r w:rsidRPr="006E4A11">
        <w:rPr>
          <w:color w:val="auto"/>
        </w:rPr>
        <w:t xml:space="preserve">järgmised andmed: </w:t>
      </w:r>
    </w:p>
    <w:p w14:paraId="303EC312" w14:textId="77777777" w:rsidR="00C7259B" w:rsidRPr="006E4A11" w:rsidRDefault="00604CE8">
      <w:pPr>
        <w:numPr>
          <w:ilvl w:val="0"/>
          <w:numId w:val="6"/>
        </w:numPr>
        <w:spacing w:after="116"/>
        <w:ind w:right="49" w:hanging="360"/>
        <w:rPr>
          <w:color w:val="auto"/>
          <w:lang w:val="fr-FR"/>
        </w:rPr>
      </w:pPr>
      <w:proofErr w:type="gramStart"/>
      <w:r w:rsidRPr="006E4A11">
        <w:rPr>
          <w:color w:val="auto"/>
          <w:lang w:val="fr-FR"/>
        </w:rPr>
        <w:t>oma</w:t>
      </w:r>
      <w:proofErr w:type="gramEnd"/>
      <w:r w:rsidRPr="006E4A11">
        <w:rPr>
          <w:color w:val="auto"/>
          <w:lang w:val="fr-FR"/>
        </w:rPr>
        <w:t xml:space="preserve"> nime, isikukoodi, telefoninumbri ja postiaadressi; </w:t>
      </w:r>
    </w:p>
    <w:p w14:paraId="72CE4F5F" w14:textId="77777777" w:rsidR="00C7259B" w:rsidRPr="006E4A11" w:rsidRDefault="00604CE8">
      <w:pPr>
        <w:numPr>
          <w:ilvl w:val="0"/>
          <w:numId w:val="6"/>
        </w:numPr>
        <w:spacing w:line="396" w:lineRule="auto"/>
        <w:ind w:right="49" w:hanging="360"/>
        <w:rPr>
          <w:color w:val="auto"/>
          <w:lang w:val="fr-FR"/>
        </w:rPr>
      </w:pPr>
      <w:proofErr w:type="gramStart"/>
      <w:r w:rsidRPr="006E4A11">
        <w:rPr>
          <w:color w:val="auto"/>
          <w:lang w:val="fr-FR"/>
        </w:rPr>
        <w:t>praktikabaasi</w:t>
      </w:r>
      <w:proofErr w:type="gramEnd"/>
      <w:r w:rsidRPr="006E4A11">
        <w:rPr>
          <w:color w:val="auto"/>
          <w:lang w:val="fr-FR"/>
        </w:rPr>
        <w:t xml:space="preserve"> nimetuse ja aadressi (praktikabaasi valik on eelnevalt kooskõlastatud ülikoolipo</w:t>
      </w:r>
      <w:r w:rsidR="00360ECE" w:rsidRPr="006E4A11">
        <w:rPr>
          <w:color w:val="auto"/>
          <w:lang w:val="fr-FR"/>
        </w:rPr>
        <w:t xml:space="preserve">olse praktika superviisoriga); </w:t>
      </w:r>
    </w:p>
    <w:p w14:paraId="6D086BFD" w14:textId="77777777" w:rsidR="00E6126B" w:rsidRDefault="00E6126B" w:rsidP="00E6126B">
      <w:pPr>
        <w:spacing w:after="222"/>
        <w:ind w:left="708" w:right="49" w:firstLine="0"/>
        <w:rPr>
          <w:color w:val="auto"/>
        </w:rPr>
      </w:pPr>
    </w:p>
    <w:p w14:paraId="6FC7D470" w14:textId="55B3C7E4" w:rsidR="00C7259B" w:rsidRPr="006E4A11" w:rsidRDefault="00604CE8">
      <w:pPr>
        <w:numPr>
          <w:ilvl w:val="0"/>
          <w:numId w:val="6"/>
        </w:numPr>
        <w:spacing w:after="222"/>
        <w:ind w:right="49" w:hanging="360"/>
        <w:rPr>
          <w:color w:val="auto"/>
        </w:rPr>
      </w:pPr>
      <w:r w:rsidRPr="006E4A11">
        <w:rPr>
          <w:color w:val="auto"/>
        </w:rPr>
        <w:t>praktika alust</w:t>
      </w:r>
      <w:r w:rsidR="009E62CC" w:rsidRPr="006E4A11">
        <w:rPr>
          <w:color w:val="auto"/>
        </w:rPr>
        <w:t xml:space="preserve">amise ja lõpetamise kuupäevad. </w:t>
      </w:r>
    </w:p>
    <w:p w14:paraId="602DC04D" w14:textId="77777777" w:rsidR="00C7259B" w:rsidRPr="006E4A11" w:rsidRDefault="00604CE8">
      <w:pPr>
        <w:spacing w:line="381" w:lineRule="auto"/>
        <w:ind w:left="-5" w:right="49"/>
        <w:rPr>
          <w:color w:val="auto"/>
        </w:rPr>
      </w:pPr>
      <w:r w:rsidRPr="006E4A11">
        <w:rPr>
          <w:color w:val="auto"/>
        </w:rPr>
        <w:t xml:space="preserve">Järgnevalt saab üliõpilane </w:t>
      </w:r>
      <w:r w:rsidR="009E62CC" w:rsidRPr="006E4A11">
        <w:rPr>
          <w:color w:val="auto"/>
        </w:rPr>
        <w:t xml:space="preserve">õppenõustajalt </w:t>
      </w:r>
      <w:r w:rsidRPr="006E4A11">
        <w:rPr>
          <w:color w:val="auto"/>
        </w:rPr>
        <w:t xml:space="preserve">ülikooli poolt digitaalselt allkirjastatud lepingu põhiosa. Seejärel koostab üliõpilane koostöös praktikabaasipoolse juhendaja ja ülikoolipoolse superviisoriga </w:t>
      </w:r>
      <w:r w:rsidRPr="006E4A11">
        <w:rPr>
          <w:b/>
          <w:color w:val="auto"/>
        </w:rPr>
        <w:t>individuaalse praktikaplaani</w:t>
      </w:r>
      <w:r w:rsidRPr="006E4A11">
        <w:rPr>
          <w:color w:val="auto"/>
        </w:rPr>
        <w:t xml:space="preserve"> (edaspidi: praktikaplaan). </w:t>
      </w:r>
    </w:p>
    <w:p w14:paraId="56372E4D" w14:textId="02B6550A" w:rsidR="00C7259B" w:rsidRPr="006E4A11" w:rsidRDefault="00604CE8">
      <w:pPr>
        <w:spacing w:after="110" w:line="365" w:lineRule="auto"/>
        <w:ind w:left="-5" w:right="49"/>
        <w:rPr>
          <w:color w:val="auto"/>
        </w:rPr>
      </w:pPr>
      <w:r w:rsidRPr="006E4A11">
        <w:rPr>
          <w:color w:val="auto"/>
        </w:rPr>
        <w:t>Praktikaplaan koostatakse lähtudes üliõpilase õpieesmärkidest ja praktikabaasi võimalustest. Praktikaplaanis</w:t>
      </w:r>
      <w:r w:rsidRPr="006E4A11">
        <w:rPr>
          <w:b/>
          <w:color w:val="auto"/>
        </w:rPr>
        <w:t xml:space="preserve"> </w:t>
      </w:r>
      <w:r w:rsidRPr="006E4A11">
        <w:rPr>
          <w:color w:val="auto"/>
        </w:rPr>
        <w:t xml:space="preserve">tuuakse ära: praktika eesmärgid, sihtgrupp, praktika teemad ja tegevused ning praktika ajakava (vt lisa </w:t>
      </w:r>
      <w:r w:rsidR="00AC284D">
        <w:rPr>
          <w:color w:val="auto"/>
        </w:rPr>
        <w:t>A</w:t>
      </w:r>
      <w:r w:rsidRPr="006E4A11">
        <w:rPr>
          <w:color w:val="auto"/>
        </w:rPr>
        <w:t xml:space="preserve">).  </w:t>
      </w:r>
    </w:p>
    <w:p w14:paraId="1DF82222" w14:textId="77777777" w:rsidR="00C7259B" w:rsidRPr="006E4A11" w:rsidRDefault="00604CE8">
      <w:pPr>
        <w:spacing w:after="107" w:line="369" w:lineRule="auto"/>
        <w:ind w:left="-5" w:right="49"/>
        <w:rPr>
          <w:color w:val="auto"/>
        </w:rPr>
      </w:pPr>
      <w:r w:rsidRPr="006E4A11">
        <w:rPr>
          <w:color w:val="auto"/>
        </w:rPr>
        <w:t xml:space="preserve">Nii praktikaplaan kui ka praktikaleping allkirjastatakse praktikabaasipoolse juhendaja ja üliõpilase poolt digitaalselt. Juhul, kui digitaalse allkirjastamise võimalus puudub, võtab üliõpilane praktikaplaani kolmele eksemplarile praktikabaasi-poolselt juhendajalt allkirjad ning lisab selle lepingu põhiosa kolmele eksemplarile. Üliõpilane allkirjastab praktikalepingu kõik kolm eksemplari ning võtab neile asutuse esindaja allkirjad. Lepingu ühe eksemplari (põhiosa koos praktikaplaaniga) tagastab üliõpilane </w:t>
      </w:r>
      <w:r w:rsidR="009E62CC" w:rsidRPr="006E4A11">
        <w:rPr>
          <w:color w:val="auto"/>
        </w:rPr>
        <w:t>õppenõustajale</w:t>
      </w:r>
      <w:r w:rsidRPr="006E4A11">
        <w:rPr>
          <w:color w:val="auto"/>
        </w:rPr>
        <w:t>.</w:t>
      </w:r>
      <w:r w:rsidR="009E62CC" w:rsidRPr="006E4A11">
        <w:rPr>
          <w:color w:val="auto"/>
        </w:rPr>
        <w:t xml:space="preserve"> Praktikaplaani esitleb</w:t>
      </w:r>
      <w:r w:rsidRPr="006E4A11">
        <w:rPr>
          <w:color w:val="auto"/>
        </w:rPr>
        <w:t xml:space="preserve"> üliõpilane ka ülikoolipoolsele ju</w:t>
      </w:r>
      <w:r w:rsidR="009E62CC" w:rsidRPr="006E4A11">
        <w:rPr>
          <w:color w:val="auto"/>
        </w:rPr>
        <w:t>hendajale supervisioonis.</w:t>
      </w:r>
    </w:p>
    <w:p w14:paraId="534223E1" w14:textId="77777777" w:rsidR="00C7259B" w:rsidRPr="006E4A11" w:rsidRDefault="00604CE8">
      <w:pPr>
        <w:spacing w:after="135" w:line="356" w:lineRule="auto"/>
        <w:ind w:left="-5" w:right="49"/>
        <w:rPr>
          <w:color w:val="auto"/>
        </w:rPr>
      </w:pPr>
      <w:r w:rsidRPr="006E4A11">
        <w:rPr>
          <w:color w:val="auto"/>
        </w:rPr>
        <w:t xml:space="preserve">Praktikaleping vormistatakse praktika II ja III puhul semestri esimese kuu jooksul, praktika I puhul semestri teise kuu jooksul.  </w:t>
      </w:r>
    </w:p>
    <w:p w14:paraId="2B674B0D" w14:textId="77777777" w:rsidR="00C7259B" w:rsidRPr="006E4A11" w:rsidRDefault="00604CE8">
      <w:pPr>
        <w:spacing w:line="373" w:lineRule="auto"/>
        <w:ind w:left="-5" w:right="49"/>
        <w:rPr>
          <w:color w:val="auto"/>
        </w:rPr>
      </w:pPr>
      <w:r w:rsidRPr="006E4A11">
        <w:rPr>
          <w:color w:val="auto"/>
        </w:rPr>
        <w:t xml:space="preserve">Vajadusel tuleb üliõpilasel tagada asjakohaste dokumentide olemasolu praktika toimumise ajal vastavate sihtrühmadega töötamisel (tervisetõend, karistusregistri väljavõte jms) tulenevalt praktika asutuse töösisekorra eeskirjadest. </w:t>
      </w:r>
    </w:p>
    <w:p w14:paraId="770D9F10" w14:textId="77777777" w:rsidR="00AC284D" w:rsidRDefault="00AC284D">
      <w:pPr>
        <w:spacing w:after="109"/>
        <w:ind w:left="-5" w:right="49"/>
        <w:rPr>
          <w:b/>
          <w:color w:val="auto"/>
        </w:rPr>
      </w:pPr>
    </w:p>
    <w:p w14:paraId="0EB79D2F" w14:textId="32F3904F" w:rsidR="00C7259B" w:rsidRPr="006E4A11" w:rsidRDefault="00604CE8" w:rsidP="00594AAA">
      <w:pPr>
        <w:spacing w:after="0" w:line="360" w:lineRule="auto"/>
        <w:ind w:left="0" w:right="43" w:hanging="14"/>
        <w:rPr>
          <w:color w:val="auto"/>
        </w:rPr>
      </w:pPr>
      <w:r w:rsidRPr="006E4A11">
        <w:rPr>
          <w:b/>
          <w:color w:val="auto"/>
        </w:rPr>
        <w:t>NB!</w:t>
      </w:r>
      <w:r w:rsidRPr="006E4A11">
        <w:rPr>
          <w:color w:val="auto"/>
        </w:rPr>
        <w:t xml:space="preserve"> Klienditööd saab praktikabaasis alustada praktikalepingu koostamise kuupäevast alates. Enne praktikalepingu koostamise kuupäeva tehtud klienditunde praktika mahu täitmisel ei arvestata.</w:t>
      </w:r>
      <w:r w:rsidRPr="006E4A11">
        <w:rPr>
          <w:b/>
          <w:color w:val="auto"/>
        </w:rPr>
        <w:t xml:space="preserve"> </w:t>
      </w:r>
    </w:p>
    <w:p w14:paraId="4A814EB2" w14:textId="77777777" w:rsidR="00AC284D" w:rsidRDefault="00AC284D" w:rsidP="00594AAA">
      <w:pPr>
        <w:pStyle w:val="Heading1"/>
        <w:spacing w:after="0" w:line="360" w:lineRule="auto"/>
        <w:ind w:left="-5" w:right="0"/>
        <w:rPr>
          <w:color w:val="auto"/>
        </w:rPr>
      </w:pPr>
    </w:p>
    <w:p w14:paraId="3515DEC7" w14:textId="4F6ED3FD" w:rsidR="00C7259B" w:rsidRPr="006E4A11" w:rsidRDefault="00604CE8" w:rsidP="00594AAA">
      <w:pPr>
        <w:pStyle w:val="Heading1"/>
        <w:spacing w:after="0" w:line="360" w:lineRule="auto"/>
        <w:ind w:left="-5" w:right="0"/>
        <w:jc w:val="center"/>
        <w:rPr>
          <w:color w:val="auto"/>
        </w:rPr>
      </w:pPr>
      <w:r w:rsidRPr="006E4A11">
        <w:rPr>
          <w:color w:val="auto"/>
        </w:rPr>
        <w:t>5.  PRAKTIKA ARUANNE</w:t>
      </w:r>
    </w:p>
    <w:p w14:paraId="231055CE" w14:textId="77777777" w:rsidR="00C7259B" w:rsidRPr="006E4A11" w:rsidRDefault="00604CE8" w:rsidP="00594AAA">
      <w:pPr>
        <w:spacing w:after="0" w:line="360" w:lineRule="auto"/>
        <w:ind w:left="0" w:right="0" w:firstLine="0"/>
        <w:jc w:val="left"/>
        <w:rPr>
          <w:color w:val="auto"/>
        </w:rPr>
      </w:pPr>
      <w:r w:rsidRPr="006E4A11">
        <w:rPr>
          <w:color w:val="auto"/>
        </w:rPr>
        <w:t xml:space="preserve"> </w:t>
      </w:r>
    </w:p>
    <w:p w14:paraId="44B88DB0" w14:textId="05805E1B" w:rsidR="00C7259B" w:rsidRPr="006E4A11" w:rsidRDefault="00604CE8" w:rsidP="00594AAA">
      <w:pPr>
        <w:spacing w:after="0" w:line="360" w:lineRule="auto"/>
        <w:ind w:left="-5" w:right="49"/>
        <w:rPr>
          <w:color w:val="auto"/>
        </w:rPr>
      </w:pPr>
      <w:r w:rsidRPr="006E4A11">
        <w:rPr>
          <w:color w:val="auto"/>
        </w:rPr>
        <w:t xml:space="preserve">Praktikant täidab praktika ajal klienditöö päevikut (lisa </w:t>
      </w:r>
      <w:r w:rsidR="00AC284D">
        <w:rPr>
          <w:color w:val="auto"/>
        </w:rPr>
        <w:t>C</w:t>
      </w:r>
      <w:r w:rsidRPr="006E4A11">
        <w:rPr>
          <w:color w:val="auto"/>
        </w:rPr>
        <w:t xml:space="preserve">) ja supervisiooni päevikut (lisa </w:t>
      </w:r>
      <w:r w:rsidR="00AC284D">
        <w:rPr>
          <w:color w:val="auto"/>
        </w:rPr>
        <w:t>D</w:t>
      </w:r>
      <w:r w:rsidRPr="006E4A11">
        <w:rPr>
          <w:color w:val="auto"/>
        </w:rPr>
        <w:t xml:space="preserve">) ning osaleb kovisioonirühmas (milles on 3-5 kursusekaaslast), mille kohtumised dokumenteeritakse kovisiooni päevikus (lisa </w:t>
      </w:r>
      <w:r w:rsidR="00AC284D">
        <w:rPr>
          <w:color w:val="auto"/>
        </w:rPr>
        <w:t>E</w:t>
      </w:r>
      <w:r w:rsidRPr="006E4A11">
        <w:rPr>
          <w:color w:val="auto"/>
        </w:rPr>
        <w:t xml:space="preserve">). Praktika kohta kirjutab praktikant praktika aruande. Korrektselt vormistatud ja praktikabaasipoolse juhendaja poolt kinnitatud praktikaaruanne esitatakse elektroonselt ülikoolipoolsele superviisorile läbivaatamiseks enne praktika kaitsmist. </w:t>
      </w:r>
    </w:p>
    <w:p w14:paraId="77206835" w14:textId="77777777" w:rsidR="00C7259B" w:rsidRPr="006E4A11" w:rsidRDefault="00604CE8">
      <w:pPr>
        <w:spacing w:after="164" w:line="357" w:lineRule="auto"/>
        <w:ind w:left="-5" w:right="49"/>
        <w:rPr>
          <w:color w:val="auto"/>
        </w:rPr>
      </w:pPr>
      <w:r w:rsidRPr="006E4A11">
        <w:rPr>
          <w:b/>
          <w:color w:val="auto"/>
        </w:rPr>
        <w:lastRenderedPageBreak/>
        <w:t xml:space="preserve">Sisulised nõuded praktika aruandele. </w:t>
      </w:r>
      <w:r w:rsidRPr="006E4A11">
        <w:rPr>
          <w:color w:val="auto"/>
        </w:rPr>
        <w:t xml:space="preserve">Soovitav on läbiviidud tööülesanded enda jaoks põhjalikult dokumenteerida, see lihtsustab praktika lõppedes praktikaaruande koostamist. </w:t>
      </w:r>
      <w:r w:rsidR="004931CF" w:rsidRPr="006E4A11">
        <w:rPr>
          <w:color w:val="auto"/>
        </w:rPr>
        <w:t>Kui praktika sooritatakse mitmes asutuses siis sisaldab aruanne kõikide asutuste tutvustusi</w:t>
      </w:r>
      <w:r w:rsidR="00657A38" w:rsidRPr="006E4A11">
        <w:rPr>
          <w:color w:val="auto"/>
        </w:rPr>
        <w:t xml:space="preserve">; lisaks eraldi välja toodud klienditöö kokkuvõtteid ja </w:t>
      </w:r>
      <w:r w:rsidR="009E62CC" w:rsidRPr="006E4A11">
        <w:rPr>
          <w:color w:val="auto"/>
        </w:rPr>
        <w:t xml:space="preserve">eraldi vormistatud </w:t>
      </w:r>
      <w:r w:rsidR="00657A38" w:rsidRPr="006E4A11">
        <w:rPr>
          <w:color w:val="auto"/>
        </w:rPr>
        <w:t>klienditöö päevikuid.</w:t>
      </w:r>
    </w:p>
    <w:p w14:paraId="314AC033" w14:textId="77777777" w:rsidR="00C7259B" w:rsidRPr="006E4A11" w:rsidRDefault="00604CE8">
      <w:pPr>
        <w:spacing w:after="93" w:line="391" w:lineRule="auto"/>
        <w:ind w:left="-5" w:right="49"/>
        <w:rPr>
          <w:color w:val="auto"/>
        </w:rPr>
      </w:pPr>
      <w:r w:rsidRPr="006E4A11">
        <w:rPr>
          <w:b/>
          <w:color w:val="auto"/>
        </w:rPr>
        <w:t xml:space="preserve">Eetilised nõuded praktika aruandele. </w:t>
      </w:r>
      <w:r w:rsidRPr="006E4A11">
        <w:rPr>
          <w:color w:val="auto"/>
        </w:rPr>
        <w:t xml:space="preserve">Klienditöö kajastamisel ei tohi klient olla tuvastatav ei nime ega kirjelduse järgi. Tuleb järgida praktikabaasi töösisekorra eeskirju, s.h. eetikanõudeid ja jälgida, et esitatud faktid ja esitusstiil ei kahjustaks asjaosalisi. Vt ka Eesti Loovteraapiate Ühingu eetikakoodeksit (http://www.loovteraapiad.ee/eetikakoodeks.html). </w:t>
      </w:r>
    </w:p>
    <w:p w14:paraId="1BBC439D" w14:textId="77777777" w:rsidR="00C7259B" w:rsidRPr="006E4A11" w:rsidRDefault="00604CE8">
      <w:pPr>
        <w:spacing w:after="128" w:line="396" w:lineRule="auto"/>
        <w:ind w:left="-5" w:right="49"/>
        <w:rPr>
          <w:color w:val="auto"/>
        </w:rPr>
      </w:pPr>
      <w:r w:rsidRPr="006E4A11">
        <w:rPr>
          <w:b/>
          <w:color w:val="auto"/>
        </w:rPr>
        <w:t xml:space="preserve">Vormistuslikud nõuded praktika aruandele. </w:t>
      </w:r>
      <w:r w:rsidRPr="006E4A11">
        <w:rPr>
          <w:color w:val="auto"/>
        </w:rPr>
        <w:t>Praktika aruanne algab tiitellehega ja koosneb järgmistest osadest:</w:t>
      </w:r>
      <w:r w:rsidRPr="006E4A11">
        <w:rPr>
          <w:b/>
          <w:color w:val="auto"/>
        </w:rPr>
        <w:t xml:space="preserve"> </w:t>
      </w:r>
    </w:p>
    <w:p w14:paraId="207AA4C5" w14:textId="77777777" w:rsidR="00C7259B" w:rsidRPr="006E4A11" w:rsidRDefault="00604CE8">
      <w:pPr>
        <w:numPr>
          <w:ilvl w:val="0"/>
          <w:numId w:val="7"/>
        </w:numPr>
        <w:spacing w:after="143" w:line="375" w:lineRule="auto"/>
        <w:ind w:right="49" w:hanging="360"/>
        <w:rPr>
          <w:color w:val="auto"/>
        </w:rPr>
      </w:pPr>
      <w:r w:rsidRPr="006E4A11">
        <w:rPr>
          <w:b/>
          <w:color w:val="auto"/>
        </w:rPr>
        <w:t>Praktikabaasi tutvustus</w:t>
      </w:r>
      <w:r w:rsidRPr="006E4A11">
        <w:rPr>
          <w:color w:val="auto"/>
        </w:rPr>
        <w:t>, kus tuuakse ära a) praktikabaasi lühikirjeldus (asutuse töö- ja ravikeskkond, kunstiteraapiate läbiviimise võimalused ja senine sellealane kogemus asutuses, kunstiteraapiate osa personali tööprotsessis ja kunstiteraapiate potentsiaalsed kliendid/patsiendid) ning b) tegevused, mille kaudu praktikabaasi tundma õpiti (osalemine meeskonnatöös, koosolekutel, tutvumine dokumentatsiooniga jms). Maht 2 lk (kirjafont Times New Roman, tähesuurus 12, reavahe 1,5).</w:t>
      </w:r>
      <w:r w:rsidRPr="006E4A11">
        <w:rPr>
          <w:b/>
          <w:color w:val="auto"/>
        </w:rPr>
        <w:t xml:space="preserve"> </w:t>
      </w:r>
    </w:p>
    <w:p w14:paraId="1C0FDF07" w14:textId="1436F346" w:rsidR="00C7259B" w:rsidRPr="006E4A11" w:rsidRDefault="00604CE8">
      <w:pPr>
        <w:numPr>
          <w:ilvl w:val="0"/>
          <w:numId w:val="7"/>
        </w:numPr>
        <w:spacing w:after="25" w:line="368" w:lineRule="auto"/>
        <w:ind w:right="49" w:hanging="360"/>
        <w:rPr>
          <w:color w:val="auto"/>
        </w:rPr>
      </w:pPr>
      <w:r w:rsidRPr="006E4A11">
        <w:rPr>
          <w:b/>
          <w:color w:val="auto"/>
        </w:rPr>
        <w:t xml:space="preserve">Kokkuvõte klienditööst, </w:t>
      </w:r>
      <w:r w:rsidRPr="006E4A11">
        <w:rPr>
          <w:color w:val="auto"/>
        </w:rPr>
        <w:t xml:space="preserve">kus kirjeldatakse oma terapeutilisi põhimõtteid lähtudes loovteraapia spetsialiseerumissuuna rakendamise teoreetilistest alustest ja senistest uurimistulemustest selle sihtgrupi puhul; tuuakse näiteid praktikast ning analüüsitakse oma tegevust ja õppimiskogemust praktikabaasis ja supervisioonis. Maht ilma viideteta 3 lk (kirjafont Times New Roman, tähesuurus 12, reavahe 1,5). Praktika </w:t>
      </w:r>
      <w:r w:rsidR="001A7210" w:rsidRPr="00AC284D">
        <w:rPr>
          <w:color w:val="auto"/>
        </w:rPr>
        <w:t xml:space="preserve">II ja </w:t>
      </w:r>
      <w:r w:rsidRPr="00AC284D">
        <w:rPr>
          <w:color w:val="auto"/>
        </w:rPr>
        <w:t xml:space="preserve">III </w:t>
      </w:r>
      <w:r w:rsidRPr="006E4A11">
        <w:rPr>
          <w:color w:val="auto"/>
        </w:rPr>
        <w:t xml:space="preserve">puhul seotakse </w:t>
      </w:r>
    </w:p>
    <w:p w14:paraId="27EBD1A2" w14:textId="0D227C3B" w:rsidR="00C7259B" w:rsidRPr="006E4A11" w:rsidRDefault="00604CE8">
      <w:pPr>
        <w:spacing w:after="299"/>
        <w:ind w:left="730" w:right="49"/>
        <w:rPr>
          <w:color w:val="auto"/>
        </w:rPr>
      </w:pPr>
      <w:r w:rsidRPr="006E4A11">
        <w:rPr>
          <w:color w:val="auto"/>
        </w:rPr>
        <w:t>see osa juhtumianalüüsiga (vt vormistamise</w:t>
      </w:r>
      <w:r w:rsidR="006E463E">
        <w:rPr>
          <w:color w:val="auto"/>
        </w:rPr>
        <w:t xml:space="preserve"> ja sisu</w:t>
      </w:r>
      <w:r w:rsidRPr="006E4A11">
        <w:rPr>
          <w:color w:val="auto"/>
        </w:rPr>
        <w:t xml:space="preserve"> üldisi nõudeid lisas </w:t>
      </w:r>
      <w:r w:rsidR="00AC284D">
        <w:rPr>
          <w:color w:val="auto"/>
        </w:rPr>
        <w:t>F</w:t>
      </w:r>
      <w:r w:rsidRPr="006E4A11">
        <w:rPr>
          <w:color w:val="auto"/>
        </w:rPr>
        <w:t xml:space="preserve">). </w:t>
      </w:r>
    </w:p>
    <w:p w14:paraId="1CD5EF46" w14:textId="24C5DA4A" w:rsidR="00C7259B" w:rsidRPr="006E4A11" w:rsidRDefault="00604CE8">
      <w:pPr>
        <w:numPr>
          <w:ilvl w:val="0"/>
          <w:numId w:val="7"/>
        </w:numPr>
        <w:spacing w:after="130" w:line="398" w:lineRule="auto"/>
        <w:ind w:right="49" w:hanging="360"/>
        <w:rPr>
          <w:color w:val="auto"/>
        </w:rPr>
      </w:pPr>
      <w:r w:rsidRPr="006E4A11">
        <w:rPr>
          <w:b/>
          <w:color w:val="auto"/>
        </w:rPr>
        <w:t xml:space="preserve">Klienditöö päevik </w:t>
      </w:r>
      <w:r w:rsidRPr="006E4A11">
        <w:rPr>
          <w:color w:val="auto"/>
        </w:rPr>
        <w:t xml:space="preserve">(lisa </w:t>
      </w:r>
      <w:r w:rsidR="00AC284D">
        <w:rPr>
          <w:color w:val="auto"/>
        </w:rPr>
        <w:t>C</w:t>
      </w:r>
      <w:r w:rsidRPr="006E4A11">
        <w:rPr>
          <w:color w:val="auto"/>
        </w:rPr>
        <w:t xml:space="preserve">), kus tabeli vormis tuuakse ära läbiviidud klienditöö seansside lühikirjeldused (kirjafont Times New Roman, tähesuurus 10, reavahe 1,0). </w:t>
      </w:r>
    </w:p>
    <w:p w14:paraId="1EA9D83C" w14:textId="1C0B3FAC" w:rsidR="00E6126B" w:rsidRPr="00E6126B" w:rsidRDefault="00604CE8" w:rsidP="00E6126B">
      <w:pPr>
        <w:numPr>
          <w:ilvl w:val="0"/>
          <w:numId w:val="7"/>
        </w:numPr>
        <w:spacing w:after="173" w:line="369" w:lineRule="auto"/>
        <w:ind w:right="49" w:hanging="360"/>
        <w:rPr>
          <w:color w:val="auto"/>
        </w:rPr>
      </w:pPr>
      <w:r w:rsidRPr="006E4A11">
        <w:rPr>
          <w:b/>
          <w:color w:val="auto"/>
        </w:rPr>
        <w:t>Supervisiooni päevik</w:t>
      </w:r>
      <w:r w:rsidRPr="006E4A11">
        <w:rPr>
          <w:color w:val="auto"/>
        </w:rPr>
        <w:t xml:space="preserve"> (lisa </w:t>
      </w:r>
      <w:r w:rsidR="00AC284D">
        <w:rPr>
          <w:color w:val="auto"/>
        </w:rPr>
        <w:t>D</w:t>
      </w:r>
      <w:r w:rsidRPr="006E4A11">
        <w:rPr>
          <w:color w:val="auto"/>
        </w:rPr>
        <w:t xml:space="preserve">), kus tabeli vormis tuuakse ära ülikooli juures ja praktikabaasis toimunud supervisioonid koos lühikese teemade ja õppimiskogemuse kirjeldusega. Supervisioonis osalemine on kohustuslik. </w:t>
      </w:r>
      <w:r w:rsidRPr="006E4A11">
        <w:rPr>
          <w:b/>
          <w:color w:val="auto"/>
        </w:rPr>
        <w:t xml:space="preserve"> </w:t>
      </w:r>
    </w:p>
    <w:p w14:paraId="2F35ADE3" w14:textId="77777777" w:rsidR="00E6126B" w:rsidRPr="00E6126B" w:rsidRDefault="00E6126B" w:rsidP="00E6126B">
      <w:pPr>
        <w:spacing w:after="139" w:line="379" w:lineRule="auto"/>
        <w:ind w:left="720" w:right="49" w:firstLine="0"/>
        <w:rPr>
          <w:color w:val="auto"/>
        </w:rPr>
      </w:pPr>
    </w:p>
    <w:p w14:paraId="028F15DA" w14:textId="77777777" w:rsidR="00E6126B" w:rsidRPr="00E6126B" w:rsidRDefault="00E6126B" w:rsidP="00E6126B">
      <w:pPr>
        <w:spacing w:after="139" w:line="379" w:lineRule="auto"/>
        <w:ind w:left="720" w:right="49" w:firstLine="0"/>
        <w:rPr>
          <w:color w:val="auto"/>
        </w:rPr>
      </w:pPr>
    </w:p>
    <w:p w14:paraId="7AE995BB" w14:textId="018C3DC5" w:rsidR="00AC52C3" w:rsidRPr="00E6126B" w:rsidRDefault="00604CE8" w:rsidP="00E6126B">
      <w:pPr>
        <w:numPr>
          <w:ilvl w:val="0"/>
          <w:numId w:val="7"/>
        </w:numPr>
        <w:spacing w:after="139" w:line="379" w:lineRule="auto"/>
        <w:ind w:right="49" w:hanging="360"/>
        <w:rPr>
          <w:color w:val="auto"/>
        </w:rPr>
      </w:pPr>
      <w:r w:rsidRPr="006E4A11">
        <w:rPr>
          <w:b/>
          <w:color w:val="auto"/>
        </w:rPr>
        <w:t xml:space="preserve">Kovisiooni päevik </w:t>
      </w:r>
      <w:r w:rsidRPr="006E4A11">
        <w:rPr>
          <w:color w:val="auto"/>
        </w:rPr>
        <w:t xml:space="preserve">(lisa </w:t>
      </w:r>
      <w:r w:rsidR="00AC284D">
        <w:rPr>
          <w:color w:val="auto"/>
        </w:rPr>
        <w:t>E</w:t>
      </w:r>
      <w:r w:rsidRPr="006E4A11">
        <w:rPr>
          <w:color w:val="auto"/>
        </w:rPr>
        <w:t xml:space="preserve">) tabeli vormis tuuakse ära kokkuvõtted väikerühma kohtumistest (fikseeritud väikerühm, milles osaleb 3-5 kursusekaaslast, semestris vähemalt neli kohtumist). </w:t>
      </w:r>
    </w:p>
    <w:p w14:paraId="2EB481EE" w14:textId="40F69992" w:rsidR="00AC52C3" w:rsidRPr="006E4A11" w:rsidRDefault="00AC52C3" w:rsidP="00594AAA">
      <w:pPr>
        <w:spacing w:line="372" w:lineRule="auto"/>
        <w:ind w:left="-5" w:right="49"/>
        <w:rPr>
          <w:color w:val="auto"/>
        </w:rPr>
      </w:pPr>
      <w:r w:rsidRPr="00AC284D">
        <w:rPr>
          <w:b/>
          <w:color w:val="auto"/>
        </w:rPr>
        <w:t xml:space="preserve">Praktika </w:t>
      </w:r>
      <w:r w:rsidR="001A7210" w:rsidRPr="00AC284D">
        <w:rPr>
          <w:b/>
          <w:color w:val="auto"/>
        </w:rPr>
        <w:t xml:space="preserve">II ja </w:t>
      </w:r>
      <w:proofErr w:type="gramStart"/>
      <w:r w:rsidRPr="00AC284D">
        <w:rPr>
          <w:b/>
          <w:color w:val="auto"/>
        </w:rPr>
        <w:t xml:space="preserve">III  </w:t>
      </w:r>
      <w:r w:rsidRPr="006E4A11">
        <w:rPr>
          <w:b/>
          <w:color w:val="auto"/>
        </w:rPr>
        <w:t>sisaldab</w:t>
      </w:r>
      <w:proofErr w:type="gramEnd"/>
      <w:r w:rsidRPr="006E4A11">
        <w:rPr>
          <w:b/>
          <w:color w:val="auto"/>
        </w:rPr>
        <w:t xml:space="preserve"> juhtumianalüüsi. </w:t>
      </w:r>
      <w:r w:rsidRPr="006E4A11">
        <w:rPr>
          <w:color w:val="auto"/>
        </w:rPr>
        <w:t>Juhtumianalüüsi vormistamise juhised on toodud lisas 6. Juhtumianalüüsis peavad olema kajastatud loovterapeut, tase 7 kompetentsid (vt kutsestandardit Kutsekoja kodulehelt https://www.kutsekoda.ee/et/kutseregister/kutsestandardid/10543799 ning hindamisstandardit ELTÜ kodulehelt http://www.loovteraapiad.ee/hindamisjuhendid.html, vorm H3: Loovteraapia kohustusli</w:t>
      </w:r>
      <w:r w:rsidR="00594AAA">
        <w:rPr>
          <w:color w:val="auto"/>
        </w:rPr>
        <w:t>ke kompetentside hindamisleht).</w:t>
      </w:r>
    </w:p>
    <w:p w14:paraId="5DE94FC4" w14:textId="77777777" w:rsidR="00C7259B" w:rsidRPr="006E4A11" w:rsidRDefault="00604CE8" w:rsidP="00594AAA">
      <w:pPr>
        <w:spacing w:after="0" w:line="360" w:lineRule="auto"/>
        <w:ind w:left="-5" w:right="49"/>
        <w:rPr>
          <w:color w:val="auto"/>
        </w:rPr>
      </w:pPr>
      <w:r w:rsidRPr="006E4A11">
        <w:rPr>
          <w:color w:val="auto"/>
        </w:rPr>
        <w:t>Praktika aruande vormistamisel järgida kunstiteraapiate eriala magistritööde koostamise juhendit, mis on kättesaadav loodus- ja terviseteaduste instituudi kodulehelt.</w:t>
      </w:r>
      <w:r w:rsidRPr="006E4A11">
        <w:rPr>
          <w:b/>
          <w:color w:val="auto"/>
        </w:rPr>
        <w:t xml:space="preserve"> </w:t>
      </w:r>
    </w:p>
    <w:p w14:paraId="5AA5F6E8" w14:textId="77777777" w:rsidR="00C7259B" w:rsidRPr="006E4A11" w:rsidRDefault="00604CE8" w:rsidP="00594AAA">
      <w:pPr>
        <w:spacing w:after="0" w:line="360" w:lineRule="auto"/>
        <w:ind w:left="0" w:right="0" w:firstLine="0"/>
        <w:jc w:val="left"/>
        <w:rPr>
          <w:color w:val="auto"/>
        </w:rPr>
      </w:pPr>
      <w:r w:rsidRPr="006E4A11">
        <w:rPr>
          <w:b/>
          <w:color w:val="auto"/>
        </w:rPr>
        <w:t xml:space="preserve"> </w:t>
      </w:r>
    </w:p>
    <w:p w14:paraId="2BFE00EB" w14:textId="18E1FA9D" w:rsidR="00C7259B" w:rsidRPr="006E4A11" w:rsidRDefault="00604CE8" w:rsidP="00594AAA">
      <w:pPr>
        <w:pStyle w:val="Heading1"/>
        <w:spacing w:after="0" w:line="360" w:lineRule="auto"/>
        <w:ind w:left="-5" w:right="0"/>
        <w:jc w:val="center"/>
        <w:rPr>
          <w:color w:val="auto"/>
        </w:rPr>
      </w:pPr>
      <w:r w:rsidRPr="006E4A11">
        <w:rPr>
          <w:color w:val="auto"/>
        </w:rPr>
        <w:t>6.  PRAKTIKA KAITSMINE</w:t>
      </w:r>
    </w:p>
    <w:p w14:paraId="4A75FAA8" w14:textId="77777777" w:rsidR="00C7259B" w:rsidRPr="006E4A11" w:rsidRDefault="00604CE8" w:rsidP="00594AAA">
      <w:pPr>
        <w:spacing w:after="0" w:line="360" w:lineRule="auto"/>
        <w:ind w:left="0" w:right="0" w:firstLine="0"/>
        <w:jc w:val="left"/>
        <w:rPr>
          <w:color w:val="auto"/>
        </w:rPr>
      </w:pPr>
      <w:r w:rsidRPr="006E4A11">
        <w:rPr>
          <w:color w:val="auto"/>
        </w:rPr>
        <w:t xml:space="preserve"> </w:t>
      </w:r>
    </w:p>
    <w:p w14:paraId="2B1DDD38" w14:textId="77777777" w:rsidR="00F13CE7" w:rsidRPr="006E4A11" w:rsidRDefault="00604CE8" w:rsidP="00594AAA">
      <w:pPr>
        <w:spacing w:after="0" w:line="360" w:lineRule="auto"/>
        <w:ind w:left="-6" w:right="49" w:hanging="11"/>
        <w:rPr>
          <w:color w:val="auto"/>
        </w:rPr>
      </w:pPr>
      <w:r w:rsidRPr="006E4A11">
        <w:rPr>
          <w:color w:val="auto"/>
        </w:rPr>
        <w:t>Praktikad lõpevad praktika kaitsmisega supervisioonirühmas, mille vorm lepitakse kokku superviisoriga. Korrektselt vormistatud praktika aruanne esitatakse aruteluks ja allkirjastamiseks praktikabaasipoolsele juhendajale. Allkirjastatud aruanne esitatakse ülikoolipoolsele superviisorile läbivaata</w:t>
      </w:r>
      <w:r w:rsidR="00657A38" w:rsidRPr="006E4A11">
        <w:rPr>
          <w:color w:val="auto"/>
        </w:rPr>
        <w:t>miseks enne praktika kaitsmist.</w:t>
      </w:r>
      <w:r w:rsidR="00AC52C3" w:rsidRPr="006E4A11">
        <w:rPr>
          <w:color w:val="auto"/>
        </w:rPr>
        <w:t xml:space="preserve"> </w:t>
      </w:r>
      <w:r w:rsidR="00F13CE7" w:rsidRPr="006E4A11">
        <w:rPr>
          <w:color w:val="auto"/>
        </w:rPr>
        <w:t xml:space="preserve">Juhtumianalüüs esitatakse </w:t>
      </w:r>
      <w:r w:rsidR="00AC52C3" w:rsidRPr="006E4A11">
        <w:rPr>
          <w:color w:val="auto"/>
        </w:rPr>
        <w:t xml:space="preserve">ülikoolipoolsele superviisorile </w:t>
      </w:r>
      <w:r w:rsidR="004C3BD8" w:rsidRPr="006E4A11">
        <w:rPr>
          <w:color w:val="auto"/>
        </w:rPr>
        <w:t xml:space="preserve">läbivaatamiseks ja </w:t>
      </w:r>
      <w:r w:rsidR="00AC52C3" w:rsidRPr="006E4A11">
        <w:rPr>
          <w:color w:val="auto"/>
        </w:rPr>
        <w:t>hin</w:t>
      </w:r>
      <w:r w:rsidR="004C3BD8" w:rsidRPr="006E4A11">
        <w:rPr>
          <w:color w:val="auto"/>
        </w:rPr>
        <w:t>nangu andmiseks</w:t>
      </w:r>
      <w:r w:rsidR="00AC52C3" w:rsidRPr="006E4A11">
        <w:rPr>
          <w:color w:val="auto"/>
        </w:rPr>
        <w:t xml:space="preserve"> enne praktika kaitsmist.</w:t>
      </w:r>
    </w:p>
    <w:p w14:paraId="33BC6D2F" w14:textId="77777777" w:rsidR="00657A38" w:rsidRPr="006E4A11" w:rsidRDefault="00657A38" w:rsidP="00594AAA">
      <w:pPr>
        <w:spacing w:after="0" w:line="360" w:lineRule="auto"/>
        <w:ind w:left="-6" w:right="49" w:hanging="11"/>
        <w:rPr>
          <w:color w:val="auto"/>
        </w:rPr>
      </w:pPr>
    </w:p>
    <w:p w14:paraId="5EB5749F" w14:textId="58AC3689" w:rsidR="00C7259B" w:rsidRDefault="00604CE8" w:rsidP="00594AAA">
      <w:pPr>
        <w:pStyle w:val="Heading1"/>
        <w:spacing w:after="0" w:line="360" w:lineRule="auto"/>
        <w:ind w:left="-6" w:right="0" w:hanging="11"/>
        <w:jc w:val="center"/>
        <w:rPr>
          <w:color w:val="auto"/>
        </w:rPr>
      </w:pPr>
      <w:r w:rsidRPr="006E4A11">
        <w:rPr>
          <w:color w:val="auto"/>
        </w:rPr>
        <w:t>7.  MÄRKUSED</w:t>
      </w:r>
    </w:p>
    <w:p w14:paraId="61B51350" w14:textId="77777777" w:rsidR="00594AAA" w:rsidRPr="00594AAA" w:rsidRDefault="00594AAA" w:rsidP="00594AAA"/>
    <w:p w14:paraId="23ADF504" w14:textId="77777777" w:rsidR="00045FD5" w:rsidRDefault="00604CE8">
      <w:pPr>
        <w:spacing w:line="356" w:lineRule="auto"/>
        <w:ind w:left="-5" w:right="49"/>
        <w:rPr>
          <w:color w:val="auto"/>
        </w:rPr>
      </w:pPr>
      <w:r w:rsidRPr="006E4A11">
        <w:rPr>
          <w:color w:val="auto"/>
        </w:rPr>
        <w:t>Kui praktikaga seonduvalt tekib ettepanekuid, probleeme või küsimusi, siis konta</w:t>
      </w:r>
      <w:r w:rsidR="00657A38" w:rsidRPr="006E4A11">
        <w:rPr>
          <w:color w:val="auto"/>
        </w:rPr>
        <w:t>kteeruda</w:t>
      </w:r>
    </w:p>
    <w:p w14:paraId="5EC3CB01" w14:textId="09B2F979" w:rsidR="00045FD5" w:rsidRPr="006B0F24" w:rsidRDefault="00045FD5">
      <w:pPr>
        <w:spacing w:line="356" w:lineRule="auto"/>
        <w:ind w:left="-5" w:right="49"/>
        <w:rPr>
          <w:b/>
          <w:color w:val="auto"/>
        </w:rPr>
      </w:pPr>
      <w:r w:rsidRPr="006B0F24">
        <w:rPr>
          <w:b/>
          <w:color w:val="auto"/>
        </w:rPr>
        <w:t xml:space="preserve">Visuaalkunsti spetsialiseerumissuunal </w:t>
      </w:r>
    </w:p>
    <w:p w14:paraId="6E270391" w14:textId="76BA4B14" w:rsidR="00045FD5" w:rsidRPr="006B0F24" w:rsidRDefault="00045FD5">
      <w:pPr>
        <w:spacing w:line="356" w:lineRule="auto"/>
        <w:ind w:left="-5" w:right="49"/>
        <w:rPr>
          <w:color w:val="auto"/>
          <w:szCs w:val="24"/>
        </w:rPr>
      </w:pPr>
      <w:r w:rsidRPr="006B0F24">
        <w:rPr>
          <w:color w:val="auto"/>
          <w:szCs w:val="24"/>
        </w:rPr>
        <w:t xml:space="preserve">õppejõud, ülikooli superviisor Marika Ratnik,  </w:t>
      </w:r>
      <w:hyperlink r:id="rId16" w:tgtFrame="_blank" w:history="1">
        <w:r w:rsidRPr="006B0F24">
          <w:rPr>
            <w:rStyle w:val="Hyperlink"/>
            <w:color w:val="auto"/>
            <w:szCs w:val="24"/>
            <w:shd w:val="clear" w:color="auto" w:fill="FFFFFF"/>
          </w:rPr>
          <w:t>mari1970@tlu.ee</w:t>
        </w:r>
      </w:hyperlink>
    </w:p>
    <w:p w14:paraId="488EF77C" w14:textId="2501B420" w:rsidR="00045FD5" w:rsidRPr="006B0F24" w:rsidRDefault="00045FD5" w:rsidP="00045FD5">
      <w:pPr>
        <w:spacing w:line="356" w:lineRule="auto"/>
        <w:ind w:left="-5" w:right="49"/>
        <w:rPr>
          <w:b/>
          <w:color w:val="auto"/>
          <w:szCs w:val="24"/>
        </w:rPr>
      </w:pPr>
      <w:r w:rsidRPr="006B0F24">
        <w:rPr>
          <w:b/>
          <w:color w:val="auto"/>
          <w:szCs w:val="24"/>
        </w:rPr>
        <w:t xml:space="preserve">Tantsu- ja liikumisteraapia spetsialiseerumissuunal </w:t>
      </w:r>
    </w:p>
    <w:p w14:paraId="68D8148B" w14:textId="49122CBF" w:rsidR="00045FD5" w:rsidRPr="006B0F24" w:rsidRDefault="00045FD5" w:rsidP="00045FD5">
      <w:pPr>
        <w:spacing w:line="356" w:lineRule="auto"/>
        <w:ind w:left="-5" w:right="49"/>
        <w:rPr>
          <w:color w:val="auto"/>
          <w:szCs w:val="24"/>
        </w:rPr>
      </w:pPr>
      <w:r w:rsidRPr="006B0F24">
        <w:rPr>
          <w:color w:val="auto"/>
          <w:szCs w:val="24"/>
        </w:rPr>
        <w:t xml:space="preserve">Õppejõud, ülikooli superviisor Terje Kaldur,  </w:t>
      </w:r>
      <w:hyperlink r:id="rId17" w:tgtFrame="_blank" w:history="1">
        <w:r w:rsidRPr="006B0F24">
          <w:rPr>
            <w:rStyle w:val="Hyperlink"/>
            <w:color w:val="auto"/>
            <w:szCs w:val="24"/>
            <w:shd w:val="clear" w:color="auto" w:fill="FFFFFF"/>
          </w:rPr>
          <w:t>terjekaldur@gmail.com</w:t>
        </w:r>
      </w:hyperlink>
    </w:p>
    <w:p w14:paraId="664E5F5D" w14:textId="7629AB8F" w:rsidR="00045FD5" w:rsidRPr="006B0F24" w:rsidRDefault="006B0F24">
      <w:pPr>
        <w:pStyle w:val="Heading1"/>
        <w:ind w:left="-5" w:right="0"/>
        <w:rPr>
          <w:color w:val="auto"/>
          <w:szCs w:val="24"/>
        </w:rPr>
      </w:pPr>
      <w:r>
        <w:rPr>
          <w:color w:val="auto"/>
          <w:szCs w:val="24"/>
        </w:rPr>
        <w:t>TLÜ Loodus- ja terviseteaduste instituudi õppespetsialist</w:t>
      </w:r>
    </w:p>
    <w:p w14:paraId="079CCA5E" w14:textId="495F1F47" w:rsidR="00045FD5" w:rsidRPr="006B0F24" w:rsidRDefault="00045FD5" w:rsidP="00045FD5">
      <w:pPr>
        <w:rPr>
          <w:color w:val="auto"/>
          <w:szCs w:val="24"/>
        </w:rPr>
      </w:pPr>
      <w:r w:rsidRPr="006B0F24">
        <w:rPr>
          <w:color w:val="auto"/>
          <w:szCs w:val="24"/>
        </w:rPr>
        <w:t xml:space="preserve">Lotte-Triin Telgmaa, </w:t>
      </w:r>
      <w:hyperlink r:id="rId18" w:history="1">
        <w:r w:rsidRPr="006B0F24">
          <w:rPr>
            <w:rStyle w:val="Hyperlink"/>
            <w:color w:val="auto"/>
            <w:szCs w:val="24"/>
            <w:shd w:val="clear" w:color="auto" w:fill="FFFFFF"/>
          </w:rPr>
          <w:t>lotte-triin.telgmaa@tlu.ee</w:t>
        </w:r>
      </w:hyperlink>
      <w:r w:rsidRPr="006B0F24">
        <w:rPr>
          <w:color w:val="auto"/>
          <w:szCs w:val="24"/>
          <w:shd w:val="clear" w:color="auto" w:fill="FFFFFF"/>
        </w:rPr>
        <w:t xml:space="preserve"> </w:t>
      </w:r>
    </w:p>
    <w:p w14:paraId="20FEA81B" w14:textId="3B1020BA" w:rsidR="00657A38" w:rsidRPr="006B0F24" w:rsidRDefault="006B0F24" w:rsidP="00657A38">
      <w:pPr>
        <w:spacing w:after="129"/>
        <w:ind w:left="-5" w:right="49"/>
        <w:rPr>
          <w:color w:val="auto"/>
          <w:szCs w:val="24"/>
        </w:rPr>
      </w:pPr>
      <w:r>
        <w:rPr>
          <w:color w:val="auto"/>
          <w:szCs w:val="24"/>
        </w:rPr>
        <w:t>Räägu 49</w:t>
      </w:r>
    </w:p>
    <w:p w14:paraId="3EAB7523" w14:textId="683EC4E6" w:rsidR="00C7259B" w:rsidRPr="00E6126B" w:rsidRDefault="00657A38" w:rsidP="00E6126B">
      <w:pPr>
        <w:spacing w:after="109"/>
        <w:ind w:left="-5" w:right="49"/>
        <w:rPr>
          <w:color w:val="auto"/>
          <w:szCs w:val="24"/>
        </w:rPr>
      </w:pPr>
      <w:r w:rsidRPr="006B0F24">
        <w:rPr>
          <w:color w:val="auto"/>
          <w:szCs w:val="24"/>
        </w:rPr>
        <w:t xml:space="preserve">Tel: </w:t>
      </w:r>
      <w:r w:rsidR="00EB02AF" w:rsidRPr="006B0F24">
        <w:rPr>
          <w:color w:val="auto"/>
          <w:szCs w:val="24"/>
          <w:shd w:val="clear" w:color="auto" w:fill="FFFFFF"/>
        </w:rPr>
        <w:t xml:space="preserve"> </w:t>
      </w:r>
      <w:r w:rsidR="00045FD5" w:rsidRPr="006B0F24">
        <w:rPr>
          <w:color w:val="auto"/>
          <w:szCs w:val="24"/>
          <w:shd w:val="clear" w:color="auto" w:fill="FFFFFF"/>
        </w:rPr>
        <w:t>+372 5197 0473</w:t>
      </w:r>
      <w:r w:rsidR="00604CE8" w:rsidRPr="006E4A11">
        <w:rPr>
          <w:color w:val="auto"/>
        </w:rPr>
        <w:br w:type="page"/>
      </w:r>
    </w:p>
    <w:p w14:paraId="52B99DF9" w14:textId="02BEC741" w:rsidR="00C7259B" w:rsidRPr="008D4380" w:rsidRDefault="00856BAE" w:rsidP="00852EE0">
      <w:pPr>
        <w:spacing w:after="0" w:line="360" w:lineRule="auto"/>
        <w:ind w:right="-12"/>
        <w:jc w:val="left"/>
        <w:rPr>
          <w:color w:val="auto"/>
        </w:rPr>
      </w:pPr>
      <w:r w:rsidRPr="00AC284D">
        <w:rPr>
          <w:b/>
          <w:i/>
          <w:color w:val="auto"/>
        </w:rPr>
        <w:lastRenderedPageBreak/>
        <w:t>Lisa A.</w:t>
      </w:r>
      <w:r w:rsidRPr="008D4380">
        <w:rPr>
          <w:b/>
          <w:color w:val="auto"/>
        </w:rPr>
        <w:t xml:space="preserve"> </w:t>
      </w:r>
      <w:r w:rsidR="00604CE8" w:rsidRPr="008D4380">
        <w:rPr>
          <w:b/>
          <w:color w:val="auto"/>
        </w:rPr>
        <w:t>Praktikaplaani näidis</w:t>
      </w:r>
    </w:p>
    <w:p w14:paraId="35EE46A1" w14:textId="77777777" w:rsidR="00C7259B" w:rsidRPr="008D4380" w:rsidRDefault="00C7259B" w:rsidP="00852EE0">
      <w:pPr>
        <w:spacing w:after="0" w:line="360" w:lineRule="auto"/>
        <w:ind w:right="0" w:firstLine="0"/>
        <w:rPr>
          <w:color w:val="auto"/>
        </w:rPr>
      </w:pPr>
    </w:p>
    <w:p w14:paraId="6E64A756" w14:textId="72BF0E26" w:rsidR="00C7259B" w:rsidRPr="00AC284D" w:rsidRDefault="00604CE8" w:rsidP="00852EE0">
      <w:pPr>
        <w:pStyle w:val="Heading1"/>
        <w:spacing w:after="0" w:line="360" w:lineRule="auto"/>
        <w:ind w:right="59"/>
        <w:jc w:val="center"/>
        <w:rPr>
          <w:color w:val="auto"/>
        </w:rPr>
      </w:pPr>
      <w:r w:rsidRPr="00AC284D">
        <w:rPr>
          <w:color w:val="auto"/>
          <w:sz w:val="28"/>
        </w:rPr>
        <w:t>Individuaalne praktikaplaan (näidis)</w:t>
      </w:r>
    </w:p>
    <w:p w14:paraId="26747066" w14:textId="77777777" w:rsidR="00C7259B" w:rsidRPr="00AC284D" w:rsidRDefault="00604CE8">
      <w:pPr>
        <w:spacing w:after="240" w:line="259" w:lineRule="auto"/>
        <w:ind w:left="-5" w:right="0"/>
        <w:jc w:val="left"/>
        <w:rPr>
          <w:color w:val="auto"/>
        </w:rPr>
      </w:pPr>
      <w:r w:rsidRPr="00AC284D">
        <w:rPr>
          <w:b/>
          <w:color w:val="auto"/>
        </w:rPr>
        <w:t>Üliõpilase nimi</w:t>
      </w:r>
      <w:r w:rsidRPr="00AC284D">
        <w:rPr>
          <w:color w:val="auto"/>
        </w:rPr>
        <w:t xml:space="preserve">:  </w:t>
      </w:r>
    </w:p>
    <w:p w14:paraId="5C08D118" w14:textId="77777777" w:rsidR="00C7259B" w:rsidRPr="00AC284D" w:rsidRDefault="00604CE8">
      <w:pPr>
        <w:spacing w:after="228" w:line="259" w:lineRule="auto"/>
        <w:ind w:left="-5" w:right="0"/>
        <w:jc w:val="left"/>
        <w:rPr>
          <w:color w:val="auto"/>
        </w:rPr>
      </w:pPr>
      <w:r w:rsidRPr="00AC284D">
        <w:rPr>
          <w:b/>
          <w:color w:val="auto"/>
        </w:rPr>
        <w:t xml:space="preserve">Praktikabaas:  </w:t>
      </w:r>
    </w:p>
    <w:p w14:paraId="594A6FF7" w14:textId="77777777" w:rsidR="00C7259B" w:rsidRPr="006E4A11" w:rsidRDefault="00604CE8">
      <w:pPr>
        <w:spacing w:after="232"/>
        <w:ind w:left="-5" w:right="49"/>
        <w:rPr>
          <w:color w:val="auto"/>
        </w:rPr>
      </w:pPr>
      <w:r w:rsidRPr="00AC284D">
        <w:rPr>
          <w:b/>
          <w:color w:val="auto"/>
        </w:rPr>
        <w:t>Praktika toimumise aeg:</w:t>
      </w:r>
      <w:r w:rsidRPr="00AC284D">
        <w:rPr>
          <w:color w:val="auto"/>
        </w:rPr>
        <w:t xml:space="preserve"> ............................... (</w:t>
      </w:r>
      <w:r w:rsidRPr="00AC284D">
        <w:rPr>
          <w:i/>
          <w:color w:val="auto"/>
        </w:rPr>
        <w:t>pp.</w:t>
      </w:r>
      <w:proofErr w:type="gramStart"/>
      <w:r w:rsidRPr="00AC284D">
        <w:rPr>
          <w:i/>
          <w:color w:val="auto"/>
        </w:rPr>
        <w:t>kk.aaaa</w:t>
      </w:r>
      <w:proofErr w:type="gramEnd"/>
      <w:r w:rsidRPr="00AC284D">
        <w:rPr>
          <w:color w:val="auto"/>
        </w:rPr>
        <w:t xml:space="preserve">) – ............................... </w:t>
      </w:r>
      <w:r w:rsidRPr="006E4A11">
        <w:rPr>
          <w:color w:val="auto"/>
        </w:rPr>
        <w:t>(</w:t>
      </w:r>
      <w:r w:rsidRPr="006E4A11">
        <w:rPr>
          <w:i/>
          <w:color w:val="auto"/>
        </w:rPr>
        <w:t>pp.</w:t>
      </w:r>
      <w:proofErr w:type="gramStart"/>
      <w:r w:rsidRPr="006E4A11">
        <w:rPr>
          <w:i/>
          <w:color w:val="auto"/>
        </w:rPr>
        <w:t>kk.aaaa</w:t>
      </w:r>
      <w:proofErr w:type="gramEnd"/>
      <w:r w:rsidRPr="006E4A11">
        <w:rPr>
          <w:color w:val="auto"/>
        </w:rPr>
        <w:t xml:space="preserve">) </w:t>
      </w:r>
      <w:r w:rsidRPr="006E4A11">
        <w:rPr>
          <w:b/>
          <w:color w:val="auto"/>
        </w:rPr>
        <w:t xml:space="preserve"> </w:t>
      </w:r>
    </w:p>
    <w:p w14:paraId="17B6464D" w14:textId="77777777" w:rsidR="00C7259B" w:rsidRPr="006E4A11" w:rsidRDefault="00604CE8">
      <w:pPr>
        <w:spacing w:after="288" w:line="259" w:lineRule="auto"/>
        <w:ind w:left="-5" w:right="0"/>
        <w:jc w:val="left"/>
        <w:rPr>
          <w:color w:val="auto"/>
        </w:rPr>
      </w:pPr>
      <w:r w:rsidRPr="006E4A11">
        <w:rPr>
          <w:b/>
          <w:color w:val="auto"/>
        </w:rPr>
        <w:t xml:space="preserve">Juhendaja </w:t>
      </w:r>
      <w:r w:rsidRPr="006E4A11">
        <w:rPr>
          <w:color w:val="auto"/>
        </w:rPr>
        <w:t>(</w:t>
      </w:r>
      <w:r w:rsidRPr="006E4A11">
        <w:rPr>
          <w:i/>
          <w:color w:val="auto"/>
        </w:rPr>
        <w:t>nimi, ametikoht, kontakt</w:t>
      </w:r>
      <w:r w:rsidRPr="006E4A11">
        <w:rPr>
          <w:color w:val="auto"/>
        </w:rPr>
        <w:t>)</w:t>
      </w:r>
      <w:r w:rsidRPr="006E4A11">
        <w:rPr>
          <w:b/>
          <w:color w:val="auto"/>
        </w:rPr>
        <w:t>:</w:t>
      </w:r>
      <w:r w:rsidRPr="006E4A11">
        <w:rPr>
          <w:color w:val="auto"/>
        </w:rPr>
        <w:t xml:space="preserve">  </w:t>
      </w:r>
    </w:p>
    <w:p w14:paraId="46B3BD35" w14:textId="77777777" w:rsidR="00C7259B" w:rsidRPr="006E4A11" w:rsidRDefault="00604CE8">
      <w:pPr>
        <w:spacing w:after="0" w:line="259" w:lineRule="auto"/>
        <w:ind w:left="-5" w:right="0"/>
        <w:jc w:val="left"/>
        <w:rPr>
          <w:color w:val="auto"/>
        </w:rPr>
      </w:pPr>
      <w:r w:rsidRPr="006E4A11">
        <w:rPr>
          <w:b/>
          <w:color w:val="auto"/>
        </w:rPr>
        <w:t xml:space="preserve">Ülikoolipoolne superviisor:  </w:t>
      </w:r>
    </w:p>
    <w:tbl>
      <w:tblPr>
        <w:tblStyle w:val="TableGrid"/>
        <w:tblW w:w="9567" w:type="dxa"/>
        <w:tblInd w:w="0" w:type="dxa"/>
        <w:tblLayout w:type="fixed"/>
        <w:tblCellMar>
          <w:top w:w="6" w:type="dxa"/>
          <w:left w:w="72" w:type="dxa"/>
          <w:right w:w="59" w:type="dxa"/>
        </w:tblCellMar>
        <w:tblLook w:val="04A0" w:firstRow="1" w:lastRow="0" w:firstColumn="1" w:lastColumn="0" w:noHBand="0" w:noVBand="1"/>
      </w:tblPr>
      <w:tblGrid>
        <w:gridCol w:w="3114"/>
        <w:gridCol w:w="1984"/>
        <w:gridCol w:w="3329"/>
        <w:gridCol w:w="1140"/>
      </w:tblGrid>
      <w:tr w:rsidR="006E4A11" w:rsidRPr="006E4A11" w14:paraId="61FCE713" w14:textId="77777777" w:rsidTr="00852EE0">
        <w:trPr>
          <w:trHeight w:val="425"/>
        </w:trPr>
        <w:tc>
          <w:tcPr>
            <w:tcW w:w="3114" w:type="dxa"/>
            <w:tcBorders>
              <w:top w:val="single" w:sz="4" w:space="0" w:color="000000"/>
              <w:left w:val="single" w:sz="4" w:space="0" w:color="000000"/>
              <w:bottom w:val="single" w:sz="4" w:space="0" w:color="000000"/>
              <w:right w:val="single" w:sz="4" w:space="0" w:color="000000"/>
            </w:tcBorders>
          </w:tcPr>
          <w:p w14:paraId="786E6DCC" w14:textId="77777777" w:rsidR="00C7259B" w:rsidRPr="006E4A11" w:rsidRDefault="00604CE8">
            <w:pPr>
              <w:spacing w:after="0" w:line="259" w:lineRule="auto"/>
              <w:ind w:left="36" w:right="0" w:firstLine="0"/>
              <w:jc w:val="left"/>
              <w:rPr>
                <w:color w:val="auto"/>
              </w:rPr>
            </w:pPr>
            <w:r w:rsidRPr="006E4A11">
              <w:rPr>
                <w:b/>
                <w:color w:val="auto"/>
              </w:rPr>
              <w:t xml:space="preserve">Eesmärk </w:t>
            </w:r>
          </w:p>
        </w:tc>
        <w:tc>
          <w:tcPr>
            <w:tcW w:w="1984" w:type="dxa"/>
            <w:tcBorders>
              <w:top w:val="single" w:sz="4" w:space="0" w:color="000000"/>
              <w:left w:val="single" w:sz="4" w:space="0" w:color="000000"/>
              <w:bottom w:val="single" w:sz="4" w:space="0" w:color="000000"/>
              <w:right w:val="single" w:sz="4" w:space="0" w:color="000000"/>
            </w:tcBorders>
          </w:tcPr>
          <w:p w14:paraId="3F771941" w14:textId="77777777" w:rsidR="00C7259B" w:rsidRPr="006E4A11" w:rsidRDefault="00604CE8">
            <w:pPr>
              <w:spacing w:after="0" w:line="259" w:lineRule="auto"/>
              <w:ind w:left="36" w:right="0" w:firstLine="0"/>
              <w:jc w:val="left"/>
              <w:rPr>
                <w:color w:val="auto"/>
              </w:rPr>
            </w:pPr>
            <w:r w:rsidRPr="006E4A11">
              <w:rPr>
                <w:b/>
                <w:color w:val="auto"/>
              </w:rPr>
              <w:t xml:space="preserve">Teema </w:t>
            </w:r>
          </w:p>
        </w:tc>
        <w:tc>
          <w:tcPr>
            <w:tcW w:w="3329" w:type="dxa"/>
            <w:tcBorders>
              <w:top w:val="single" w:sz="4" w:space="0" w:color="000000"/>
              <w:left w:val="single" w:sz="4" w:space="0" w:color="000000"/>
              <w:bottom w:val="single" w:sz="4" w:space="0" w:color="000000"/>
              <w:right w:val="single" w:sz="4" w:space="0" w:color="000000"/>
            </w:tcBorders>
          </w:tcPr>
          <w:p w14:paraId="5710AD0D" w14:textId="77777777" w:rsidR="00C7259B" w:rsidRPr="006E4A11" w:rsidRDefault="00604CE8">
            <w:pPr>
              <w:spacing w:after="0" w:line="259" w:lineRule="auto"/>
              <w:ind w:left="36" w:right="0" w:firstLine="0"/>
              <w:jc w:val="left"/>
              <w:rPr>
                <w:color w:val="auto"/>
              </w:rPr>
            </w:pPr>
            <w:r w:rsidRPr="006E4A11">
              <w:rPr>
                <w:b/>
                <w:color w:val="auto"/>
              </w:rPr>
              <w:t xml:space="preserve">Tegevused </w:t>
            </w:r>
          </w:p>
        </w:tc>
        <w:tc>
          <w:tcPr>
            <w:tcW w:w="1140" w:type="dxa"/>
            <w:tcBorders>
              <w:top w:val="single" w:sz="4" w:space="0" w:color="000000"/>
              <w:left w:val="single" w:sz="4" w:space="0" w:color="000000"/>
              <w:bottom w:val="single" w:sz="4" w:space="0" w:color="000000"/>
              <w:right w:val="single" w:sz="4" w:space="0" w:color="000000"/>
            </w:tcBorders>
          </w:tcPr>
          <w:p w14:paraId="35CBAEC7" w14:textId="77777777" w:rsidR="00C7259B" w:rsidRPr="006E4A11" w:rsidRDefault="00604CE8">
            <w:pPr>
              <w:spacing w:after="0" w:line="259" w:lineRule="auto"/>
              <w:ind w:left="36" w:right="0" w:firstLine="0"/>
              <w:jc w:val="left"/>
              <w:rPr>
                <w:color w:val="auto"/>
              </w:rPr>
            </w:pPr>
            <w:r w:rsidRPr="006E4A11">
              <w:rPr>
                <w:b/>
                <w:color w:val="auto"/>
              </w:rPr>
              <w:t>Aeg</w:t>
            </w:r>
            <w:r w:rsidRPr="006E4A11">
              <w:rPr>
                <w:color w:val="auto"/>
              </w:rPr>
              <w:t xml:space="preserve"> </w:t>
            </w:r>
          </w:p>
        </w:tc>
      </w:tr>
      <w:tr w:rsidR="006E4A11" w:rsidRPr="006E4A11" w14:paraId="4A03864E" w14:textId="77777777" w:rsidTr="00852EE0">
        <w:trPr>
          <w:trHeight w:val="2792"/>
        </w:trPr>
        <w:tc>
          <w:tcPr>
            <w:tcW w:w="3114" w:type="dxa"/>
            <w:tcBorders>
              <w:top w:val="single" w:sz="4" w:space="0" w:color="000000"/>
              <w:left w:val="single" w:sz="4" w:space="0" w:color="000000"/>
              <w:bottom w:val="single" w:sz="4" w:space="0" w:color="000000"/>
              <w:right w:val="single" w:sz="4" w:space="0" w:color="000000"/>
            </w:tcBorders>
          </w:tcPr>
          <w:p w14:paraId="3E39BB7D" w14:textId="77777777" w:rsidR="00C7259B" w:rsidRPr="006E4A11" w:rsidRDefault="00604CE8">
            <w:pPr>
              <w:spacing w:after="0" w:line="259" w:lineRule="auto"/>
              <w:ind w:left="36" w:right="0" w:firstLine="0"/>
              <w:jc w:val="left"/>
              <w:rPr>
                <w:color w:val="auto"/>
              </w:rPr>
            </w:pPr>
            <w:r w:rsidRPr="006E4A11">
              <w:rPr>
                <w:color w:val="auto"/>
              </w:rPr>
              <w:t xml:space="preserve">Tutvuda asutuse töö- ja ravikeskkonnaga ning selgitada välja kunstiteraapiate läbiviimise võimalused </w:t>
            </w:r>
          </w:p>
        </w:tc>
        <w:tc>
          <w:tcPr>
            <w:tcW w:w="1984" w:type="dxa"/>
            <w:tcBorders>
              <w:top w:val="single" w:sz="4" w:space="0" w:color="000000"/>
              <w:left w:val="single" w:sz="4" w:space="0" w:color="000000"/>
              <w:bottom w:val="single" w:sz="4" w:space="0" w:color="000000"/>
              <w:right w:val="single" w:sz="4" w:space="0" w:color="000000"/>
            </w:tcBorders>
          </w:tcPr>
          <w:p w14:paraId="47DA805A" w14:textId="77777777" w:rsidR="00C7259B" w:rsidRPr="006E4A11" w:rsidRDefault="00604CE8">
            <w:pPr>
              <w:spacing w:after="0" w:line="259" w:lineRule="auto"/>
              <w:ind w:left="36" w:right="0" w:firstLine="0"/>
              <w:jc w:val="left"/>
              <w:rPr>
                <w:color w:val="auto"/>
              </w:rPr>
            </w:pPr>
            <w:r w:rsidRPr="006E4A11">
              <w:rPr>
                <w:color w:val="auto"/>
              </w:rPr>
              <w:t xml:space="preserve">Ülevaate saamine praktikabaasiks olevast asutusest  </w:t>
            </w:r>
          </w:p>
        </w:tc>
        <w:tc>
          <w:tcPr>
            <w:tcW w:w="3329" w:type="dxa"/>
            <w:tcBorders>
              <w:top w:val="single" w:sz="4" w:space="0" w:color="000000"/>
              <w:left w:val="single" w:sz="4" w:space="0" w:color="000000"/>
              <w:bottom w:val="single" w:sz="4" w:space="0" w:color="000000"/>
              <w:right w:val="single" w:sz="4" w:space="0" w:color="000000"/>
            </w:tcBorders>
          </w:tcPr>
          <w:p w14:paraId="247AE3A6" w14:textId="77777777" w:rsidR="00C7259B" w:rsidRPr="006E4A11" w:rsidRDefault="00604CE8">
            <w:pPr>
              <w:spacing w:after="0" w:line="259" w:lineRule="auto"/>
              <w:ind w:left="36" w:right="4" w:hanging="36"/>
              <w:jc w:val="left"/>
              <w:rPr>
                <w:color w:val="auto"/>
              </w:rPr>
            </w:pPr>
            <w:r w:rsidRPr="006E4A11">
              <w:rPr>
                <w:color w:val="auto"/>
              </w:rPr>
              <w:t xml:space="preserve">Tutvumine praktikabaasi töökorraldusega (s.h. seda puudutavate dokumentidega), nimetada läbitöötatavad dokumendid, kavandatud praktikaalased kohtumised. Kirjeldada, kuidas tutvutakse kunstiteraapiate rakendamise võimalustega ja seniste sellealaste kogemustega asutuses. Nimetada orienteeruv ajaline maht tundides. </w:t>
            </w:r>
          </w:p>
        </w:tc>
        <w:tc>
          <w:tcPr>
            <w:tcW w:w="1140" w:type="dxa"/>
            <w:tcBorders>
              <w:top w:val="single" w:sz="4" w:space="0" w:color="000000"/>
              <w:left w:val="single" w:sz="4" w:space="0" w:color="000000"/>
              <w:bottom w:val="single" w:sz="4" w:space="0" w:color="000000"/>
              <w:right w:val="single" w:sz="4" w:space="0" w:color="000000"/>
            </w:tcBorders>
          </w:tcPr>
          <w:p w14:paraId="197C20D0" w14:textId="77777777" w:rsidR="00C7259B" w:rsidRPr="006E4A11" w:rsidRDefault="00604CE8">
            <w:pPr>
              <w:spacing w:after="0" w:line="259" w:lineRule="auto"/>
              <w:ind w:left="36" w:right="0" w:firstLine="0"/>
              <w:jc w:val="left"/>
              <w:rPr>
                <w:color w:val="auto"/>
              </w:rPr>
            </w:pPr>
            <w:r w:rsidRPr="006E4A11">
              <w:rPr>
                <w:color w:val="auto"/>
              </w:rPr>
              <w:t xml:space="preserve">veebruar  </w:t>
            </w:r>
          </w:p>
        </w:tc>
      </w:tr>
      <w:tr w:rsidR="006E4A11" w:rsidRPr="006E4A11" w14:paraId="456F4330" w14:textId="77777777" w:rsidTr="00852EE0">
        <w:trPr>
          <w:trHeight w:val="1274"/>
        </w:trPr>
        <w:tc>
          <w:tcPr>
            <w:tcW w:w="3114" w:type="dxa"/>
            <w:tcBorders>
              <w:top w:val="single" w:sz="4" w:space="0" w:color="000000"/>
              <w:left w:val="single" w:sz="4" w:space="0" w:color="000000"/>
              <w:bottom w:val="single" w:sz="4" w:space="0" w:color="000000"/>
              <w:right w:val="single" w:sz="4" w:space="0" w:color="000000"/>
            </w:tcBorders>
          </w:tcPr>
          <w:p w14:paraId="044447C4" w14:textId="77777777" w:rsidR="00C7259B" w:rsidRPr="006E4A11" w:rsidRDefault="00604CE8">
            <w:pPr>
              <w:spacing w:after="0" w:line="259" w:lineRule="auto"/>
              <w:ind w:left="36" w:right="0" w:firstLine="0"/>
              <w:jc w:val="left"/>
              <w:rPr>
                <w:color w:val="auto"/>
                <w:lang w:val="fr-FR"/>
              </w:rPr>
            </w:pPr>
            <w:r w:rsidRPr="006E4A11">
              <w:rPr>
                <w:color w:val="auto"/>
                <w:lang w:val="fr-FR"/>
              </w:rPr>
              <w:t xml:space="preserve">Õppida tundma personali tööprotsessi. Õppida tundma potentsiaalseid kliente/patsiente. </w:t>
            </w:r>
          </w:p>
        </w:tc>
        <w:tc>
          <w:tcPr>
            <w:tcW w:w="1984" w:type="dxa"/>
            <w:tcBorders>
              <w:top w:val="single" w:sz="4" w:space="0" w:color="000000"/>
              <w:left w:val="single" w:sz="4" w:space="0" w:color="000000"/>
              <w:bottom w:val="single" w:sz="4" w:space="0" w:color="000000"/>
              <w:right w:val="single" w:sz="4" w:space="0" w:color="000000"/>
            </w:tcBorders>
          </w:tcPr>
          <w:p w14:paraId="4A81CD1F" w14:textId="77777777" w:rsidR="00C7259B" w:rsidRPr="006E4A11" w:rsidRDefault="00604CE8">
            <w:pPr>
              <w:spacing w:after="0" w:line="259" w:lineRule="auto"/>
              <w:ind w:left="36" w:right="0" w:firstLine="0"/>
              <w:jc w:val="left"/>
              <w:rPr>
                <w:color w:val="auto"/>
              </w:rPr>
            </w:pPr>
            <w:r w:rsidRPr="006E4A11">
              <w:rPr>
                <w:color w:val="auto"/>
              </w:rPr>
              <w:t xml:space="preserve">Meeskonnatöö ja tegevustega tutvumine </w:t>
            </w:r>
          </w:p>
        </w:tc>
        <w:tc>
          <w:tcPr>
            <w:tcW w:w="3329" w:type="dxa"/>
            <w:tcBorders>
              <w:top w:val="single" w:sz="4" w:space="0" w:color="000000"/>
              <w:left w:val="single" w:sz="4" w:space="0" w:color="000000"/>
              <w:bottom w:val="single" w:sz="4" w:space="0" w:color="000000"/>
              <w:right w:val="single" w:sz="4" w:space="0" w:color="000000"/>
            </w:tcBorders>
          </w:tcPr>
          <w:p w14:paraId="70A6EA76" w14:textId="77777777" w:rsidR="00C7259B" w:rsidRPr="006E4A11" w:rsidRDefault="00604CE8">
            <w:pPr>
              <w:spacing w:after="0" w:line="259" w:lineRule="auto"/>
              <w:ind w:left="36" w:right="0" w:firstLine="0"/>
              <w:jc w:val="left"/>
              <w:rPr>
                <w:color w:val="auto"/>
              </w:rPr>
            </w:pPr>
            <w:r w:rsidRPr="006E4A11">
              <w:rPr>
                <w:color w:val="auto"/>
              </w:rPr>
              <w:t xml:space="preserve">Nimetada võimalusi tööprotsessi vaatluseks, tööalasteks vestlusteks, osalemiseks koosolekutel jms. Nimetada orienteeruv ajaline maht tundides. </w:t>
            </w:r>
          </w:p>
        </w:tc>
        <w:tc>
          <w:tcPr>
            <w:tcW w:w="1140" w:type="dxa"/>
            <w:tcBorders>
              <w:top w:val="single" w:sz="4" w:space="0" w:color="000000"/>
              <w:left w:val="single" w:sz="4" w:space="0" w:color="000000"/>
              <w:bottom w:val="single" w:sz="4" w:space="0" w:color="000000"/>
              <w:right w:val="single" w:sz="4" w:space="0" w:color="000000"/>
            </w:tcBorders>
          </w:tcPr>
          <w:p w14:paraId="4E7DA6A7" w14:textId="77777777" w:rsidR="00C7259B" w:rsidRPr="006E4A11" w:rsidRDefault="00604CE8">
            <w:pPr>
              <w:spacing w:after="0" w:line="259" w:lineRule="auto"/>
              <w:ind w:left="36" w:right="0" w:firstLine="0"/>
              <w:jc w:val="left"/>
              <w:rPr>
                <w:color w:val="auto"/>
              </w:rPr>
            </w:pPr>
            <w:r w:rsidRPr="006E4A11">
              <w:rPr>
                <w:color w:val="auto"/>
              </w:rPr>
              <w:t xml:space="preserve">veebruar  </w:t>
            </w:r>
          </w:p>
        </w:tc>
      </w:tr>
      <w:tr w:rsidR="006E4A11" w:rsidRPr="006E4A11" w14:paraId="3D615DB9" w14:textId="77777777" w:rsidTr="00852EE0">
        <w:trPr>
          <w:trHeight w:val="2036"/>
        </w:trPr>
        <w:tc>
          <w:tcPr>
            <w:tcW w:w="3114" w:type="dxa"/>
            <w:tcBorders>
              <w:top w:val="single" w:sz="4" w:space="0" w:color="000000"/>
              <w:left w:val="single" w:sz="4" w:space="0" w:color="000000"/>
              <w:bottom w:val="single" w:sz="4" w:space="0" w:color="000000"/>
              <w:right w:val="single" w:sz="4" w:space="0" w:color="000000"/>
            </w:tcBorders>
          </w:tcPr>
          <w:p w14:paraId="58715F34" w14:textId="77777777" w:rsidR="00C7259B" w:rsidRPr="006E4A11" w:rsidRDefault="00604CE8">
            <w:pPr>
              <w:spacing w:after="0" w:line="236" w:lineRule="auto"/>
              <w:ind w:left="36" w:right="0" w:firstLine="0"/>
              <w:rPr>
                <w:color w:val="auto"/>
              </w:rPr>
            </w:pPr>
            <w:r w:rsidRPr="006E4A11">
              <w:rPr>
                <w:color w:val="auto"/>
              </w:rPr>
              <w:t xml:space="preserve">Süvendatud teadmiste ja kogemuste saamine </w:t>
            </w:r>
          </w:p>
          <w:p w14:paraId="105E34C5" w14:textId="77777777" w:rsidR="00C7259B" w:rsidRPr="006E4A11" w:rsidRDefault="00604CE8">
            <w:pPr>
              <w:spacing w:after="0" w:line="259" w:lineRule="auto"/>
              <w:ind w:left="36" w:right="0" w:firstLine="0"/>
              <w:jc w:val="left"/>
              <w:rPr>
                <w:color w:val="auto"/>
              </w:rPr>
            </w:pPr>
            <w:r w:rsidRPr="006E4A11">
              <w:rPr>
                <w:color w:val="auto"/>
              </w:rPr>
              <w:t xml:space="preserve">konkreetse kliendigrupiga </w:t>
            </w:r>
          </w:p>
        </w:tc>
        <w:tc>
          <w:tcPr>
            <w:tcW w:w="1984" w:type="dxa"/>
            <w:tcBorders>
              <w:top w:val="single" w:sz="4" w:space="0" w:color="000000"/>
              <w:left w:val="single" w:sz="4" w:space="0" w:color="000000"/>
              <w:bottom w:val="single" w:sz="4" w:space="0" w:color="000000"/>
              <w:right w:val="single" w:sz="4" w:space="0" w:color="000000"/>
            </w:tcBorders>
          </w:tcPr>
          <w:p w14:paraId="091B2C1B" w14:textId="77777777" w:rsidR="00C7259B" w:rsidRPr="006E4A11" w:rsidRDefault="00604CE8">
            <w:pPr>
              <w:spacing w:after="0" w:line="259" w:lineRule="auto"/>
              <w:ind w:left="36" w:right="0" w:firstLine="0"/>
              <w:jc w:val="left"/>
              <w:rPr>
                <w:color w:val="auto"/>
              </w:rPr>
            </w:pPr>
            <w:r w:rsidRPr="006E4A11">
              <w:rPr>
                <w:color w:val="auto"/>
              </w:rPr>
              <w:t xml:space="preserve">Praktika kliendigrupi määratlemine </w:t>
            </w:r>
          </w:p>
        </w:tc>
        <w:tc>
          <w:tcPr>
            <w:tcW w:w="3329" w:type="dxa"/>
            <w:tcBorders>
              <w:top w:val="single" w:sz="4" w:space="0" w:color="000000"/>
              <w:left w:val="single" w:sz="4" w:space="0" w:color="000000"/>
              <w:bottom w:val="single" w:sz="4" w:space="0" w:color="000000"/>
              <w:right w:val="single" w:sz="4" w:space="0" w:color="000000"/>
            </w:tcBorders>
          </w:tcPr>
          <w:p w14:paraId="7277C6AC" w14:textId="77777777" w:rsidR="00C7259B" w:rsidRPr="006E4A11" w:rsidRDefault="00604CE8">
            <w:pPr>
              <w:spacing w:after="0" w:line="259" w:lineRule="auto"/>
              <w:ind w:left="36" w:right="0" w:firstLine="0"/>
              <w:jc w:val="left"/>
              <w:rPr>
                <w:color w:val="auto"/>
              </w:rPr>
            </w:pPr>
            <w:r w:rsidRPr="006E4A11">
              <w:rPr>
                <w:color w:val="auto"/>
              </w:rPr>
              <w:t xml:space="preserve">Lähtudes praktikandi teadmistest, oskustest ja huvist konkretiseeritakse koos praktikabaasipoolse juhendajaga praktika sihtgrupiks olev kliendigrupp (nimetada). Kliendigrupist lähtuva kirjanduse läbitöötamine (tuua mõned oluliste allikate viited). Nimetada orienteeruv ajaline maht tundides. </w:t>
            </w:r>
          </w:p>
        </w:tc>
        <w:tc>
          <w:tcPr>
            <w:tcW w:w="1140" w:type="dxa"/>
            <w:tcBorders>
              <w:top w:val="single" w:sz="4" w:space="0" w:color="000000"/>
              <w:left w:val="single" w:sz="4" w:space="0" w:color="000000"/>
              <w:bottom w:val="single" w:sz="4" w:space="0" w:color="000000"/>
              <w:right w:val="single" w:sz="4" w:space="0" w:color="000000"/>
            </w:tcBorders>
          </w:tcPr>
          <w:p w14:paraId="780D9D88" w14:textId="77777777" w:rsidR="00C7259B" w:rsidRPr="006E4A11" w:rsidRDefault="00604CE8">
            <w:pPr>
              <w:spacing w:after="0" w:line="259" w:lineRule="auto"/>
              <w:ind w:left="36" w:right="0" w:firstLine="0"/>
              <w:jc w:val="left"/>
              <w:rPr>
                <w:color w:val="auto"/>
              </w:rPr>
            </w:pPr>
            <w:r w:rsidRPr="006E4A11">
              <w:rPr>
                <w:color w:val="auto"/>
              </w:rPr>
              <w:t xml:space="preserve">veebruar </w:t>
            </w:r>
          </w:p>
        </w:tc>
      </w:tr>
      <w:tr w:rsidR="006E4A11" w:rsidRPr="006E4A11" w14:paraId="4CACF1C9" w14:textId="77777777" w:rsidTr="00852EE0">
        <w:trPr>
          <w:trHeight w:val="1781"/>
        </w:trPr>
        <w:tc>
          <w:tcPr>
            <w:tcW w:w="3114" w:type="dxa"/>
            <w:tcBorders>
              <w:top w:val="single" w:sz="4" w:space="0" w:color="000000"/>
              <w:left w:val="single" w:sz="4" w:space="0" w:color="000000"/>
              <w:bottom w:val="single" w:sz="4" w:space="0" w:color="000000"/>
              <w:right w:val="single" w:sz="4" w:space="0" w:color="000000"/>
            </w:tcBorders>
          </w:tcPr>
          <w:p w14:paraId="5B554AA9" w14:textId="77777777" w:rsidR="00C7259B" w:rsidRPr="006E4A11" w:rsidRDefault="00604CE8">
            <w:pPr>
              <w:spacing w:after="0" w:line="259" w:lineRule="auto"/>
              <w:ind w:left="36" w:right="0" w:firstLine="0"/>
              <w:jc w:val="left"/>
              <w:rPr>
                <w:color w:val="auto"/>
              </w:rPr>
            </w:pPr>
            <w:r w:rsidRPr="006E4A11">
              <w:rPr>
                <w:color w:val="auto"/>
              </w:rPr>
              <w:lastRenderedPageBreak/>
              <w:t xml:space="preserve">Rakendada </w:t>
            </w:r>
          </w:p>
          <w:p w14:paraId="721E2808" w14:textId="77777777" w:rsidR="00C7259B" w:rsidRPr="006E4A11" w:rsidRDefault="00604CE8">
            <w:pPr>
              <w:spacing w:after="0" w:line="259" w:lineRule="auto"/>
              <w:ind w:left="36" w:right="0" w:firstLine="0"/>
              <w:jc w:val="left"/>
              <w:rPr>
                <w:color w:val="auto"/>
              </w:rPr>
            </w:pPr>
            <w:r w:rsidRPr="006E4A11">
              <w:rPr>
                <w:color w:val="auto"/>
              </w:rPr>
              <w:t xml:space="preserve">muusikateraapia/visuaalkunstiteraapia/tantsu- ja liikumisteraapia meetodeid ja tehnikaid väikese rühmaga  </w:t>
            </w:r>
          </w:p>
        </w:tc>
        <w:tc>
          <w:tcPr>
            <w:tcW w:w="1984" w:type="dxa"/>
            <w:tcBorders>
              <w:top w:val="single" w:sz="4" w:space="0" w:color="000000"/>
              <w:left w:val="single" w:sz="4" w:space="0" w:color="000000"/>
              <w:bottom w:val="single" w:sz="4" w:space="0" w:color="000000"/>
              <w:right w:val="single" w:sz="4" w:space="0" w:color="000000"/>
            </w:tcBorders>
          </w:tcPr>
          <w:p w14:paraId="09F2B7AA" w14:textId="77777777" w:rsidR="00C7259B" w:rsidRPr="006E4A11" w:rsidRDefault="00604CE8">
            <w:pPr>
              <w:spacing w:after="0" w:line="259" w:lineRule="auto"/>
              <w:ind w:left="36" w:right="0" w:firstLine="0"/>
              <w:jc w:val="left"/>
              <w:rPr>
                <w:color w:val="auto"/>
              </w:rPr>
            </w:pPr>
            <w:r w:rsidRPr="006E4A11">
              <w:rPr>
                <w:color w:val="auto"/>
              </w:rPr>
              <w:t xml:space="preserve">Rühmatöö </w:t>
            </w:r>
          </w:p>
          <w:p w14:paraId="3F7CB8DE" w14:textId="77777777" w:rsidR="00C7259B" w:rsidRPr="006E4A11" w:rsidRDefault="00604CE8">
            <w:pPr>
              <w:spacing w:after="0" w:line="259" w:lineRule="auto"/>
              <w:ind w:left="36" w:right="0" w:firstLine="0"/>
              <w:jc w:val="left"/>
              <w:rPr>
                <w:color w:val="auto"/>
              </w:rPr>
            </w:pPr>
            <w:r w:rsidRPr="006E4A11">
              <w:rPr>
                <w:color w:val="auto"/>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2ECCFAC2" w14:textId="77777777" w:rsidR="00C7259B" w:rsidRPr="006E4A11" w:rsidRDefault="00604CE8">
            <w:pPr>
              <w:spacing w:after="0" w:line="259" w:lineRule="auto"/>
              <w:ind w:left="36" w:right="0" w:firstLine="0"/>
              <w:jc w:val="left"/>
              <w:rPr>
                <w:color w:val="auto"/>
              </w:rPr>
            </w:pPr>
            <w:r w:rsidRPr="006E4A11">
              <w:rPr>
                <w:color w:val="auto"/>
              </w:rPr>
              <w:t xml:space="preserve">Nimetada tegevused klientide valimiseks koos praktikabaasipoolse juhendajaga ja planeeritav rühma suurus. Tegevused teraapiaseansside ettevalmistamiseks, läbiviimiseks ja dokumenteerimiseks. Nimetada planeeritavate rühmatööde maht </w:t>
            </w:r>
          </w:p>
        </w:tc>
        <w:tc>
          <w:tcPr>
            <w:tcW w:w="1140" w:type="dxa"/>
            <w:tcBorders>
              <w:top w:val="single" w:sz="4" w:space="0" w:color="000000"/>
              <w:left w:val="single" w:sz="4" w:space="0" w:color="000000"/>
              <w:bottom w:val="single" w:sz="4" w:space="0" w:color="000000"/>
              <w:right w:val="single" w:sz="4" w:space="0" w:color="000000"/>
            </w:tcBorders>
          </w:tcPr>
          <w:p w14:paraId="08BCC3B7" w14:textId="77777777" w:rsidR="00C7259B" w:rsidRPr="006E4A11" w:rsidRDefault="00604CE8">
            <w:pPr>
              <w:spacing w:after="0" w:line="259" w:lineRule="auto"/>
              <w:ind w:left="36" w:right="0" w:firstLine="0"/>
              <w:jc w:val="left"/>
              <w:rPr>
                <w:color w:val="auto"/>
              </w:rPr>
            </w:pPr>
            <w:r w:rsidRPr="006E4A11">
              <w:rPr>
                <w:color w:val="auto"/>
              </w:rPr>
              <w:t xml:space="preserve">Veebruar-aprill </w:t>
            </w:r>
          </w:p>
        </w:tc>
      </w:tr>
      <w:tr w:rsidR="006E4A11" w:rsidRPr="006E4A11" w14:paraId="6ACE7946" w14:textId="77777777" w:rsidTr="00852EE0">
        <w:trPr>
          <w:trHeight w:val="516"/>
        </w:trPr>
        <w:tc>
          <w:tcPr>
            <w:tcW w:w="3114" w:type="dxa"/>
            <w:tcBorders>
              <w:top w:val="single" w:sz="4" w:space="0" w:color="000000"/>
              <w:left w:val="single" w:sz="4" w:space="0" w:color="000000"/>
              <w:bottom w:val="single" w:sz="4" w:space="0" w:color="000000"/>
              <w:right w:val="single" w:sz="4" w:space="0" w:color="000000"/>
            </w:tcBorders>
          </w:tcPr>
          <w:p w14:paraId="21C48F9A" w14:textId="77777777" w:rsidR="00C7259B" w:rsidRPr="006E4A11" w:rsidRDefault="00C7259B">
            <w:pPr>
              <w:spacing w:after="160" w:line="259" w:lineRule="auto"/>
              <w:ind w:left="0" w:right="0" w:firstLine="0"/>
              <w:jc w:val="left"/>
              <w:rPr>
                <w:color w:val="auto"/>
              </w:rPr>
            </w:pPr>
          </w:p>
        </w:tc>
        <w:tc>
          <w:tcPr>
            <w:tcW w:w="1984" w:type="dxa"/>
            <w:tcBorders>
              <w:top w:val="single" w:sz="4" w:space="0" w:color="000000"/>
              <w:left w:val="single" w:sz="4" w:space="0" w:color="000000"/>
              <w:bottom w:val="single" w:sz="4" w:space="0" w:color="000000"/>
              <w:right w:val="single" w:sz="4" w:space="0" w:color="000000"/>
            </w:tcBorders>
          </w:tcPr>
          <w:p w14:paraId="0CC5C9C9" w14:textId="77777777" w:rsidR="00C7259B" w:rsidRPr="006E4A11" w:rsidRDefault="00C7259B">
            <w:pPr>
              <w:spacing w:after="160" w:line="259" w:lineRule="auto"/>
              <w:ind w:left="0" w:right="0" w:firstLine="0"/>
              <w:jc w:val="left"/>
              <w:rPr>
                <w:color w:val="auto"/>
              </w:rPr>
            </w:pPr>
          </w:p>
        </w:tc>
        <w:tc>
          <w:tcPr>
            <w:tcW w:w="3329" w:type="dxa"/>
            <w:tcBorders>
              <w:top w:val="single" w:sz="4" w:space="0" w:color="000000"/>
              <w:left w:val="single" w:sz="4" w:space="0" w:color="000000"/>
              <w:bottom w:val="single" w:sz="4" w:space="0" w:color="000000"/>
              <w:right w:val="single" w:sz="4" w:space="0" w:color="000000"/>
            </w:tcBorders>
          </w:tcPr>
          <w:p w14:paraId="1ADAD866" w14:textId="77777777" w:rsidR="00C7259B" w:rsidRPr="006E4A11" w:rsidRDefault="00604CE8">
            <w:pPr>
              <w:spacing w:after="0" w:line="259" w:lineRule="auto"/>
              <w:ind w:left="0" w:right="0" w:firstLine="0"/>
              <w:jc w:val="left"/>
              <w:rPr>
                <w:color w:val="auto"/>
              </w:rPr>
            </w:pPr>
            <w:r w:rsidRPr="006E4A11">
              <w:rPr>
                <w:color w:val="auto"/>
              </w:rPr>
              <w:t xml:space="preserve">praktika kogumahust (sh rühmatöö vaatluse maht).  </w:t>
            </w:r>
          </w:p>
        </w:tc>
        <w:tc>
          <w:tcPr>
            <w:tcW w:w="1140" w:type="dxa"/>
            <w:tcBorders>
              <w:top w:val="single" w:sz="4" w:space="0" w:color="000000"/>
              <w:left w:val="single" w:sz="4" w:space="0" w:color="000000"/>
              <w:bottom w:val="single" w:sz="4" w:space="0" w:color="000000"/>
              <w:right w:val="single" w:sz="4" w:space="0" w:color="000000"/>
            </w:tcBorders>
          </w:tcPr>
          <w:p w14:paraId="58AC7341" w14:textId="77777777" w:rsidR="00C7259B" w:rsidRPr="006E4A11" w:rsidRDefault="00C7259B">
            <w:pPr>
              <w:spacing w:after="160" w:line="259" w:lineRule="auto"/>
              <w:ind w:left="0" w:right="0" w:firstLine="0"/>
              <w:jc w:val="left"/>
              <w:rPr>
                <w:color w:val="auto"/>
              </w:rPr>
            </w:pPr>
          </w:p>
        </w:tc>
      </w:tr>
      <w:tr w:rsidR="006E4A11" w:rsidRPr="006E4A11" w14:paraId="31A03267" w14:textId="77777777" w:rsidTr="00852EE0">
        <w:trPr>
          <w:trHeight w:val="2033"/>
        </w:trPr>
        <w:tc>
          <w:tcPr>
            <w:tcW w:w="3114" w:type="dxa"/>
            <w:tcBorders>
              <w:top w:val="single" w:sz="4" w:space="0" w:color="000000"/>
              <w:left w:val="single" w:sz="4" w:space="0" w:color="000000"/>
              <w:bottom w:val="single" w:sz="4" w:space="0" w:color="000000"/>
              <w:right w:val="single" w:sz="4" w:space="0" w:color="000000"/>
            </w:tcBorders>
          </w:tcPr>
          <w:p w14:paraId="0E0F6B84" w14:textId="77777777" w:rsidR="00C7259B" w:rsidRPr="006E4A11" w:rsidRDefault="00604CE8">
            <w:pPr>
              <w:spacing w:after="0" w:line="259" w:lineRule="auto"/>
              <w:ind w:left="0" w:right="0" w:firstLine="0"/>
              <w:jc w:val="left"/>
              <w:rPr>
                <w:color w:val="auto"/>
              </w:rPr>
            </w:pPr>
            <w:r w:rsidRPr="006E4A11">
              <w:rPr>
                <w:color w:val="auto"/>
              </w:rPr>
              <w:t xml:space="preserve">Pikema teraapiaprotsessi läbiviimine  </w:t>
            </w:r>
          </w:p>
        </w:tc>
        <w:tc>
          <w:tcPr>
            <w:tcW w:w="1984" w:type="dxa"/>
            <w:tcBorders>
              <w:top w:val="single" w:sz="4" w:space="0" w:color="000000"/>
              <w:left w:val="single" w:sz="4" w:space="0" w:color="000000"/>
              <w:bottom w:val="single" w:sz="4" w:space="0" w:color="000000"/>
              <w:right w:val="single" w:sz="4" w:space="0" w:color="000000"/>
            </w:tcBorders>
          </w:tcPr>
          <w:p w14:paraId="009C6ED0" w14:textId="77777777" w:rsidR="00C7259B" w:rsidRPr="006E4A11" w:rsidRDefault="00604CE8">
            <w:pPr>
              <w:spacing w:after="0" w:line="259" w:lineRule="auto"/>
              <w:ind w:left="0" w:right="0" w:firstLine="0"/>
              <w:jc w:val="left"/>
              <w:rPr>
                <w:color w:val="auto"/>
              </w:rPr>
            </w:pPr>
            <w:r w:rsidRPr="006E4A11">
              <w:rPr>
                <w:color w:val="auto"/>
              </w:rPr>
              <w:t xml:space="preserve">Individuaaltöö </w:t>
            </w:r>
          </w:p>
        </w:tc>
        <w:tc>
          <w:tcPr>
            <w:tcW w:w="3329" w:type="dxa"/>
            <w:tcBorders>
              <w:top w:val="single" w:sz="4" w:space="0" w:color="000000"/>
              <w:left w:val="single" w:sz="4" w:space="0" w:color="000000"/>
              <w:bottom w:val="single" w:sz="4" w:space="0" w:color="000000"/>
              <w:right w:val="single" w:sz="4" w:space="0" w:color="000000"/>
            </w:tcBorders>
          </w:tcPr>
          <w:p w14:paraId="0C53DC76" w14:textId="77777777" w:rsidR="00C7259B" w:rsidRPr="006E4A11" w:rsidRDefault="00604CE8">
            <w:pPr>
              <w:spacing w:after="0" w:line="259" w:lineRule="auto"/>
              <w:ind w:left="0" w:right="0" w:firstLine="0"/>
              <w:jc w:val="left"/>
              <w:rPr>
                <w:color w:val="auto"/>
                <w:lang w:val="fr-FR"/>
              </w:rPr>
            </w:pPr>
            <w:r w:rsidRPr="006E4A11">
              <w:rPr>
                <w:color w:val="auto"/>
                <w:lang w:val="fr-FR"/>
              </w:rPr>
              <w:t xml:space="preserve">Kliendi/klientide valimine koos praktikabaasi-poolse juhendajaga. Nimetada tegevused seansside ettevalmistamiseks, teraapia läbiviimiseks, dokumenteerimiseks. Nimetada planeeritava individuaaltöö maht praktika kogumahust (sh vaatluse maht). </w:t>
            </w:r>
          </w:p>
        </w:tc>
        <w:tc>
          <w:tcPr>
            <w:tcW w:w="1140" w:type="dxa"/>
            <w:tcBorders>
              <w:top w:val="single" w:sz="4" w:space="0" w:color="000000"/>
              <w:left w:val="single" w:sz="4" w:space="0" w:color="000000"/>
              <w:bottom w:val="single" w:sz="4" w:space="0" w:color="000000"/>
              <w:right w:val="single" w:sz="4" w:space="0" w:color="000000"/>
            </w:tcBorders>
          </w:tcPr>
          <w:p w14:paraId="083D4582" w14:textId="77777777" w:rsidR="00C7259B" w:rsidRPr="006E4A11" w:rsidRDefault="00604CE8">
            <w:pPr>
              <w:spacing w:after="0" w:line="259" w:lineRule="auto"/>
              <w:ind w:left="0" w:right="0" w:firstLine="0"/>
              <w:jc w:val="left"/>
              <w:rPr>
                <w:color w:val="auto"/>
              </w:rPr>
            </w:pPr>
            <w:r w:rsidRPr="006E4A11">
              <w:rPr>
                <w:color w:val="auto"/>
              </w:rPr>
              <w:t xml:space="preserve">märts-juuni </w:t>
            </w:r>
          </w:p>
        </w:tc>
      </w:tr>
      <w:tr w:rsidR="006E4A11" w:rsidRPr="006E4A11" w14:paraId="3F0F21A3" w14:textId="77777777" w:rsidTr="00852EE0">
        <w:trPr>
          <w:trHeight w:val="1784"/>
        </w:trPr>
        <w:tc>
          <w:tcPr>
            <w:tcW w:w="3114" w:type="dxa"/>
            <w:tcBorders>
              <w:top w:val="single" w:sz="4" w:space="0" w:color="000000"/>
              <w:left w:val="single" w:sz="4" w:space="0" w:color="000000"/>
              <w:bottom w:val="single" w:sz="4" w:space="0" w:color="000000"/>
              <w:right w:val="single" w:sz="4" w:space="0" w:color="000000"/>
            </w:tcBorders>
          </w:tcPr>
          <w:p w14:paraId="69BA7504" w14:textId="77777777" w:rsidR="00C7259B" w:rsidRPr="006E4A11" w:rsidRDefault="00604CE8">
            <w:pPr>
              <w:spacing w:after="0" w:line="259" w:lineRule="auto"/>
              <w:ind w:left="0" w:right="0" w:firstLine="0"/>
              <w:jc w:val="left"/>
              <w:rPr>
                <w:color w:val="auto"/>
              </w:rPr>
            </w:pPr>
            <w:r w:rsidRPr="006E4A11">
              <w:rPr>
                <w:color w:val="auto"/>
              </w:rPr>
              <w:t xml:space="preserve">Avatud stuudiotöö </w:t>
            </w:r>
          </w:p>
        </w:tc>
        <w:tc>
          <w:tcPr>
            <w:tcW w:w="1984" w:type="dxa"/>
            <w:tcBorders>
              <w:top w:val="single" w:sz="4" w:space="0" w:color="000000"/>
              <w:left w:val="single" w:sz="4" w:space="0" w:color="000000"/>
              <w:bottom w:val="single" w:sz="4" w:space="0" w:color="000000"/>
              <w:right w:val="single" w:sz="4" w:space="0" w:color="000000"/>
            </w:tcBorders>
          </w:tcPr>
          <w:p w14:paraId="3128099C" w14:textId="77777777" w:rsidR="00C7259B" w:rsidRPr="006E4A11" w:rsidRDefault="00604CE8">
            <w:pPr>
              <w:spacing w:after="0" w:line="259" w:lineRule="auto"/>
              <w:ind w:left="0" w:right="0" w:firstLine="0"/>
              <w:jc w:val="left"/>
              <w:rPr>
                <w:color w:val="auto"/>
              </w:rPr>
            </w:pPr>
            <w:r w:rsidRPr="006E4A11">
              <w:rPr>
                <w:color w:val="auto"/>
              </w:rPr>
              <w:t xml:space="preserve">Rühmatöö </w:t>
            </w:r>
          </w:p>
        </w:tc>
        <w:tc>
          <w:tcPr>
            <w:tcW w:w="3329" w:type="dxa"/>
            <w:tcBorders>
              <w:top w:val="single" w:sz="4" w:space="0" w:color="000000"/>
              <w:left w:val="single" w:sz="4" w:space="0" w:color="000000"/>
              <w:bottom w:val="single" w:sz="4" w:space="0" w:color="000000"/>
              <w:right w:val="single" w:sz="4" w:space="0" w:color="000000"/>
            </w:tcBorders>
          </w:tcPr>
          <w:p w14:paraId="68057E16" w14:textId="77777777" w:rsidR="00C7259B" w:rsidRPr="006E4A11" w:rsidRDefault="00604CE8">
            <w:pPr>
              <w:spacing w:after="0" w:line="244" w:lineRule="auto"/>
              <w:ind w:left="0" w:right="0" w:firstLine="0"/>
              <w:jc w:val="left"/>
              <w:rPr>
                <w:color w:val="auto"/>
              </w:rPr>
            </w:pPr>
            <w:r w:rsidRPr="006E4A11">
              <w:rPr>
                <w:color w:val="auto"/>
              </w:rPr>
              <w:t xml:space="preserve">Nimetada tegevused stuudio keskkonna kujundamiseks, tutvustuse koostamiseks ja stuudiotöö läbiviimiseks. Nimetada planeeritava stuudiotöö maht praktika kogumahust (sh vaatluse maht). </w:t>
            </w:r>
          </w:p>
          <w:p w14:paraId="35C2F8B8"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13CC85CF" w14:textId="77777777" w:rsidR="00C7259B" w:rsidRPr="006E4A11" w:rsidRDefault="00604CE8">
            <w:pPr>
              <w:spacing w:after="0" w:line="259" w:lineRule="auto"/>
              <w:ind w:left="0" w:right="0" w:firstLine="0"/>
              <w:jc w:val="left"/>
              <w:rPr>
                <w:color w:val="auto"/>
              </w:rPr>
            </w:pPr>
            <w:r w:rsidRPr="006E4A11">
              <w:rPr>
                <w:color w:val="auto"/>
              </w:rPr>
              <w:t xml:space="preserve">aprill-mai </w:t>
            </w:r>
          </w:p>
          <w:p w14:paraId="28361D4F" w14:textId="77777777" w:rsidR="00C7259B" w:rsidRPr="006E4A11" w:rsidRDefault="00604CE8">
            <w:pPr>
              <w:spacing w:after="0" w:line="259" w:lineRule="auto"/>
              <w:ind w:left="0" w:right="0" w:firstLine="0"/>
              <w:jc w:val="left"/>
              <w:rPr>
                <w:color w:val="auto"/>
              </w:rPr>
            </w:pPr>
            <w:r w:rsidRPr="006E4A11">
              <w:rPr>
                <w:color w:val="auto"/>
              </w:rPr>
              <w:t xml:space="preserve"> </w:t>
            </w:r>
          </w:p>
        </w:tc>
      </w:tr>
    </w:tbl>
    <w:p w14:paraId="428A3E0F" w14:textId="77777777" w:rsidR="00C7259B" w:rsidRPr="006E4A11" w:rsidRDefault="00604CE8">
      <w:pPr>
        <w:spacing w:after="138" w:line="259" w:lineRule="auto"/>
        <w:ind w:left="0" w:right="0" w:firstLine="0"/>
        <w:jc w:val="left"/>
        <w:rPr>
          <w:color w:val="auto"/>
        </w:rPr>
      </w:pPr>
      <w:r w:rsidRPr="006E4A11">
        <w:rPr>
          <w:color w:val="auto"/>
        </w:rPr>
        <w:t xml:space="preserve"> </w:t>
      </w:r>
    </w:p>
    <w:p w14:paraId="4C7BA91A" w14:textId="77777777" w:rsidR="00C7259B" w:rsidRPr="006E4A11" w:rsidRDefault="00604CE8">
      <w:pPr>
        <w:spacing w:after="261" w:line="259" w:lineRule="auto"/>
        <w:ind w:left="-5" w:right="0"/>
        <w:jc w:val="left"/>
        <w:rPr>
          <w:color w:val="auto"/>
        </w:rPr>
      </w:pPr>
      <w:r w:rsidRPr="006E4A11">
        <w:rPr>
          <w:color w:val="auto"/>
        </w:rPr>
        <w:t>Praktikant (</w:t>
      </w:r>
      <w:r w:rsidRPr="006E4A11">
        <w:rPr>
          <w:i/>
          <w:color w:val="auto"/>
        </w:rPr>
        <w:t>allkiri ja kuupäev</w:t>
      </w:r>
      <w:r w:rsidRPr="006E4A11">
        <w:rPr>
          <w:color w:val="auto"/>
        </w:rPr>
        <w:t xml:space="preserve">):  </w:t>
      </w:r>
    </w:p>
    <w:p w14:paraId="3F133A9D" w14:textId="77777777" w:rsidR="00C7259B" w:rsidRPr="006E4A11" w:rsidRDefault="00604CE8">
      <w:pPr>
        <w:spacing w:after="174" w:line="259" w:lineRule="auto"/>
        <w:ind w:left="-5" w:right="0"/>
        <w:jc w:val="left"/>
        <w:rPr>
          <w:color w:val="auto"/>
        </w:rPr>
      </w:pPr>
      <w:r w:rsidRPr="006E4A11">
        <w:rPr>
          <w:color w:val="auto"/>
        </w:rPr>
        <w:t>Juhendaja (</w:t>
      </w:r>
      <w:r w:rsidRPr="006E4A11">
        <w:rPr>
          <w:i/>
          <w:color w:val="auto"/>
        </w:rPr>
        <w:t>allkiri ja kuupäev</w:t>
      </w:r>
      <w:r w:rsidRPr="006E4A11">
        <w:rPr>
          <w:color w:val="auto"/>
        </w:rPr>
        <w:t xml:space="preserve">):  </w:t>
      </w:r>
    </w:p>
    <w:p w14:paraId="5FBC6FA7" w14:textId="77777777" w:rsidR="00C7259B" w:rsidRPr="006E4A11" w:rsidRDefault="00604CE8">
      <w:pPr>
        <w:ind w:left="-5" w:right="49"/>
        <w:rPr>
          <w:color w:val="auto"/>
        </w:rPr>
      </w:pPr>
      <w:r w:rsidRPr="006E4A11">
        <w:rPr>
          <w:color w:val="auto"/>
        </w:rPr>
        <w:t>Ülikoolipoolne superviisor (</w:t>
      </w:r>
      <w:r w:rsidRPr="006E4A11">
        <w:rPr>
          <w:i/>
          <w:color w:val="auto"/>
        </w:rPr>
        <w:t>allkiri ja kuupäev</w:t>
      </w:r>
      <w:r w:rsidRPr="006E4A11">
        <w:rPr>
          <w:color w:val="auto"/>
        </w:rPr>
        <w:t xml:space="preserve">): </w:t>
      </w:r>
      <w:r w:rsidRPr="006E4A11">
        <w:rPr>
          <w:b/>
          <w:color w:val="auto"/>
          <w:sz w:val="26"/>
        </w:rPr>
        <w:t xml:space="preserve"> </w:t>
      </w:r>
      <w:r w:rsidRPr="006E4A11">
        <w:rPr>
          <w:color w:val="auto"/>
        </w:rPr>
        <w:br w:type="page"/>
      </w:r>
    </w:p>
    <w:p w14:paraId="5B14329B" w14:textId="24510124" w:rsidR="00C7259B" w:rsidRPr="006E4A11" w:rsidRDefault="00604CE8" w:rsidP="00AC284D">
      <w:pPr>
        <w:spacing w:after="0" w:line="259" w:lineRule="auto"/>
        <w:ind w:right="-12"/>
        <w:jc w:val="left"/>
        <w:rPr>
          <w:color w:val="auto"/>
        </w:rPr>
      </w:pPr>
      <w:r w:rsidRPr="006E4A11">
        <w:rPr>
          <w:b/>
          <w:color w:val="auto"/>
          <w:sz w:val="26"/>
        </w:rPr>
        <w:lastRenderedPageBreak/>
        <w:t xml:space="preserve"> </w:t>
      </w:r>
      <w:r w:rsidR="00856BAE" w:rsidRPr="00AC284D">
        <w:rPr>
          <w:b/>
          <w:i/>
          <w:color w:val="auto"/>
        </w:rPr>
        <w:t>Lisa B</w:t>
      </w:r>
      <w:r w:rsidR="00856BAE">
        <w:rPr>
          <w:b/>
          <w:color w:val="auto"/>
        </w:rPr>
        <w:t>.</w:t>
      </w:r>
      <w:r w:rsidR="00856BAE" w:rsidRPr="006E4A11">
        <w:rPr>
          <w:b/>
          <w:color w:val="auto"/>
        </w:rPr>
        <w:t xml:space="preserve"> </w:t>
      </w:r>
      <w:r w:rsidRPr="006E4A11">
        <w:rPr>
          <w:b/>
          <w:color w:val="auto"/>
        </w:rPr>
        <w:t xml:space="preserve">Praktika tagasiside küsimustik </w:t>
      </w:r>
    </w:p>
    <w:p w14:paraId="30E65574" w14:textId="77777777" w:rsidR="00C7259B" w:rsidRPr="006E4A11" w:rsidRDefault="00604CE8">
      <w:pPr>
        <w:spacing w:after="21" w:line="259" w:lineRule="auto"/>
        <w:ind w:left="0" w:right="0" w:firstLine="0"/>
        <w:jc w:val="left"/>
        <w:rPr>
          <w:color w:val="auto"/>
        </w:rPr>
      </w:pPr>
      <w:r w:rsidRPr="006E4A11">
        <w:rPr>
          <w:b/>
          <w:color w:val="auto"/>
        </w:rPr>
        <w:t xml:space="preserve"> </w:t>
      </w:r>
    </w:p>
    <w:p w14:paraId="0F690142" w14:textId="77777777" w:rsidR="00C7259B" w:rsidRPr="00852EE0" w:rsidRDefault="00604CE8">
      <w:pPr>
        <w:pStyle w:val="Heading1"/>
        <w:spacing w:after="0"/>
        <w:ind w:right="59"/>
        <w:jc w:val="center"/>
        <w:rPr>
          <w:color w:val="auto"/>
          <w:sz w:val="28"/>
          <w:szCs w:val="28"/>
        </w:rPr>
      </w:pPr>
      <w:r w:rsidRPr="00852EE0">
        <w:rPr>
          <w:color w:val="auto"/>
          <w:sz w:val="28"/>
          <w:szCs w:val="28"/>
        </w:rPr>
        <w:t xml:space="preserve">TLÜ loodus- ja terviseteaduste </w:t>
      </w:r>
      <w:proofErr w:type="gramStart"/>
      <w:r w:rsidRPr="00852EE0">
        <w:rPr>
          <w:color w:val="auto"/>
          <w:sz w:val="28"/>
          <w:szCs w:val="28"/>
        </w:rPr>
        <w:t>instituudi  kunstiteraapiate</w:t>
      </w:r>
      <w:proofErr w:type="gramEnd"/>
      <w:r w:rsidRPr="00852EE0">
        <w:rPr>
          <w:color w:val="auto"/>
          <w:sz w:val="28"/>
          <w:szCs w:val="28"/>
        </w:rPr>
        <w:t xml:space="preserve"> eriala üliõpilase praktika tagasiside küsimustik</w:t>
      </w:r>
      <w:r w:rsidRPr="00852EE0">
        <w:rPr>
          <w:b w:val="0"/>
          <w:color w:val="auto"/>
          <w:sz w:val="28"/>
          <w:szCs w:val="28"/>
        </w:rPr>
        <w:t xml:space="preserve"> </w:t>
      </w:r>
    </w:p>
    <w:p w14:paraId="4A620AB5" w14:textId="77777777" w:rsidR="00C7259B" w:rsidRPr="006E4A11" w:rsidRDefault="00604CE8">
      <w:pPr>
        <w:spacing w:after="0" w:line="259" w:lineRule="auto"/>
        <w:ind w:left="0" w:right="64" w:firstLine="0"/>
        <w:jc w:val="center"/>
        <w:rPr>
          <w:color w:val="auto"/>
        </w:rPr>
      </w:pPr>
      <w:r w:rsidRPr="006E4A11">
        <w:rPr>
          <w:color w:val="auto"/>
        </w:rPr>
        <w:t xml:space="preserve">(täidab asutusepoolne praktika juhendaja) </w:t>
      </w:r>
    </w:p>
    <w:p w14:paraId="2473F97B" w14:textId="0685DE57" w:rsidR="00C7259B" w:rsidRPr="006E4A11" w:rsidRDefault="00604CE8" w:rsidP="00852EE0">
      <w:pPr>
        <w:spacing w:after="0" w:line="259" w:lineRule="auto"/>
        <w:ind w:left="0" w:right="0" w:firstLine="0"/>
        <w:jc w:val="center"/>
        <w:rPr>
          <w:color w:val="auto"/>
        </w:rPr>
      </w:pPr>
      <w:r w:rsidRPr="006E4A11">
        <w:rPr>
          <w:color w:val="auto"/>
        </w:rPr>
        <w:t xml:space="preserve"> </w:t>
      </w:r>
    </w:p>
    <w:p w14:paraId="1CC169FF" w14:textId="25BA1B2D" w:rsidR="00C7259B" w:rsidRPr="006E4A11" w:rsidRDefault="00604CE8" w:rsidP="00852EE0">
      <w:pPr>
        <w:spacing w:after="0" w:line="360" w:lineRule="auto"/>
        <w:ind w:left="-5" w:right="49"/>
        <w:rPr>
          <w:color w:val="auto"/>
        </w:rPr>
      </w:pPr>
      <w:r w:rsidRPr="006E4A11">
        <w:rPr>
          <w:color w:val="auto"/>
        </w:rPr>
        <w:t xml:space="preserve">Üliõpilase nimi:  </w:t>
      </w:r>
    </w:p>
    <w:p w14:paraId="41591573" w14:textId="642B27EB" w:rsidR="00C7259B" w:rsidRPr="006E4A11" w:rsidRDefault="00604CE8" w:rsidP="00852EE0">
      <w:pPr>
        <w:spacing w:after="0" w:line="360" w:lineRule="auto"/>
        <w:ind w:left="-5" w:right="49"/>
        <w:rPr>
          <w:color w:val="auto"/>
        </w:rPr>
      </w:pPr>
      <w:r w:rsidRPr="006E4A11">
        <w:rPr>
          <w:color w:val="auto"/>
        </w:rPr>
        <w:t xml:space="preserve">Praktika juhendaja nimi, ametikoht: </w:t>
      </w:r>
    </w:p>
    <w:p w14:paraId="1198A516" w14:textId="77777777" w:rsidR="00C7259B" w:rsidRPr="006E4A11" w:rsidRDefault="00604CE8" w:rsidP="00852EE0">
      <w:pPr>
        <w:spacing w:after="0" w:line="360" w:lineRule="auto"/>
        <w:ind w:left="-5" w:right="49"/>
        <w:rPr>
          <w:color w:val="auto"/>
        </w:rPr>
      </w:pPr>
      <w:r w:rsidRPr="006E4A11">
        <w:rPr>
          <w:color w:val="auto"/>
        </w:rPr>
        <w:t>Asutus:</w:t>
      </w:r>
      <w:r w:rsidRPr="006E4A11">
        <w:rPr>
          <w:b/>
          <w:color w:val="auto"/>
        </w:rPr>
        <w:t xml:space="preserve"> </w:t>
      </w:r>
    </w:p>
    <w:p w14:paraId="2801FB56" w14:textId="77777777" w:rsidR="00C7259B" w:rsidRPr="006E4A11" w:rsidRDefault="00604CE8">
      <w:pPr>
        <w:spacing w:after="0" w:line="259" w:lineRule="auto"/>
        <w:ind w:left="0" w:right="0" w:firstLine="0"/>
        <w:jc w:val="left"/>
        <w:rPr>
          <w:color w:val="auto"/>
        </w:rPr>
      </w:pPr>
      <w:r w:rsidRPr="006E4A11">
        <w:rPr>
          <w:b/>
          <w:color w:val="auto"/>
        </w:rPr>
        <w:t xml:space="preserve"> </w:t>
      </w:r>
    </w:p>
    <w:tbl>
      <w:tblPr>
        <w:tblStyle w:val="TableGrid"/>
        <w:tblW w:w="9191" w:type="dxa"/>
        <w:tblInd w:w="-113" w:type="dxa"/>
        <w:tblCellMar>
          <w:top w:w="7" w:type="dxa"/>
          <w:left w:w="108" w:type="dxa"/>
          <w:right w:w="72" w:type="dxa"/>
        </w:tblCellMar>
        <w:tblLook w:val="04A0" w:firstRow="1" w:lastRow="0" w:firstColumn="1" w:lastColumn="0" w:noHBand="0" w:noVBand="1"/>
      </w:tblPr>
      <w:tblGrid>
        <w:gridCol w:w="674"/>
        <w:gridCol w:w="4112"/>
        <w:gridCol w:w="4405"/>
      </w:tblGrid>
      <w:tr w:rsidR="006E4A11" w:rsidRPr="006E4A11" w14:paraId="5DC9A4E9"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6F13CA83" w14:textId="77777777" w:rsidR="00C7259B" w:rsidRPr="006E4A11" w:rsidRDefault="00604CE8">
            <w:pPr>
              <w:spacing w:after="0" w:line="259" w:lineRule="auto"/>
              <w:ind w:left="0" w:right="0" w:firstLine="0"/>
              <w:jc w:val="left"/>
              <w:rPr>
                <w:color w:val="auto"/>
              </w:rPr>
            </w:pPr>
            <w:r w:rsidRPr="006E4A11">
              <w:rPr>
                <w:b/>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54CED3D" w14:textId="77777777" w:rsidR="00C7259B" w:rsidRPr="006E4A11" w:rsidRDefault="00604CE8">
            <w:pPr>
              <w:spacing w:after="0" w:line="259" w:lineRule="auto"/>
              <w:ind w:left="0" w:right="0" w:firstLine="0"/>
              <w:jc w:val="left"/>
              <w:rPr>
                <w:color w:val="auto"/>
              </w:rPr>
            </w:pPr>
            <w:r w:rsidRPr="006E4A11">
              <w:rPr>
                <w:b/>
                <w:color w:val="auto"/>
              </w:rPr>
              <w:t xml:space="preserve">Hindamiskriteerium </w:t>
            </w:r>
          </w:p>
        </w:tc>
        <w:tc>
          <w:tcPr>
            <w:tcW w:w="4405" w:type="dxa"/>
            <w:tcBorders>
              <w:top w:val="single" w:sz="4" w:space="0" w:color="000000"/>
              <w:left w:val="single" w:sz="4" w:space="0" w:color="000000"/>
              <w:bottom w:val="single" w:sz="4" w:space="0" w:color="000000"/>
              <w:right w:val="single" w:sz="4" w:space="0" w:color="000000"/>
            </w:tcBorders>
          </w:tcPr>
          <w:p w14:paraId="53361B7E" w14:textId="77777777" w:rsidR="00C7259B" w:rsidRPr="006E4A11" w:rsidRDefault="00604CE8">
            <w:pPr>
              <w:spacing w:after="0" w:line="259" w:lineRule="auto"/>
              <w:ind w:left="0" w:right="0" w:firstLine="0"/>
              <w:jc w:val="left"/>
              <w:rPr>
                <w:color w:val="auto"/>
              </w:rPr>
            </w:pPr>
            <w:r w:rsidRPr="006E4A11">
              <w:rPr>
                <w:b/>
                <w:color w:val="auto"/>
              </w:rPr>
              <w:t>Hinnang ja selgitus/ Ei ole võimalik hinnata</w:t>
            </w:r>
            <w:r w:rsidRPr="006E4A11">
              <w:rPr>
                <w:color w:val="auto"/>
              </w:rPr>
              <w:t xml:space="preserve"> </w:t>
            </w:r>
          </w:p>
        </w:tc>
      </w:tr>
      <w:tr w:rsidR="006E4A11" w:rsidRPr="006E4A11" w14:paraId="394AEE77" w14:textId="77777777">
        <w:trPr>
          <w:trHeight w:val="408"/>
        </w:trPr>
        <w:tc>
          <w:tcPr>
            <w:tcW w:w="674" w:type="dxa"/>
            <w:tcBorders>
              <w:top w:val="single" w:sz="4" w:space="0" w:color="000000"/>
              <w:left w:val="single" w:sz="4" w:space="0" w:color="000000"/>
              <w:bottom w:val="single" w:sz="4" w:space="0" w:color="000000"/>
              <w:right w:val="single" w:sz="4" w:space="0" w:color="000000"/>
            </w:tcBorders>
          </w:tcPr>
          <w:p w14:paraId="1BC86D51" w14:textId="77777777" w:rsidR="00C7259B" w:rsidRPr="006E4A11" w:rsidRDefault="00604CE8">
            <w:pPr>
              <w:spacing w:after="0" w:line="259" w:lineRule="auto"/>
              <w:ind w:left="0" w:right="0" w:firstLine="0"/>
              <w:jc w:val="left"/>
              <w:rPr>
                <w:color w:val="auto"/>
              </w:rPr>
            </w:pPr>
            <w:r w:rsidRPr="006E4A11">
              <w:rPr>
                <w:color w:val="auto"/>
              </w:rPr>
              <w:t xml:space="preserve">1. </w:t>
            </w:r>
          </w:p>
        </w:tc>
        <w:tc>
          <w:tcPr>
            <w:tcW w:w="4112" w:type="dxa"/>
            <w:tcBorders>
              <w:top w:val="single" w:sz="4" w:space="0" w:color="000000"/>
              <w:left w:val="single" w:sz="4" w:space="0" w:color="000000"/>
              <w:bottom w:val="single" w:sz="4" w:space="0" w:color="000000"/>
              <w:right w:val="single" w:sz="4" w:space="0" w:color="000000"/>
            </w:tcBorders>
          </w:tcPr>
          <w:p w14:paraId="73167AC3" w14:textId="77777777" w:rsidR="00C7259B" w:rsidRPr="006E4A11" w:rsidRDefault="00604CE8">
            <w:pPr>
              <w:spacing w:after="0" w:line="259" w:lineRule="auto"/>
              <w:ind w:left="0" w:right="0" w:firstLine="0"/>
              <w:jc w:val="left"/>
              <w:rPr>
                <w:color w:val="auto"/>
              </w:rPr>
            </w:pPr>
            <w:r w:rsidRPr="006E4A11">
              <w:rPr>
                <w:color w:val="auto"/>
              </w:rPr>
              <w:t xml:space="preserve">Teraapiasuhte loomine ja hoidmine  </w:t>
            </w:r>
          </w:p>
        </w:tc>
        <w:tc>
          <w:tcPr>
            <w:tcW w:w="4405" w:type="dxa"/>
            <w:tcBorders>
              <w:top w:val="single" w:sz="4" w:space="0" w:color="000000"/>
              <w:left w:val="single" w:sz="4" w:space="0" w:color="000000"/>
              <w:bottom w:val="single" w:sz="4" w:space="0" w:color="000000"/>
              <w:right w:val="single" w:sz="4" w:space="0" w:color="000000"/>
            </w:tcBorders>
          </w:tcPr>
          <w:p w14:paraId="40708FD6"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18545392" w14:textId="77777777">
        <w:trPr>
          <w:trHeight w:val="406"/>
        </w:trPr>
        <w:tc>
          <w:tcPr>
            <w:tcW w:w="674" w:type="dxa"/>
            <w:tcBorders>
              <w:top w:val="single" w:sz="4" w:space="0" w:color="000000"/>
              <w:left w:val="single" w:sz="4" w:space="0" w:color="000000"/>
              <w:bottom w:val="single" w:sz="4" w:space="0" w:color="000000"/>
              <w:right w:val="single" w:sz="4" w:space="0" w:color="000000"/>
            </w:tcBorders>
          </w:tcPr>
          <w:p w14:paraId="0AAB3063" w14:textId="77777777" w:rsidR="00C7259B" w:rsidRPr="006E4A11" w:rsidRDefault="00604CE8">
            <w:pPr>
              <w:spacing w:after="0" w:line="259" w:lineRule="auto"/>
              <w:ind w:left="0" w:right="0" w:firstLine="0"/>
              <w:jc w:val="left"/>
              <w:rPr>
                <w:color w:val="auto"/>
              </w:rPr>
            </w:pPr>
            <w:r w:rsidRPr="006E4A11">
              <w:rPr>
                <w:color w:val="auto"/>
              </w:rPr>
              <w:t xml:space="preserve">2. </w:t>
            </w:r>
          </w:p>
        </w:tc>
        <w:tc>
          <w:tcPr>
            <w:tcW w:w="4112" w:type="dxa"/>
            <w:tcBorders>
              <w:top w:val="single" w:sz="4" w:space="0" w:color="000000"/>
              <w:left w:val="single" w:sz="4" w:space="0" w:color="000000"/>
              <w:bottom w:val="single" w:sz="4" w:space="0" w:color="000000"/>
              <w:right w:val="single" w:sz="4" w:space="0" w:color="000000"/>
            </w:tcBorders>
          </w:tcPr>
          <w:p w14:paraId="646C01AE" w14:textId="77777777" w:rsidR="00C7259B" w:rsidRPr="006E4A11" w:rsidRDefault="00604CE8">
            <w:pPr>
              <w:spacing w:after="0" w:line="259" w:lineRule="auto"/>
              <w:ind w:left="0" w:right="0" w:firstLine="0"/>
              <w:jc w:val="left"/>
              <w:rPr>
                <w:color w:val="auto"/>
              </w:rPr>
            </w:pPr>
            <w:r w:rsidRPr="006E4A11">
              <w:rPr>
                <w:color w:val="auto"/>
              </w:rPr>
              <w:t xml:space="preserve">Kliendi seisundi hindamine </w:t>
            </w:r>
          </w:p>
        </w:tc>
        <w:tc>
          <w:tcPr>
            <w:tcW w:w="4405" w:type="dxa"/>
            <w:tcBorders>
              <w:top w:val="single" w:sz="4" w:space="0" w:color="000000"/>
              <w:left w:val="single" w:sz="4" w:space="0" w:color="000000"/>
              <w:bottom w:val="single" w:sz="4" w:space="0" w:color="000000"/>
              <w:right w:val="single" w:sz="4" w:space="0" w:color="000000"/>
            </w:tcBorders>
          </w:tcPr>
          <w:p w14:paraId="1E896780"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3BACA524"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7616D91C" w14:textId="77777777" w:rsidR="00C7259B" w:rsidRPr="006E4A11" w:rsidRDefault="00604CE8">
            <w:pPr>
              <w:spacing w:after="0" w:line="259" w:lineRule="auto"/>
              <w:ind w:left="0" w:right="0" w:firstLine="0"/>
              <w:jc w:val="left"/>
              <w:rPr>
                <w:color w:val="auto"/>
              </w:rPr>
            </w:pPr>
            <w:r w:rsidRPr="006E4A11">
              <w:rPr>
                <w:color w:val="auto"/>
              </w:rPr>
              <w:t xml:space="preserve">3. </w:t>
            </w:r>
          </w:p>
        </w:tc>
        <w:tc>
          <w:tcPr>
            <w:tcW w:w="4112" w:type="dxa"/>
            <w:tcBorders>
              <w:top w:val="single" w:sz="4" w:space="0" w:color="000000"/>
              <w:left w:val="single" w:sz="4" w:space="0" w:color="000000"/>
              <w:bottom w:val="single" w:sz="4" w:space="0" w:color="000000"/>
              <w:right w:val="single" w:sz="4" w:space="0" w:color="000000"/>
            </w:tcBorders>
          </w:tcPr>
          <w:p w14:paraId="6593F58A" w14:textId="77777777" w:rsidR="00C7259B" w:rsidRPr="006E4A11" w:rsidRDefault="00604CE8">
            <w:pPr>
              <w:spacing w:after="0" w:line="259" w:lineRule="auto"/>
              <w:ind w:left="0" w:right="0" w:firstLine="0"/>
              <w:jc w:val="left"/>
              <w:rPr>
                <w:color w:val="auto"/>
              </w:rPr>
            </w:pPr>
            <w:r w:rsidRPr="006E4A11">
              <w:rPr>
                <w:color w:val="auto"/>
              </w:rPr>
              <w:t xml:space="preserve">Teraapia eesmärkide ja sekkumistasandi määratlemine, sekkumise planeerimine </w:t>
            </w:r>
          </w:p>
        </w:tc>
        <w:tc>
          <w:tcPr>
            <w:tcW w:w="4405" w:type="dxa"/>
            <w:tcBorders>
              <w:top w:val="single" w:sz="4" w:space="0" w:color="000000"/>
              <w:left w:val="single" w:sz="4" w:space="0" w:color="000000"/>
              <w:bottom w:val="single" w:sz="4" w:space="0" w:color="000000"/>
              <w:right w:val="single" w:sz="4" w:space="0" w:color="000000"/>
            </w:tcBorders>
          </w:tcPr>
          <w:p w14:paraId="783F9E66"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0D415EC5"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69483A1B" w14:textId="77777777" w:rsidR="00C7259B" w:rsidRPr="006E4A11" w:rsidRDefault="00604CE8">
            <w:pPr>
              <w:spacing w:after="0" w:line="259" w:lineRule="auto"/>
              <w:ind w:left="0" w:right="0" w:firstLine="0"/>
              <w:jc w:val="left"/>
              <w:rPr>
                <w:color w:val="auto"/>
              </w:rPr>
            </w:pPr>
            <w:r w:rsidRPr="006E4A11">
              <w:rPr>
                <w:color w:val="auto"/>
              </w:rPr>
              <w:t xml:space="preserve">4. </w:t>
            </w:r>
          </w:p>
        </w:tc>
        <w:tc>
          <w:tcPr>
            <w:tcW w:w="4112" w:type="dxa"/>
            <w:tcBorders>
              <w:top w:val="single" w:sz="4" w:space="0" w:color="000000"/>
              <w:left w:val="single" w:sz="4" w:space="0" w:color="000000"/>
              <w:bottom w:val="single" w:sz="4" w:space="0" w:color="000000"/>
              <w:right w:val="single" w:sz="4" w:space="0" w:color="000000"/>
            </w:tcBorders>
          </w:tcPr>
          <w:p w14:paraId="12EA0A75" w14:textId="77777777" w:rsidR="00C7259B" w:rsidRPr="006E4A11" w:rsidRDefault="00604CE8">
            <w:pPr>
              <w:spacing w:after="0" w:line="259" w:lineRule="auto"/>
              <w:ind w:left="0" w:right="0" w:firstLine="0"/>
              <w:jc w:val="left"/>
              <w:rPr>
                <w:color w:val="auto"/>
              </w:rPr>
            </w:pPr>
            <w:r w:rsidRPr="006E4A11">
              <w:rPr>
                <w:color w:val="auto"/>
              </w:rPr>
              <w:t xml:space="preserve">Loovteraapia sekkumismeetodite ja tehnikate valdamine </w:t>
            </w:r>
          </w:p>
        </w:tc>
        <w:tc>
          <w:tcPr>
            <w:tcW w:w="4405" w:type="dxa"/>
            <w:tcBorders>
              <w:top w:val="single" w:sz="4" w:space="0" w:color="000000"/>
              <w:left w:val="single" w:sz="4" w:space="0" w:color="000000"/>
              <w:bottom w:val="single" w:sz="4" w:space="0" w:color="000000"/>
              <w:right w:val="single" w:sz="4" w:space="0" w:color="000000"/>
            </w:tcBorders>
          </w:tcPr>
          <w:p w14:paraId="379FEC84"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3C797E3A"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1FDD64BD" w14:textId="77777777" w:rsidR="00C7259B" w:rsidRPr="006E4A11" w:rsidRDefault="00604CE8">
            <w:pPr>
              <w:spacing w:after="0" w:line="259" w:lineRule="auto"/>
              <w:ind w:left="0" w:right="0" w:firstLine="0"/>
              <w:jc w:val="left"/>
              <w:rPr>
                <w:color w:val="auto"/>
              </w:rPr>
            </w:pPr>
            <w:r w:rsidRPr="006E4A11">
              <w:rPr>
                <w:color w:val="auto"/>
              </w:rPr>
              <w:t xml:space="preserve">5. </w:t>
            </w:r>
          </w:p>
        </w:tc>
        <w:tc>
          <w:tcPr>
            <w:tcW w:w="4112" w:type="dxa"/>
            <w:tcBorders>
              <w:top w:val="single" w:sz="4" w:space="0" w:color="000000"/>
              <w:left w:val="single" w:sz="4" w:space="0" w:color="000000"/>
              <w:bottom w:val="single" w:sz="4" w:space="0" w:color="000000"/>
              <w:right w:val="single" w:sz="4" w:space="0" w:color="000000"/>
            </w:tcBorders>
          </w:tcPr>
          <w:p w14:paraId="0B6E70D8" w14:textId="77777777" w:rsidR="00C7259B" w:rsidRPr="006E4A11" w:rsidRDefault="00604CE8">
            <w:pPr>
              <w:spacing w:after="0" w:line="259" w:lineRule="auto"/>
              <w:ind w:left="0" w:right="0" w:firstLine="0"/>
              <w:jc w:val="left"/>
              <w:rPr>
                <w:color w:val="auto"/>
              </w:rPr>
            </w:pPr>
            <w:r w:rsidRPr="006E4A11">
              <w:rPr>
                <w:color w:val="auto"/>
              </w:rPr>
              <w:t xml:space="preserve">Teraapiaprotsessi analüüs ja tulemuse hindamine </w:t>
            </w:r>
          </w:p>
        </w:tc>
        <w:tc>
          <w:tcPr>
            <w:tcW w:w="4405" w:type="dxa"/>
            <w:tcBorders>
              <w:top w:val="single" w:sz="4" w:space="0" w:color="000000"/>
              <w:left w:val="single" w:sz="4" w:space="0" w:color="000000"/>
              <w:bottom w:val="single" w:sz="4" w:space="0" w:color="000000"/>
              <w:right w:val="single" w:sz="4" w:space="0" w:color="000000"/>
            </w:tcBorders>
          </w:tcPr>
          <w:p w14:paraId="26EBBB34"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5894B476"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1BEC43B9" w14:textId="77777777" w:rsidR="00C7259B" w:rsidRPr="006E4A11" w:rsidRDefault="00604CE8">
            <w:pPr>
              <w:spacing w:after="0" w:line="259" w:lineRule="auto"/>
              <w:ind w:left="0" w:right="0" w:firstLine="0"/>
              <w:jc w:val="left"/>
              <w:rPr>
                <w:color w:val="auto"/>
              </w:rPr>
            </w:pPr>
            <w:r w:rsidRPr="006E4A11">
              <w:rPr>
                <w:color w:val="auto"/>
              </w:rPr>
              <w:t xml:space="preserve">6. </w:t>
            </w:r>
          </w:p>
        </w:tc>
        <w:tc>
          <w:tcPr>
            <w:tcW w:w="4112" w:type="dxa"/>
            <w:tcBorders>
              <w:top w:val="single" w:sz="4" w:space="0" w:color="000000"/>
              <w:left w:val="single" w:sz="4" w:space="0" w:color="000000"/>
              <w:bottom w:val="single" w:sz="4" w:space="0" w:color="000000"/>
              <w:right w:val="single" w:sz="4" w:space="0" w:color="000000"/>
            </w:tcBorders>
          </w:tcPr>
          <w:p w14:paraId="51EEE314" w14:textId="77777777" w:rsidR="00C7259B" w:rsidRPr="006E4A11" w:rsidRDefault="00604CE8">
            <w:pPr>
              <w:spacing w:after="0" w:line="259" w:lineRule="auto"/>
              <w:ind w:left="0" w:right="0" w:firstLine="0"/>
              <w:jc w:val="left"/>
              <w:rPr>
                <w:color w:val="auto"/>
              </w:rPr>
            </w:pPr>
            <w:r w:rsidRPr="006E4A11">
              <w:rPr>
                <w:color w:val="auto"/>
              </w:rPr>
              <w:t xml:space="preserve">Teoreetilised teadmised lähtudes loovteraapia praktika sihtgrupist </w:t>
            </w:r>
          </w:p>
        </w:tc>
        <w:tc>
          <w:tcPr>
            <w:tcW w:w="4405" w:type="dxa"/>
            <w:tcBorders>
              <w:top w:val="single" w:sz="4" w:space="0" w:color="000000"/>
              <w:left w:val="single" w:sz="4" w:space="0" w:color="000000"/>
              <w:bottom w:val="single" w:sz="4" w:space="0" w:color="000000"/>
              <w:right w:val="single" w:sz="4" w:space="0" w:color="000000"/>
            </w:tcBorders>
          </w:tcPr>
          <w:p w14:paraId="548A4C0F"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3C03D50E" w14:textId="77777777">
        <w:trPr>
          <w:trHeight w:val="406"/>
        </w:trPr>
        <w:tc>
          <w:tcPr>
            <w:tcW w:w="674" w:type="dxa"/>
            <w:tcBorders>
              <w:top w:val="single" w:sz="4" w:space="0" w:color="000000"/>
              <w:left w:val="single" w:sz="4" w:space="0" w:color="000000"/>
              <w:bottom w:val="single" w:sz="4" w:space="0" w:color="000000"/>
              <w:right w:val="single" w:sz="4" w:space="0" w:color="000000"/>
            </w:tcBorders>
          </w:tcPr>
          <w:p w14:paraId="5BDC0AFA" w14:textId="77777777" w:rsidR="00C7259B" w:rsidRPr="006E4A11" w:rsidRDefault="00604CE8">
            <w:pPr>
              <w:spacing w:after="0" w:line="259" w:lineRule="auto"/>
              <w:ind w:left="0" w:right="0" w:firstLine="0"/>
              <w:jc w:val="left"/>
              <w:rPr>
                <w:color w:val="auto"/>
              </w:rPr>
            </w:pPr>
            <w:r w:rsidRPr="006E4A11">
              <w:rPr>
                <w:color w:val="auto"/>
              </w:rPr>
              <w:t xml:space="preserve">7. </w:t>
            </w:r>
          </w:p>
        </w:tc>
        <w:tc>
          <w:tcPr>
            <w:tcW w:w="4112" w:type="dxa"/>
            <w:tcBorders>
              <w:top w:val="single" w:sz="4" w:space="0" w:color="000000"/>
              <w:left w:val="single" w:sz="4" w:space="0" w:color="000000"/>
              <w:bottom w:val="single" w:sz="4" w:space="0" w:color="000000"/>
              <w:right w:val="single" w:sz="4" w:space="0" w:color="000000"/>
            </w:tcBorders>
          </w:tcPr>
          <w:p w14:paraId="239DF92E" w14:textId="77777777" w:rsidR="00C7259B" w:rsidRPr="006E4A11" w:rsidRDefault="00604CE8">
            <w:pPr>
              <w:spacing w:after="0" w:line="259" w:lineRule="auto"/>
              <w:ind w:left="0" w:right="0" w:firstLine="0"/>
              <w:jc w:val="left"/>
              <w:rPr>
                <w:color w:val="auto"/>
              </w:rPr>
            </w:pPr>
            <w:r w:rsidRPr="006E4A11">
              <w:rPr>
                <w:color w:val="auto"/>
              </w:rPr>
              <w:t xml:space="preserve">Koostöö ja suhtlemine kolleegidega </w:t>
            </w:r>
          </w:p>
        </w:tc>
        <w:tc>
          <w:tcPr>
            <w:tcW w:w="4405" w:type="dxa"/>
            <w:tcBorders>
              <w:top w:val="single" w:sz="4" w:space="0" w:color="000000"/>
              <w:left w:val="single" w:sz="4" w:space="0" w:color="000000"/>
              <w:bottom w:val="single" w:sz="4" w:space="0" w:color="000000"/>
              <w:right w:val="single" w:sz="4" w:space="0" w:color="000000"/>
            </w:tcBorders>
          </w:tcPr>
          <w:p w14:paraId="7E6D23D0"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0D4917EF" w14:textId="77777777">
        <w:trPr>
          <w:trHeight w:val="408"/>
        </w:trPr>
        <w:tc>
          <w:tcPr>
            <w:tcW w:w="674" w:type="dxa"/>
            <w:tcBorders>
              <w:top w:val="single" w:sz="4" w:space="0" w:color="000000"/>
              <w:left w:val="single" w:sz="4" w:space="0" w:color="000000"/>
              <w:bottom w:val="single" w:sz="4" w:space="0" w:color="000000"/>
              <w:right w:val="single" w:sz="4" w:space="0" w:color="000000"/>
            </w:tcBorders>
          </w:tcPr>
          <w:p w14:paraId="7A11428A" w14:textId="77777777" w:rsidR="00C7259B" w:rsidRPr="006E4A11" w:rsidRDefault="00604CE8">
            <w:pPr>
              <w:spacing w:after="0" w:line="259" w:lineRule="auto"/>
              <w:ind w:left="0" w:right="0" w:firstLine="0"/>
              <w:jc w:val="left"/>
              <w:rPr>
                <w:color w:val="auto"/>
              </w:rPr>
            </w:pPr>
            <w:r w:rsidRPr="006E4A11">
              <w:rPr>
                <w:color w:val="auto"/>
              </w:rPr>
              <w:t xml:space="preserve">8. </w:t>
            </w:r>
          </w:p>
        </w:tc>
        <w:tc>
          <w:tcPr>
            <w:tcW w:w="4112" w:type="dxa"/>
            <w:tcBorders>
              <w:top w:val="single" w:sz="4" w:space="0" w:color="000000"/>
              <w:left w:val="single" w:sz="4" w:space="0" w:color="000000"/>
              <w:bottom w:val="single" w:sz="4" w:space="0" w:color="000000"/>
              <w:right w:val="single" w:sz="4" w:space="0" w:color="000000"/>
            </w:tcBorders>
          </w:tcPr>
          <w:p w14:paraId="03329AC7" w14:textId="77777777" w:rsidR="00C7259B" w:rsidRPr="006E4A11" w:rsidRDefault="00604CE8">
            <w:pPr>
              <w:spacing w:after="0" w:line="259" w:lineRule="auto"/>
              <w:ind w:left="0" w:right="0" w:firstLine="0"/>
              <w:jc w:val="left"/>
              <w:rPr>
                <w:color w:val="auto"/>
              </w:rPr>
            </w:pPr>
            <w:r w:rsidRPr="006E4A11">
              <w:rPr>
                <w:color w:val="auto"/>
              </w:rPr>
              <w:t xml:space="preserve">Klientide tagasiside praktikandi tööle </w:t>
            </w:r>
          </w:p>
        </w:tc>
        <w:tc>
          <w:tcPr>
            <w:tcW w:w="4405" w:type="dxa"/>
            <w:tcBorders>
              <w:top w:val="single" w:sz="4" w:space="0" w:color="000000"/>
              <w:left w:val="single" w:sz="4" w:space="0" w:color="000000"/>
              <w:bottom w:val="single" w:sz="4" w:space="0" w:color="000000"/>
              <w:right w:val="single" w:sz="4" w:space="0" w:color="000000"/>
            </w:tcBorders>
          </w:tcPr>
          <w:p w14:paraId="47687479"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62BA51BA" w14:textId="77777777">
        <w:trPr>
          <w:trHeight w:val="406"/>
        </w:trPr>
        <w:tc>
          <w:tcPr>
            <w:tcW w:w="4786" w:type="dxa"/>
            <w:gridSpan w:val="2"/>
            <w:tcBorders>
              <w:top w:val="single" w:sz="4" w:space="0" w:color="000000"/>
              <w:left w:val="single" w:sz="4" w:space="0" w:color="000000"/>
              <w:bottom w:val="single" w:sz="4" w:space="0" w:color="000000"/>
              <w:right w:val="single" w:sz="4" w:space="0" w:color="000000"/>
            </w:tcBorders>
          </w:tcPr>
          <w:p w14:paraId="4827EB5D" w14:textId="77777777" w:rsidR="00C7259B" w:rsidRPr="006E4A11" w:rsidRDefault="00604CE8">
            <w:pPr>
              <w:spacing w:after="0" w:line="259" w:lineRule="auto"/>
              <w:ind w:left="0" w:right="0" w:firstLine="0"/>
              <w:jc w:val="left"/>
              <w:rPr>
                <w:color w:val="auto"/>
              </w:rPr>
            </w:pPr>
            <w:r w:rsidRPr="006E4A11">
              <w:rPr>
                <w:color w:val="auto"/>
              </w:rPr>
              <w:t xml:space="preserve">Veel midagi: </w:t>
            </w:r>
          </w:p>
        </w:tc>
        <w:tc>
          <w:tcPr>
            <w:tcW w:w="4405" w:type="dxa"/>
            <w:tcBorders>
              <w:top w:val="single" w:sz="4" w:space="0" w:color="000000"/>
              <w:left w:val="single" w:sz="4" w:space="0" w:color="000000"/>
              <w:bottom w:val="single" w:sz="4" w:space="0" w:color="000000"/>
              <w:right w:val="single" w:sz="4" w:space="0" w:color="000000"/>
            </w:tcBorders>
          </w:tcPr>
          <w:p w14:paraId="3E7D29D3"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64343FA1" w14:textId="77777777">
        <w:trPr>
          <w:trHeight w:val="406"/>
        </w:trPr>
        <w:tc>
          <w:tcPr>
            <w:tcW w:w="674" w:type="dxa"/>
            <w:tcBorders>
              <w:top w:val="single" w:sz="4" w:space="0" w:color="000000"/>
              <w:left w:val="single" w:sz="4" w:space="0" w:color="000000"/>
              <w:bottom w:val="single" w:sz="4" w:space="0" w:color="000000"/>
              <w:right w:val="single" w:sz="4" w:space="0" w:color="000000"/>
            </w:tcBorders>
          </w:tcPr>
          <w:p w14:paraId="20DE30C0" w14:textId="77777777" w:rsidR="00C7259B" w:rsidRPr="006E4A11" w:rsidRDefault="00604CE8">
            <w:pPr>
              <w:spacing w:after="0" w:line="259" w:lineRule="auto"/>
              <w:ind w:left="0" w:right="0" w:firstLine="0"/>
              <w:jc w:val="left"/>
              <w:rPr>
                <w:color w:val="auto"/>
              </w:rPr>
            </w:pPr>
            <w:r w:rsidRPr="006E4A11">
              <w:rPr>
                <w:color w:val="auto"/>
              </w:rPr>
              <w:t xml:space="preserve">9. </w:t>
            </w:r>
          </w:p>
        </w:tc>
        <w:tc>
          <w:tcPr>
            <w:tcW w:w="4112" w:type="dxa"/>
            <w:tcBorders>
              <w:top w:val="single" w:sz="4" w:space="0" w:color="000000"/>
              <w:left w:val="single" w:sz="4" w:space="0" w:color="000000"/>
              <w:bottom w:val="single" w:sz="4" w:space="0" w:color="000000"/>
              <w:right w:val="single" w:sz="4" w:space="0" w:color="000000"/>
            </w:tcBorders>
          </w:tcPr>
          <w:p w14:paraId="070109F9"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4405" w:type="dxa"/>
            <w:tcBorders>
              <w:top w:val="single" w:sz="4" w:space="0" w:color="000000"/>
              <w:left w:val="single" w:sz="4" w:space="0" w:color="000000"/>
              <w:bottom w:val="single" w:sz="4" w:space="0" w:color="000000"/>
              <w:right w:val="single" w:sz="4" w:space="0" w:color="000000"/>
            </w:tcBorders>
          </w:tcPr>
          <w:p w14:paraId="4DE84F3A"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15F6F269" w14:textId="77777777">
        <w:trPr>
          <w:trHeight w:val="682"/>
        </w:trPr>
        <w:tc>
          <w:tcPr>
            <w:tcW w:w="674" w:type="dxa"/>
            <w:tcBorders>
              <w:top w:val="single" w:sz="4" w:space="0" w:color="000000"/>
              <w:left w:val="single" w:sz="4" w:space="0" w:color="000000"/>
              <w:bottom w:val="single" w:sz="4" w:space="0" w:color="000000"/>
              <w:right w:val="single" w:sz="4" w:space="0" w:color="000000"/>
            </w:tcBorders>
          </w:tcPr>
          <w:p w14:paraId="437A0258"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AB8B14D" w14:textId="77777777" w:rsidR="00C7259B" w:rsidRPr="006E4A11" w:rsidRDefault="00604CE8">
            <w:pPr>
              <w:spacing w:after="0" w:line="259" w:lineRule="auto"/>
              <w:ind w:left="0" w:right="0" w:firstLine="0"/>
              <w:jc w:val="left"/>
              <w:rPr>
                <w:color w:val="auto"/>
              </w:rPr>
            </w:pPr>
            <w:r w:rsidRPr="006E4A11">
              <w:rPr>
                <w:color w:val="auto"/>
              </w:rPr>
              <w:t xml:space="preserve">Üldhinnang praktika ülesannete täitmise ja praktika sooritamise kohta </w:t>
            </w:r>
          </w:p>
        </w:tc>
        <w:tc>
          <w:tcPr>
            <w:tcW w:w="4405" w:type="dxa"/>
            <w:tcBorders>
              <w:top w:val="single" w:sz="4" w:space="0" w:color="000000"/>
              <w:left w:val="single" w:sz="4" w:space="0" w:color="000000"/>
              <w:bottom w:val="single" w:sz="4" w:space="0" w:color="000000"/>
              <w:right w:val="single" w:sz="4" w:space="0" w:color="000000"/>
            </w:tcBorders>
          </w:tcPr>
          <w:p w14:paraId="5A76ADD0" w14:textId="77777777" w:rsidR="00C7259B" w:rsidRPr="006E4A11" w:rsidRDefault="00604CE8">
            <w:pPr>
              <w:spacing w:after="0" w:line="259" w:lineRule="auto"/>
              <w:ind w:left="0" w:right="0" w:firstLine="0"/>
              <w:jc w:val="left"/>
              <w:rPr>
                <w:color w:val="auto"/>
              </w:rPr>
            </w:pPr>
            <w:r w:rsidRPr="006E4A11">
              <w:rPr>
                <w:color w:val="auto"/>
              </w:rPr>
              <w:t xml:space="preserve"> </w:t>
            </w:r>
          </w:p>
        </w:tc>
      </w:tr>
    </w:tbl>
    <w:p w14:paraId="3DBE648F" w14:textId="77777777" w:rsidR="00C7259B" w:rsidRPr="006E4A11" w:rsidRDefault="00604CE8">
      <w:pPr>
        <w:spacing w:after="96" w:line="259" w:lineRule="auto"/>
        <w:ind w:left="0" w:right="0" w:firstLine="0"/>
        <w:jc w:val="left"/>
        <w:rPr>
          <w:color w:val="auto"/>
        </w:rPr>
      </w:pPr>
      <w:r w:rsidRPr="006E4A11">
        <w:rPr>
          <w:color w:val="auto"/>
        </w:rPr>
        <w:t xml:space="preserve"> </w:t>
      </w:r>
    </w:p>
    <w:p w14:paraId="4C24A78D" w14:textId="77777777" w:rsidR="00C7259B" w:rsidRPr="006E4A11" w:rsidRDefault="00604CE8">
      <w:pPr>
        <w:spacing w:after="0" w:line="259" w:lineRule="auto"/>
        <w:ind w:left="0" w:right="0" w:firstLine="0"/>
        <w:jc w:val="left"/>
        <w:rPr>
          <w:color w:val="auto"/>
        </w:rPr>
      </w:pPr>
      <w:r w:rsidRPr="006E4A11">
        <w:rPr>
          <w:color w:val="auto"/>
        </w:rPr>
        <w:t xml:space="preserve"> </w:t>
      </w:r>
    </w:p>
    <w:p w14:paraId="353CB1C0" w14:textId="77777777" w:rsidR="00C7259B" w:rsidRPr="006E4A11" w:rsidRDefault="00604CE8">
      <w:pPr>
        <w:tabs>
          <w:tab w:val="center" w:pos="4321"/>
          <w:tab w:val="center" w:pos="5041"/>
          <w:tab w:val="center" w:pos="5761"/>
          <w:tab w:val="center" w:pos="7831"/>
        </w:tabs>
        <w:ind w:left="-15" w:right="0" w:firstLine="0"/>
        <w:jc w:val="left"/>
        <w:rPr>
          <w:color w:val="auto"/>
        </w:rPr>
      </w:pPr>
      <w:r w:rsidRPr="006E4A11">
        <w:rPr>
          <w:color w:val="auto"/>
        </w:rPr>
        <w:t xml:space="preserve">............................................................  </w:t>
      </w:r>
      <w:r w:rsidRPr="006E4A11">
        <w:rPr>
          <w:color w:val="auto"/>
        </w:rPr>
        <w:tab/>
        <w:t xml:space="preserve"> </w:t>
      </w:r>
      <w:r w:rsidRPr="006E4A11">
        <w:rPr>
          <w:color w:val="auto"/>
        </w:rPr>
        <w:tab/>
        <w:t xml:space="preserve"> </w:t>
      </w:r>
      <w:r w:rsidRPr="006E4A11">
        <w:rPr>
          <w:color w:val="auto"/>
        </w:rPr>
        <w:tab/>
        <w:t xml:space="preserve"> </w:t>
      </w:r>
      <w:r w:rsidRPr="006E4A11">
        <w:rPr>
          <w:color w:val="auto"/>
        </w:rPr>
        <w:tab/>
        <w:t xml:space="preserve">............................................. </w:t>
      </w:r>
    </w:p>
    <w:p w14:paraId="747BF14E" w14:textId="77777777" w:rsidR="00C7259B" w:rsidRPr="006E4A11" w:rsidRDefault="00604CE8">
      <w:pPr>
        <w:spacing w:after="29" w:line="259" w:lineRule="auto"/>
        <w:ind w:left="0" w:right="0" w:firstLine="0"/>
        <w:jc w:val="left"/>
        <w:rPr>
          <w:color w:val="auto"/>
        </w:rPr>
      </w:pPr>
      <w:r w:rsidRPr="006E4A11">
        <w:rPr>
          <w:color w:val="auto"/>
        </w:rPr>
        <w:t xml:space="preserve"> </w:t>
      </w:r>
    </w:p>
    <w:p w14:paraId="51E54661" w14:textId="77777777" w:rsidR="00C7259B" w:rsidRPr="006E4A11" w:rsidRDefault="00604CE8">
      <w:pPr>
        <w:tabs>
          <w:tab w:val="center" w:pos="7903"/>
        </w:tabs>
        <w:ind w:left="-15" w:right="0" w:firstLine="0"/>
        <w:jc w:val="left"/>
        <w:rPr>
          <w:color w:val="auto"/>
        </w:rPr>
      </w:pPr>
      <w:r w:rsidRPr="006E4A11">
        <w:rPr>
          <w:color w:val="auto"/>
        </w:rPr>
        <w:t xml:space="preserve">Praktikabaasipoolne juhendaja allkiri </w:t>
      </w:r>
      <w:r w:rsidRPr="006E4A11">
        <w:rPr>
          <w:color w:val="auto"/>
        </w:rPr>
        <w:tab/>
        <w:t>Kuupäev (pp/kk/aaaa)</w:t>
      </w:r>
      <w:r w:rsidRPr="006E4A11">
        <w:rPr>
          <w:b/>
          <w:color w:val="auto"/>
          <w:sz w:val="28"/>
        </w:rPr>
        <w:t xml:space="preserve"> </w:t>
      </w:r>
    </w:p>
    <w:p w14:paraId="63C9D99E" w14:textId="77777777" w:rsidR="00C7259B" w:rsidRPr="006E4A11" w:rsidRDefault="00604CE8">
      <w:pPr>
        <w:spacing w:after="0" w:line="259" w:lineRule="auto"/>
        <w:ind w:left="0" w:right="0" w:firstLine="0"/>
        <w:jc w:val="left"/>
        <w:rPr>
          <w:color w:val="auto"/>
        </w:rPr>
      </w:pPr>
      <w:r w:rsidRPr="006E4A11">
        <w:rPr>
          <w:b/>
          <w:color w:val="auto"/>
          <w:sz w:val="28"/>
        </w:rPr>
        <w:t xml:space="preserve"> </w:t>
      </w:r>
    </w:p>
    <w:p w14:paraId="51AE6F32" w14:textId="77777777" w:rsidR="00C7259B" w:rsidRPr="006E4A11" w:rsidRDefault="00604CE8">
      <w:pPr>
        <w:spacing w:after="0" w:line="259" w:lineRule="auto"/>
        <w:ind w:left="0" w:right="0" w:firstLine="0"/>
        <w:jc w:val="left"/>
        <w:rPr>
          <w:color w:val="auto"/>
        </w:rPr>
      </w:pPr>
      <w:r w:rsidRPr="006E4A11">
        <w:rPr>
          <w:b/>
          <w:color w:val="auto"/>
          <w:sz w:val="28"/>
        </w:rPr>
        <w:t xml:space="preserve"> </w:t>
      </w:r>
    </w:p>
    <w:p w14:paraId="2BECA11D" w14:textId="77777777" w:rsidR="00C7259B" w:rsidRPr="006E4A11" w:rsidRDefault="00604CE8">
      <w:pPr>
        <w:spacing w:after="0" w:line="259" w:lineRule="auto"/>
        <w:ind w:left="-5" w:right="0"/>
        <w:jc w:val="left"/>
        <w:rPr>
          <w:color w:val="auto"/>
        </w:rPr>
      </w:pPr>
      <w:r w:rsidRPr="006E4A11">
        <w:rPr>
          <w:color w:val="auto"/>
          <w:sz w:val="28"/>
        </w:rPr>
        <w:t>Täname Teid koostöö eest!</w:t>
      </w:r>
    </w:p>
    <w:p w14:paraId="2FEDA81C" w14:textId="77777777" w:rsidR="00C7259B" w:rsidRPr="006E4A11" w:rsidRDefault="00C7259B" w:rsidP="00360ECE">
      <w:pPr>
        <w:ind w:left="0" w:firstLine="0"/>
        <w:rPr>
          <w:color w:val="auto"/>
        </w:rPr>
        <w:sectPr w:rsidR="00C7259B" w:rsidRPr="006E4A11">
          <w:headerReference w:type="even" r:id="rId19"/>
          <w:headerReference w:type="default" r:id="rId20"/>
          <w:footerReference w:type="even" r:id="rId21"/>
          <w:footerReference w:type="default" r:id="rId22"/>
          <w:headerReference w:type="first" r:id="rId23"/>
          <w:footerReference w:type="first" r:id="rId24"/>
          <w:pgSz w:w="12240" w:h="15840"/>
          <w:pgMar w:top="706" w:right="1018" w:bottom="1228" w:left="1800" w:header="720" w:footer="720" w:gutter="0"/>
          <w:cols w:space="720"/>
          <w:titlePg/>
        </w:sectPr>
      </w:pPr>
    </w:p>
    <w:p w14:paraId="4B56F417" w14:textId="77777777" w:rsidR="00C7259B" w:rsidRPr="006E4A11" w:rsidRDefault="00C7259B">
      <w:pPr>
        <w:spacing w:after="236" w:line="259" w:lineRule="auto"/>
        <w:ind w:left="0" w:right="0" w:firstLine="0"/>
        <w:jc w:val="left"/>
        <w:rPr>
          <w:color w:val="auto"/>
        </w:rPr>
      </w:pPr>
    </w:p>
    <w:p w14:paraId="61DEFFDA" w14:textId="77777777" w:rsidR="00C7259B" w:rsidRPr="006E4A11" w:rsidRDefault="00604CE8">
      <w:pPr>
        <w:spacing w:after="31" w:line="259" w:lineRule="auto"/>
        <w:ind w:left="0" w:right="0" w:firstLine="0"/>
        <w:jc w:val="left"/>
        <w:rPr>
          <w:color w:val="auto"/>
        </w:rPr>
      </w:pPr>
      <w:r w:rsidRPr="006E4A11">
        <w:rPr>
          <w:color w:val="auto"/>
        </w:rPr>
        <w:t xml:space="preserve"> </w:t>
      </w:r>
    </w:p>
    <w:p w14:paraId="430A44CF" w14:textId="2FD02591" w:rsidR="00C7259B" w:rsidRPr="006E4A11" w:rsidRDefault="00856BAE" w:rsidP="00AC284D">
      <w:pPr>
        <w:spacing w:after="0" w:line="259" w:lineRule="auto"/>
        <w:ind w:right="-12"/>
        <w:jc w:val="left"/>
        <w:rPr>
          <w:color w:val="auto"/>
        </w:rPr>
      </w:pPr>
      <w:r w:rsidRPr="00AC284D">
        <w:rPr>
          <w:b/>
          <w:i/>
          <w:color w:val="auto"/>
        </w:rPr>
        <w:t>Lisa C</w:t>
      </w:r>
      <w:r>
        <w:rPr>
          <w:b/>
          <w:color w:val="auto"/>
        </w:rPr>
        <w:t>.</w:t>
      </w:r>
      <w:r w:rsidRPr="006E4A11">
        <w:rPr>
          <w:b/>
          <w:color w:val="auto"/>
        </w:rPr>
        <w:t xml:space="preserve"> </w:t>
      </w:r>
      <w:r w:rsidR="00604CE8" w:rsidRPr="006E4A11">
        <w:rPr>
          <w:b/>
          <w:color w:val="auto"/>
        </w:rPr>
        <w:t xml:space="preserve">Klienditöö päevik </w:t>
      </w:r>
    </w:p>
    <w:p w14:paraId="7BFE8147" w14:textId="77777777" w:rsidR="00C7259B" w:rsidRPr="006E4A11" w:rsidRDefault="00604CE8">
      <w:pPr>
        <w:spacing w:after="26" w:line="259" w:lineRule="auto"/>
        <w:ind w:left="0" w:right="0" w:firstLine="0"/>
        <w:jc w:val="left"/>
        <w:rPr>
          <w:color w:val="auto"/>
        </w:rPr>
      </w:pPr>
      <w:r w:rsidRPr="006E4A11">
        <w:rPr>
          <w:b/>
          <w:color w:val="auto"/>
        </w:rPr>
        <w:t xml:space="preserve"> </w:t>
      </w:r>
    </w:p>
    <w:p w14:paraId="6DB276F4" w14:textId="72E5171F" w:rsidR="00C7259B" w:rsidRPr="00852EE0" w:rsidRDefault="00604CE8" w:rsidP="00852EE0">
      <w:pPr>
        <w:pStyle w:val="Heading2"/>
        <w:spacing w:after="139"/>
        <w:ind w:left="-5" w:right="0"/>
        <w:jc w:val="center"/>
        <w:rPr>
          <w:color w:val="auto"/>
          <w:sz w:val="28"/>
          <w:szCs w:val="28"/>
        </w:rPr>
      </w:pPr>
      <w:r w:rsidRPr="00852EE0">
        <w:rPr>
          <w:color w:val="auto"/>
          <w:sz w:val="28"/>
          <w:szCs w:val="28"/>
        </w:rPr>
        <w:t>KLIENDITÖÖ</w:t>
      </w:r>
      <w:r w:rsidR="00856BAE" w:rsidRPr="00852EE0">
        <w:rPr>
          <w:color w:val="auto"/>
          <w:sz w:val="28"/>
          <w:szCs w:val="28"/>
        </w:rPr>
        <w:t xml:space="preserve"> </w:t>
      </w:r>
      <w:r w:rsidRPr="00852EE0">
        <w:rPr>
          <w:color w:val="auto"/>
          <w:sz w:val="28"/>
          <w:szCs w:val="28"/>
        </w:rPr>
        <w:t>PÄEVIK</w:t>
      </w:r>
    </w:p>
    <w:p w14:paraId="728A59B6" w14:textId="77777777" w:rsidR="00C7259B" w:rsidRPr="006E4A11" w:rsidRDefault="00604CE8">
      <w:pPr>
        <w:spacing w:after="109"/>
        <w:ind w:left="-5" w:right="49"/>
        <w:rPr>
          <w:color w:val="auto"/>
        </w:rPr>
      </w:pPr>
      <w:r w:rsidRPr="006E4A11">
        <w:rPr>
          <w:color w:val="auto"/>
        </w:rPr>
        <w:t xml:space="preserve">Üliõpilase nimi: </w:t>
      </w:r>
    </w:p>
    <w:p w14:paraId="40A08AB0" w14:textId="77777777" w:rsidR="00C7259B" w:rsidRPr="006E4A11" w:rsidRDefault="00604CE8">
      <w:pPr>
        <w:spacing w:after="111"/>
        <w:ind w:left="-5" w:right="49"/>
        <w:rPr>
          <w:color w:val="auto"/>
        </w:rPr>
      </w:pPr>
      <w:r w:rsidRPr="006E4A11">
        <w:rPr>
          <w:color w:val="auto"/>
        </w:rPr>
        <w:t xml:space="preserve">Praktikabaasi nimi:  </w:t>
      </w:r>
    </w:p>
    <w:p w14:paraId="69F5473E" w14:textId="77777777" w:rsidR="00C7259B" w:rsidRPr="006E4A11" w:rsidRDefault="00604CE8">
      <w:pPr>
        <w:ind w:left="-5" w:right="49"/>
        <w:rPr>
          <w:color w:val="auto"/>
        </w:rPr>
      </w:pPr>
      <w:r w:rsidRPr="006E4A11">
        <w:rPr>
          <w:color w:val="auto"/>
        </w:rPr>
        <w:t>Praktikabaasipoolse juhendaja nimi:</w:t>
      </w:r>
      <w:r w:rsidRPr="006E4A11">
        <w:rPr>
          <w:b/>
          <w:color w:val="auto"/>
          <w:sz w:val="22"/>
        </w:rPr>
        <w:t xml:space="preserve"> </w:t>
      </w:r>
    </w:p>
    <w:tbl>
      <w:tblPr>
        <w:tblStyle w:val="TableGrid"/>
        <w:tblW w:w="12911" w:type="dxa"/>
        <w:tblInd w:w="0" w:type="dxa"/>
        <w:tblCellMar>
          <w:top w:w="9" w:type="dxa"/>
          <w:left w:w="82" w:type="dxa"/>
          <w:right w:w="22" w:type="dxa"/>
        </w:tblCellMar>
        <w:tblLook w:val="04A0" w:firstRow="1" w:lastRow="0" w:firstColumn="1" w:lastColumn="0" w:noHBand="0" w:noVBand="1"/>
      </w:tblPr>
      <w:tblGrid>
        <w:gridCol w:w="1261"/>
        <w:gridCol w:w="1103"/>
        <w:gridCol w:w="1169"/>
        <w:gridCol w:w="1939"/>
        <w:gridCol w:w="1838"/>
        <w:gridCol w:w="2169"/>
        <w:gridCol w:w="3432"/>
      </w:tblGrid>
      <w:tr w:rsidR="006E4A11" w:rsidRPr="006E4A11" w14:paraId="21A53012" w14:textId="77777777">
        <w:trPr>
          <w:trHeight w:val="1023"/>
        </w:trPr>
        <w:tc>
          <w:tcPr>
            <w:tcW w:w="1270" w:type="dxa"/>
            <w:tcBorders>
              <w:top w:val="single" w:sz="4" w:space="0" w:color="000000"/>
              <w:left w:val="single" w:sz="4" w:space="0" w:color="000000"/>
              <w:bottom w:val="single" w:sz="4" w:space="0" w:color="000000"/>
              <w:right w:val="single" w:sz="4" w:space="0" w:color="000000"/>
            </w:tcBorders>
          </w:tcPr>
          <w:p w14:paraId="01BB1667" w14:textId="77777777" w:rsidR="00C7259B" w:rsidRPr="006E4A11" w:rsidRDefault="00604CE8">
            <w:pPr>
              <w:spacing w:after="2" w:line="237" w:lineRule="auto"/>
              <w:ind w:left="0" w:right="0" w:firstLine="0"/>
              <w:jc w:val="center"/>
              <w:rPr>
                <w:color w:val="auto"/>
              </w:rPr>
            </w:pPr>
            <w:r w:rsidRPr="006E4A11">
              <w:rPr>
                <w:b/>
                <w:color w:val="auto"/>
              </w:rPr>
              <w:t xml:space="preserve">Kuupäev, kellaaeg, kestus </w:t>
            </w:r>
          </w:p>
          <w:p w14:paraId="01573115" w14:textId="77777777" w:rsidR="00C7259B" w:rsidRPr="006E4A11" w:rsidRDefault="00604CE8">
            <w:pPr>
              <w:spacing w:after="0" w:line="259" w:lineRule="auto"/>
              <w:ind w:left="84" w:right="0" w:firstLine="0"/>
              <w:jc w:val="left"/>
              <w:rPr>
                <w:color w:val="auto"/>
              </w:rPr>
            </w:pPr>
            <w:r w:rsidRPr="006E4A11">
              <w:rPr>
                <w:b/>
                <w:color w:val="auto"/>
              </w:rPr>
              <w:t xml:space="preserve">(ak tundi) </w:t>
            </w:r>
          </w:p>
        </w:tc>
        <w:tc>
          <w:tcPr>
            <w:tcW w:w="1106" w:type="dxa"/>
            <w:tcBorders>
              <w:top w:val="single" w:sz="4" w:space="0" w:color="000000"/>
              <w:left w:val="single" w:sz="4" w:space="0" w:color="000000"/>
              <w:bottom w:val="single" w:sz="4" w:space="0" w:color="000000"/>
              <w:right w:val="single" w:sz="4" w:space="0" w:color="000000"/>
            </w:tcBorders>
            <w:vAlign w:val="center"/>
          </w:tcPr>
          <w:p w14:paraId="0902A6EF" w14:textId="77777777" w:rsidR="00C7259B" w:rsidRPr="006E4A11" w:rsidRDefault="00604CE8">
            <w:pPr>
              <w:spacing w:after="0" w:line="259" w:lineRule="auto"/>
              <w:ind w:left="72" w:right="0" w:firstLine="0"/>
              <w:jc w:val="left"/>
              <w:rPr>
                <w:color w:val="auto"/>
              </w:rPr>
            </w:pPr>
            <w:r w:rsidRPr="006E4A11">
              <w:rPr>
                <w:b/>
                <w:color w:val="auto"/>
              </w:rPr>
              <w:t>I/R/P/S</w:t>
            </w:r>
            <w:r w:rsidRPr="006E4A11">
              <w:rPr>
                <w:color w:val="auto"/>
              </w:rPr>
              <w:t>*</w:t>
            </w:r>
            <w:r w:rsidRPr="006E4A11">
              <w:rPr>
                <w:b/>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45CAE10E" w14:textId="77777777" w:rsidR="00C7259B" w:rsidRPr="006E4A11" w:rsidRDefault="00604CE8">
            <w:pPr>
              <w:spacing w:after="0" w:line="259" w:lineRule="auto"/>
              <w:ind w:left="24" w:right="0" w:firstLine="0"/>
              <w:jc w:val="left"/>
              <w:rPr>
                <w:color w:val="auto"/>
              </w:rPr>
            </w:pPr>
            <w:r w:rsidRPr="006E4A11">
              <w:rPr>
                <w:b/>
                <w:color w:val="auto"/>
              </w:rPr>
              <w:t>Nimetähis</w:t>
            </w:r>
            <w:r w:rsidR="00360ECE" w:rsidRPr="006E4A11">
              <w:rPr>
                <w:b/>
                <w:color w:val="auto"/>
              </w:rPr>
              <w:t xml:space="preserve"> ja vanus</w:t>
            </w:r>
            <w:r w:rsidRPr="006E4A11">
              <w:rPr>
                <w:b/>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328B2AE" w14:textId="77777777" w:rsidR="00C7259B" w:rsidRPr="006E4A11" w:rsidRDefault="00604CE8">
            <w:pPr>
              <w:spacing w:after="0" w:line="259" w:lineRule="auto"/>
              <w:ind w:left="173" w:right="0" w:hanging="173"/>
              <w:jc w:val="left"/>
              <w:rPr>
                <w:color w:val="auto"/>
              </w:rPr>
            </w:pPr>
            <w:r w:rsidRPr="006E4A11">
              <w:rPr>
                <w:b/>
                <w:color w:val="auto"/>
              </w:rPr>
              <w:t xml:space="preserve">Seisund/diagnoos, üldine eesmärk </w:t>
            </w:r>
          </w:p>
        </w:tc>
        <w:tc>
          <w:tcPr>
            <w:tcW w:w="1844" w:type="dxa"/>
            <w:tcBorders>
              <w:top w:val="single" w:sz="4" w:space="0" w:color="000000"/>
              <w:left w:val="single" w:sz="4" w:space="0" w:color="000000"/>
              <w:bottom w:val="single" w:sz="4" w:space="0" w:color="000000"/>
              <w:right w:val="single" w:sz="4" w:space="0" w:color="000000"/>
            </w:tcBorders>
          </w:tcPr>
          <w:p w14:paraId="1B5B8C0A" w14:textId="77777777" w:rsidR="00C7259B" w:rsidRPr="006E4A11" w:rsidRDefault="00604CE8">
            <w:pPr>
              <w:spacing w:after="0" w:line="259" w:lineRule="auto"/>
              <w:ind w:left="35" w:right="45" w:firstLine="0"/>
              <w:jc w:val="center"/>
              <w:rPr>
                <w:color w:val="auto"/>
              </w:rPr>
            </w:pPr>
            <w:r w:rsidRPr="006E4A11">
              <w:rPr>
                <w:b/>
                <w:color w:val="auto"/>
              </w:rPr>
              <w:t xml:space="preserve">Seansi eesmärk/teema sekkumise tasand </w:t>
            </w:r>
          </w:p>
        </w:tc>
        <w:tc>
          <w:tcPr>
            <w:tcW w:w="2170" w:type="dxa"/>
            <w:tcBorders>
              <w:top w:val="single" w:sz="4" w:space="0" w:color="000000"/>
              <w:left w:val="single" w:sz="4" w:space="0" w:color="000000"/>
              <w:bottom w:val="single" w:sz="4" w:space="0" w:color="000000"/>
              <w:right w:val="single" w:sz="4" w:space="0" w:color="000000"/>
            </w:tcBorders>
            <w:vAlign w:val="center"/>
          </w:tcPr>
          <w:p w14:paraId="22181268" w14:textId="77777777" w:rsidR="00C7259B" w:rsidRPr="006E4A11" w:rsidRDefault="00604CE8">
            <w:pPr>
              <w:spacing w:after="43" w:line="239" w:lineRule="auto"/>
              <w:ind w:left="0" w:right="0" w:firstLine="0"/>
              <w:jc w:val="center"/>
              <w:rPr>
                <w:color w:val="auto"/>
              </w:rPr>
            </w:pPr>
            <w:r w:rsidRPr="006E4A11">
              <w:rPr>
                <w:b/>
                <w:color w:val="auto"/>
              </w:rPr>
              <w:t xml:space="preserve">Meetod, tehnika lähtudes </w:t>
            </w:r>
          </w:p>
          <w:p w14:paraId="1086F128" w14:textId="77777777" w:rsidR="00C7259B" w:rsidRPr="006E4A11" w:rsidRDefault="00604CE8">
            <w:pPr>
              <w:spacing w:after="0" w:line="259" w:lineRule="auto"/>
              <w:ind w:left="108" w:right="0" w:firstLine="0"/>
              <w:jc w:val="left"/>
              <w:rPr>
                <w:color w:val="auto"/>
              </w:rPr>
            </w:pPr>
            <w:r w:rsidRPr="006E4A11">
              <w:rPr>
                <w:b/>
                <w:color w:val="auto"/>
              </w:rPr>
              <w:t xml:space="preserve">eesmärgist/teemast </w:t>
            </w:r>
          </w:p>
        </w:tc>
        <w:tc>
          <w:tcPr>
            <w:tcW w:w="3509" w:type="dxa"/>
            <w:tcBorders>
              <w:top w:val="single" w:sz="4" w:space="0" w:color="000000"/>
              <w:left w:val="single" w:sz="4" w:space="0" w:color="000000"/>
              <w:bottom w:val="single" w:sz="4" w:space="0" w:color="000000"/>
              <w:right w:val="single" w:sz="4" w:space="0" w:color="000000"/>
            </w:tcBorders>
            <w:vAlign w:val="center"/>
          </w:tcPr>
          <w:p w14:paraId="23DE490D" w14:textId="77777777" w:rsidR="00C7259B" w:rsidRPr="006E4A11" w:rsidRDefault="00604CE8">
            <w:pPr>
              <w:spacing w:after="0" w:line="259" w:lineRule="auto"/>
              <w:ind w:left="0" w:right="0" w:firstLine="0"/>
              <w:jc w:val="center"/>
              <w:rPr>
                <w:color w:val="auto"/>
              </w:rPr>
            </w:pPr>
            <w:r w:rsidRPr="006E4A11">
              <w:rPr>
                <w:b/>
                <w:color w:val="auto"/>
              </w:rPr>
              <w:t>Tulemus lähtudes eesmärgist/teemast</w:t>
            </w:r>
            <w:r w:rsidRPr="006E4A11">
              <w:rPr>
                <w:color w:val="auto"/>
              </w:rPr>
              <w:t xml:space="preserve"> </w:t>
            </w:r>
          </w:p>
        </w:tc>
      </w:tr>
      <w:tr w:rsidR="006E4A11" w:rsidRPr="006E4A11" w14:paraId="5EC2668D" w14:textId="77777777">
        <w:trPr>
          <w:trHeight w:val="425"/>
        </w:trPr>
        <w:tc>
          <w:tcPr>
            <w:tcW w:w="1270" w:type="dxa"/>
            <w:tcBorders>
              <w:top w:val="single" w:sz="4" w:space="0" w:color="000000"/>
              <w:left w:val="single" w:sz="4" w:space="0" w:color="000000"/>
              <w:bottom w:val="single" w:sz="4" w:space="0" w:color="000000"/>
              <w:right w:val="single" w:sz="4" w:space="0" w:color="000000"/>
            </w:tcBorders>
          </w:tcPr>
          <w:p w14:paraId="5931ECCB" w14:textId="77777777" w:rsidR="00C7259B" w:rsidRPr="006E4A11" w:rsidRDefault="00604CE8">
            <w:pPr>
              <w:spacing w:after="0" w:line="259" w:lineRule="auto"/>
              <w:ind w:left="26" w:right="0" w:firstLine="0"/>
              <w:jc w:val="left"/>
              <w:rPr>
                <w:color w:val="auto"/>
              </w:rPr>
            </w:pPr>
            <w:r w:rsidRPr="006E4A11">
              <w:rPr>
                <w:b/>
                <w:color w:val="auto"/>
              </w:rP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6B5601CF"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D9048C6"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344C766"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0A24403"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6C17E428"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6B98C4CA" w14:textId="77777777" w:rsidR="00C7259B" w:rsidRPr="006E4A11" w:rsidRDefault="00604CE8">
            <w:pPr>
              <w:spacing w:after="0" w:line="259" w:lineRule="auto"/>
              <w:ind w:left="24" w:right="0" w:firstLine="0"/>
              <w:jc w:val="left"/>
              <w:rPr>
                <w:color w:val="auto"/>
              </w:rPr>
            </w:pPr>
            <w:r w:rsidRPr="006E4A11">
              <w:rPr>
                <w:color w:val="auto"/>
              </w:rPr>
              <w:t xml:space="preserve"> </w:t>
            </w:r>
          </w:p>
        </w:tc>
      </w:tr>
      <w:tr w:rsidR="006E4A11" w:rsidRPr="006E4A11" w14:paraId="2AF97809" w14:textId="77777777">
        <w:trPr>
          <w:trHeight w:val="425"/>
        </w:trPr>
        <w:tc>
          <w:tcPr>
            <w:tcW w:w="1270" w:type="dxa"/>
            <w:tcBorders>
              <w:top w:val="single" w:sz="4" w:space="0" w:color="000000"/>
              <w:left w:val="single" w:sz="4" w:space="0" w:color="000000"/>
              <w:bottom w:val="single" w:sz="4" w:space="0" w:color="000000"/>
              <w:right w:val="single" w:sz="4" w:space="0" w:color="000000"/>
            </w:tcBorders>
          </w:tcPr>
          <w:p w14:paraId="62E52216"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0B59914B"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627A1EC"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97B8CA3"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CF2201"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4C586391"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75F09E65" w14:textId="77777777" w:rsidR="00C7259B" w:rsidRPr="006E4A11" w:rsidRDefault="00604CE8">
            <w:pPr>
              <w:spacing w:after="0" w:line="259" w:lineRule="auto"/>
              <w:ind w:left="24" w:right="0" w:firstLine="0"/>
              <w:jc w:val="left"/>
              <w:rPr>
                <w:color w:val="auto"/>
              </w:rPr>
            </w:pPr>
            <w:r w:rsidRPr="006E4A11">
              <w:rPr>
                <w:color w:val="auto"/>
              </w:rPr>
              <w:t xml:space="preserve"> </w:t>
            </w:r>
          </w:p>
        </w:tc>
      </w:tr>
      <w:tr w:rsidR="006E4A11" w:rsidRPr="006E4A11" w14:paraId="06326425" w14:textId="77777777">
        <w:trPr>
          <w:trHeight w:val="422"/>
        </w:trPr>
        <w:tc>
          <w:tcPr>
            <w:tcW w:w="1270" w:type="dxa"/>
            <w:tcBorders>
              <w:top w:val="single" w:sz="4" w:space="0" w:color="000000"/>
              <w:left w:val="single" w:sz="4" w:space="0" w:color="000000"/>
              <w:bottom w:val="single" w:sz="4" w:space="0" w:color="000000"/>
              <w:right w:val="single" w:sz="4" w:space="0" w:color="000000"/>
            </w:tcBorders>
          </w:tcPr>
          <w:p w14:paraId="3F7EC81D"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7DCFC803"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739263C"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67C8B1C"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2F19DAC"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0A3A8390"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01D5E803" w14:textId="77777777" w:rsidR="00C7259B" w:rsidRPr="006E4A11" w:rsidRDefault="00604CE8">
            <w:pPr>
              <w:spacing w:after="0" w:line="259" w:lineRule="auto"/>
              <w:ind w:left="24" w:right="0" w:firstLine="0"/>
              <w:jc w:val="left"/>
              <w:rPr>
                <w:color w:val="auto"/>
              </w:rPr>
            </w:pPr>
            <w:r w:rsidRPr="006E4A11">
              <w:rPr>
                <w:color w:val="auto"/>
              </w:rPr>
              <w:t xml:space="preserve"> </w:t>
            </w:r>
          </w:p>
        </w:tc>
      </w:tr>
      <w:tr w:rsidR="006E4A11" w:rsidRPr="006E4A11" w14:paraId="1F92AB1F" w14:textId="77777777">
        <w:trPr>
          <w:trHeight w:val="425"/>
        </w:trPr>
        <w:tc>
          <w:tcPr>
            <w:tcW w:w="1270" w:type="dxa"/>
            <w:tcBorders>
              <w:top w:val="single" w:sz="4" w:space="0" w:color="000000"/>
              <w:left w:val="single" w:sz="4" w:space="0" w:color="000000"/>
              <w:bottom w:val="single" w:sz="4" w:space="0" w:color="000000"/>
              <w:right w:val="single" w:sz="4" w:space="0" w:color="000000"/>
            </w:tcBorders>
          </w:tcPr>
          <w:p w14:paraId="56389857"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543934AD"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1A6B28E"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31CC607"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1E5EF94"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4D24F654"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1E0ACE22" w14:textId="77777777" w:rsidR="00C7259B" w:rsidRPr="006E4A11" w:rsidRDefault="00604CE8">
            <w:pPr>
              <w:spacing w:after="0" w:line="259" w:lineRule="auto"/>
              <w:ind w:left="24" w:right="0" w:firstLine="0"/>
              <w:jc w:val="left"/>
              <w:rPr>
                <w:color w:val="auto"/>
              </w:rPr>
            </w:pPr>
            <w:r w:rsidRPr="006E4A11">
              <w:rPr>
                <w:color w:val="auto"/>
              </w:rPr>
              <w:t xml:space="preserve"> </w:t>
            </w:r>
          </w:p>
        </w:tc>
      </w:tr>
      <w:tr w:rsidR="006E4A11" w:rsidRPr="006E4A11" w14:paraId="40CD09E3" w14:textId="77777777">
        <w:trPr>
          <w:trHeight w:val="425"/>
        </w:trPr>
        <w:tc>
          <w:tcPr>
            <w:tcW w:w="1270" w:type="dxa"/>
            <w:tcBorders>
              <w:top w:val="single" w:sz="4" w:space="0" w:color="000000"/>
              <w:left w:val="single" w:sz="4" w:space="0" w:color="000000"/>
              <w:bottom w:val="single" w:sz="4" w:space="0" w:color="000000"/>
              <w:right w:val="single" w:sz="4" w:space="0" w:color="000000"/>
            </w:tcBorders>
          </w:tcPr>
          <w:p w14:paraId="58BB83A6"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2CB66AC5"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D2ADDE2"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08F0A89" w14:textId="77777777" w:rsidR="00C7259B" w:rsidRPr="006E4A11" w:rsidRDefault="00604CE8">
            <w:pPr>
              <w:spacing w:after="0" w:line="259" w:lineRule="auto"/>
              <w:ind w:left="26" w:right="0" w:firstLine="0"/>
              <w:jc w:val="left"/>
              <w:rPr>
                <w:color w:val="auto"/>
              </w:rPr>
            </w:pPr>
            <w:r w:rsidRPr="006E4A11">
              <w:rPr>
                <w:color w:val="aut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A93DEBF"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05D508FA" w14:textId="77777777" w:rsidR="00C7259B" w:rsidRPr="006E4A11" w:rsidRDefault="00604CE8">
            <w:pPr>
              <w:spacing w:after="0" w:line="259" w:lineRule="auto"/>
              <w:ind w:left="24" w:right="0" w:firstLine="0"/>
              <w:jc w:val="left"/>
              <w:rPr>
                <w:color w:val="auto"/>
              </w:rPr>
            </w:pPr>
            <w:r w:rsidRPr="006E4A11">
              <w:rPr>
                <w:color w:val="auto"/>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58C60C27" w14:textId="77777777" w:rsidR="00C7259B" w:rsidRPr="006E4A11" w:rsidRDefault="00604CE8">
            <w:pPr>
              <w:spacing w:after="0" w:line="259" w:lineRule="auto"/>
              <w:ind w:left="24" w:right="0" w:firstLine="0"/>
              <w:jc w:val="left"/>
              <w:rPr>
                <w:color w:val="auto"/>
              </w:rPr>
            </w:pPr>
            <w:r w:rsidRPr="006E4A11">
              <w:rPr>
                <w:color w:val="auto"/>
              </w:rPr>
              <w:t xml:space="preserve"> </w:t>
            </w:r>
          </w:p>
        </w:tc>
      </w:tr>
    </w:tbl>
    <w:p w14:paraId="15011B84" w14:textId="77777777" w:rsidR="00C7259B" w:rsidRPr="006E4A11" w:rsidRDefault="00604CE8" w:rsidP="00360ECE">
      <w:pPr>
        <w:ind w:left="-5" w:right="49"/>
        <w:rPr>
          <w:color w:val="auto"/>
        </w:rPr>
      </w:pPr>
      <w:r w:rsidRPr="006E4A11">
        <w:rPr>
          <w:color w:val="auto"/>
        </w:rPr>
        <w:t xml:space="preserve">* I=Individuaalklient/ R=Rühmatöö/ P=Paari- või peretöö/ S=Avatud stuudio </w:t>
      </w:r>
    </w:p>
    <w:p w14:paraId="66894675" w14:textId="77777777" w:rsidR="00C7259B" w:rsidRPr="006E4A11" w:rsidRDefault="00604CE8">
      <w:pPr>
        <w:spacing w:after="13" w:line="357" w:lineRule="auto"/>
        <w:ind w:left="720" w:right="8348" w:hanging="720"/>
        <w:jc w:val="left"/>
        <w:rPr>
          <w:color w:val="auto"/>
        </w:rPr>
      </w:pPr>
      <w:r w:rsidRPr="006E4A11">
        <w:rPr>
          <w:b/>
          <w:color w:val="auto"/>
        </w:rPr>
        <w:t xml:space="preserve">Tunnid kokku: </w:t>
      </w:r>
      <w:r w:rsidRPr="006E4A11">
        <w:rPr>
          <w:color w:val="auto"/>
        </w:rPr>
        <w:t xml:space="preserve">................ak. tundi </w:t>
      </w:r>
      <w:proofErr w:type="gramStart"/>
      <w:r w:rsidRPr="006E4A11">
        <w:rPr>
          <w:color w:val="auto"/>
        </w:rPr>
        <w:t xml:space="preserve">sealhulgas </w:t>
      </w:r>
      <w:r w:rsidRPr="006E4A11">
        <w:rPr>
          <w:b/>
          <w:color w:val="auto"/>
        </w:rPr>
        <w:t xml:space="preserve"> individuaalkliendid</w:t>
      </w:r>
      <w:proofErr w:type="gramEnd"/>
      <w:r w:rsidRPr="006E4A11">
        <w:rPr>
          <w:b/>
          <w:color w:val="auto"/>
        </w:rPr>
        <w:t xml:space="preserve"> </w:t>
      </w:r>
      <w:r w:rsidRPr="006E4A11">
        <w:rPr>
          <w:color w:val="auto"/>
        </w:rPr>
        <w:t>............</w:t>
      </w:r>
      <w:r w:rsidR="00360ECE" w:rsidRPr="006E4A11">
        <w:rPr>
          <w:color w:val="auto"/>
        </w:rPr>
        <w:t>....</w:t>
      </w:r>
      <w:r w:rsidRPr="006E4A11">
        <w:rPr>
          <w:color w:val="auto"/>
        </w:rPr>
        <w:t>ak. tundi</w:t>
      </w:r>
      <w:r w:rsidRPr="006E4A11">
        <w:rPr>
          <w:b/>
          <w:color w:val="auto"/>
        </w:rPr>
        <w:t xml:space="preserve"> </w:t>
      </w:r>
    </w:p>
    <w:p w14:paraId="3B60D67D" w14:textId="77777777" w:rsidR="00C7259B" w:rsidRPr="006E4A11" w:rsidRDefault="00604CE8">
      <w:pPr>
        <w:tabs>
          <w:tab w:val="center" w:pos="1007"/>
          <w:tab w:val="center" w:pos="3749"/>
        </w:tabs>
        <w:spacing w:after="132"/>
        <w:ind w:left="0" w:right="0" w:firstLine="0"/>
        <w:jc w:val="left"/>
        <w:rPr>
          <w:color w:val="auto"/>
        </w:rPr>
      </w:pPr>
      <w:r w:rsidRPr="006E4A11">
        <w:rPr>
          <w:rFonts w:ascii="Calibri" w:eastAsia="Calibri" w:hAnsi="Calibri" w:cs="Calibri"/>
          <w:color w:val="auto"/>
          <w:sz w:val="22"/>
        </w:rPr>
        <w:tab/>
      </w:r>
      <w:r w:rsidRPr="006E4A11">
        <w:rPr>
          <w:b/>
          <w:color w:val="auto"/>
        </w:rPr>
        <w:t xml:space="preserve">rühm </w:t>
      </w:r>
      <w:r w:rsidRPr="006E4A11">
        <w:rPr>
          <w:b/>
          <w:color w:val="auto"/>
        </w:rPr>
        <w:tab/>
      </w:r>
      <w:r w:rsidR="00360ECE" w:rsidRPr="006E4A11">
        <w:rPr>
          <w:color w:val="auto"/>
        </w:rPr>
        <w:t xml:space="preserve">.............. ak. tundi </w:t>
      </w:r>
    </w:p>
    <w:p w14:paraId="0D11470A" w14:textId="77777777" w:rsidR="00360ECE" w:rsidRPr="006E4A11" w:rsidRDefault="00604CE8">
      <w:pPr>
        <w:spacing w:line="364" w:lineRule="auto"/>
        <w:ind w:left="730" w:right="7580"/>
        <w:rPr>
          <w:b/>
          <w:color w:val="auto"/>
        </w:rPr>
      </w:pPr>
      <w:r w:rsidRPr="006E4A11">
        <w:rPr>
          <w:b/>
          <w:color w:val="auto"/>
        </w:rPr>
        <w:t xml:space="preserve">paari- või peretöö </w:t>
      </w:r>
      <w:r w:rsidRPr="006E4A11">
        <w:rPr>
          <w:b/>
          <w:color w:val="auto"/>
        </w:rPr>
        <w:tab/>
      </w:r>
      <w:r w:rsidRPr="006E4A11">
        <w:rPr>
          <w:color w:val="auto"/>
        </w:rPr>
        <w:t xml:space="preserve">.............. ak. </w:t>
      </w:r>
      <w:r w:rsidR="00360ECE" w:rsidRPr="006E4A11">
        <w:rPr>
          <w:color w:val="auto"/>
        </w:rPr>
        <w:t>t</w:t>
      </w:r>
      <w:r w:rsidRPr="006E4A11">
        <w:rPr>
          <w:color w:val="auto"/>
        </w:rPr>
        <w:t>undi</w:t>
      </w:r>
    </w:p>
    <w:p w14:paraId="6ADF0500" w14:textId="77777777" w:rsidR="00C7259B" w:rsidRPr="006E4A11" w:rsidRDefault="00604CE8" w:rsidP="00360ECE">
      <w:pPr>
        <w:spacing w:line="364" w:lineRule="auto"/>
        <w:ind w:left="730" w:right="7580"/>
        <w:rPr>
          <w:color w:val="auto"/>
        </w:rPr>
      </w:pPr>
      <w:r w:rsidRPr="006E4A11">
        <w:rPr>
          <w:b/>
          <w:color w:val="auto"/>
        </w:rPr>
        <w:t>avatud stuudio</w:t>
      </w:r>
      <w:r w:rsidRPr="006E4A11">
        <w:rPr>
          <w:color w:val="auto"/>
        </w:rPr>
        <w:t xml:space="preserve"> </w:t>
      </w:r>
      <w:r w:rsidRPr="006E4A11">
        <w:rPr>
          <w:color w:val="auto"/>
        </w:rPr>
        <w:tab/>
        <w:t xml:space="preserve">.............. ak. tundi </w:t>
      </w:r>
    </w:p>
    <w:p w14:paraId="08CFBDF3" w14:textId="77777777" w:rsidR="00C7259B" w:rsidRPr="006E4A11" w:rsidRDefault="00604CE8" w:rsidP="00360ECE">
      <w:pPr>
        <w:tabs>
          <w:tab w:val="center" w:pos="2880"/>
          <w:tab w:val="center" w:pos="5406"/>
        </w:tabs>
        <w:spacing w:after="269"/>
        <w:ind w:left="-15" w:right="0" w:firstLine="0"/>
        <w:jc w:val="left"/>
        <w:rPr>
          <w:color w:val="auto"/>
        </w:rPr>
      </w:pPr>
      <w:r w:rsidRPr="006E4A11">
        <w:rPr>
          <w:color w:val="auto"/>
        </w:rPr>
        <w:t xml:space="preserve">Kuupäev: </w:t>
      </w:r>
      <w:r w:rsidRPr="006E4A11">
        <w:rPr>
          <w:color w:val="auto"/>
        </w:rPr>
        <w:tab/>
        <w:t xml:space="preserve"> </w:t>
      </w:r>
      <w:r w:rsidRPr="006E4A11">
        <w:rPr>
          <w:color w:val="auto"/>
        </w:rPr>
        <w:tab/>
        <w:t>Praktika</w:t>
      </w:r>
      <w:r w:rsidR="00360ECE" w:rsidRPr="006E4A11">
        <w:rPr>
          <w:color w:val="auto"/>
        </w:rPr>
        <w:t xml:space="preserve">baasipoolse juhendaja allkiri: </w:t>
      </w:r>
    </w:p>
    <w:p w14:paraId="24B6CAF3" w14:textId="77777777" w:rsidR="00C7259B" w:rsidRPr="006E4A11" w:rsidRDefault="00604CE8" w:rsidP="003A6CD2">
      <w:pPr>
        <w:spacing w:after="58" w:line="259" w:lineRule="auto"/>
        <w:ind w:left="0" w:right="0" w:firstLine="0"/>
        <w:jc w:val="left"/>
        <w:rPr>
          <w:color w:val="auto"/>
        </w:rPr>
      </w:pPr>
      <w:r w:rsidRPr="006E4A11">
        <w:rPr>
          <w:color w:val="auto"/>
          <w:sz w:val="16"/>
        </w:rPr>
        <w:t xml:space="preserve"> </w:t>
      </w:r>
    </w:p>
    <w:p w14:paraId="1394A48C" w14:textId="5200E62A" w:rsidR="00C7259B" w:rsidRPr="006E4A11" w:rsidRDefault="00604CE8" w:rsidP="00852EE0">
      <w:pPr>
        <w:spacing w:after="0" w:line="360" w:lineRule="auto"/>
        <w:ind w:right="-12" w:firstLine="0"/>
        <w:jc w:val="left"/>
        <w:rPr>
          <w:color w:val="auto"/>
        </w:rPr>
      </w:pPr>
      <w:r w:rsidRPr="00AC284D">
        <w:rPr>
          <w:b/>
          <w:i/>
          <w:color w:val="auto"/>
        </w:rPr>
        <w:lastRenderedPageBreak/>
        <w:t>L</w:t>
      </w:r>
      <w:r w:rsidR="00856BAE" w:rsidRPr="00AC284D">
        <w:rPr>
          <w:b/>
          <w:i/>
          <w:color w:val="auto"/>
        </w:rPr>
        <w:t>isa</w:t>
      </w:r>
      <w:r w:rsidRPr="00AC284D">
        <w:rPr>
          <w:b/>
          <w:i/>
          <w:color w:val="auto"/>
        </w:rPr>
        <w:t xml:space="preserve"> </w:t>
      </w:r>
      <w:r w:rsidR="00856BAE">
        <w:rPr>
          <w:b/>
          <w:i/>
          <w:color w:val="auto"/>
        </w:rPr>
        <w:t>D</w:t>
      </w:r>
      <w:r w:rsidR="00856BAE" w:rsidRPr="00AC284D">
        <w:rPr>
          <w:b/>
          <w:i/>
          <w:color w:val="auto"/>
        </w:rPr>
        <w:t>.</w:t>
      </w:r>
      <w:r w:rsidRPr="006E4A11">
        <w:rPr>
          <w:b/>
          <w:color w:val="auto"/>
        </w:rPr>
        <w:t xml:space="preserve"> Supervisiooni päevik</w:t>
      </w:r>
    </w:p>
    <w:p w14:paraId="5FD30C5A" w14:textId="77777777" w:rsidR="00856BAE" w:rsidRDefault="00856BAE" w:rsidP="00852EE0">
      <w:pPr>
        <w:pStyle w:val="Heading2"/>
        <w:spacing w:after="0" w:line="360" w:lineRule="auto"/>
        <w:ind w:left="-5" w:right="0"/>
        <w:rPr>
          <w:color w:val="auto"/>
        </w:rPr>
      </w:pPr>
    </w:p>
    <w:p w14:paraId="48794149" w14:textId="4336E276" w:rsidR="00C7259B" w:rsidRPr="00852EE0" w:rsidRDefault="00604CE8" w:rsidP="00852EE0">
      <w:pPr>
        <w:pStyle w:val="Heading2"/>
        <w:spacing w:after="0" w:line="360" w:lineRule="auto"/>
        <w:ind w:left="-5" w:right="0"/>
        <w:jc w:val="center"/>
        <w:rPr>
          <w:color w:val="auto"/>
          <w:sz w:val="28"/>
          <w:szCs w:val="28"/>
        </w:rPr>
      </w:pPr>
      <w:r w:rsidRPr="00852EE0">
        <w:rPr>
          <w:color w:val="auto"/>
          <w:sz w:val="28"/>
          <w:szCs w:val="28"/>
        </w:rPr>
        <w:t>SUPERVISIOONI PÄEVIK</w:t>
      </w:r>
    </w:p>
    <w:p w14:paraId="6ECA70B9" w14:textId="77777777" w:rsidR="00C7259B" w:rsidRPr="006E4A11" w:rsidRDefault="00604CE8" w:rsidP="00852EE0">
      <w:pPr>
        <w:spacing w:after="0" w:line="360" w:lineRule="auto"/>
        <w:ind w:left="-6" w:right="51" w:hanging="11"/>
        <w:rPr>
          <w:color w:val="auto"/>
        </w:rPr>
      </w:pPr>
      <w:r w:rsidRPr="006E4A11">
        <w:rPr>
          <w:color w:val="auto"/>
        </w:rPr>
        <w:t xml:space="preserve">Üliõpilase nimi: </w:t>
      </w:r>
    </w:p>
    <w:p w14:paraId="675355ED" w14:textId="77777777" w:rsidR="00C7259B" w:rsidRPr="006E4A11" w:rsidRDefault="00604CE8" w:rsidP="00852EE0">
      <w:pPr>
        <w:spacing w:after="0" w:line="360" w:lineRule="auto"/>
        <w:ind w:left="-6" w:right="51" w:hanging="11"/>
        <w:rPr>
          <w:color w:val="auto"/>
        </w:rPr>
      </w:pPr>
      <w:r w:rsidRPr="006E4A11">
        <w:rPr>
          <w:color w:val="auto"/>
        </w:rPr>
        <w:t xml:space="preserve">Praktikabaasipoolse superviisori/juhendaja nimi ja ametikoht: </w:t>
      </w:r>
    </w:p>
    <w:p w14:paraId="03145485" w14:textId="77777777" w:rsidR="00C7259B" w:rsidRPr="006E4A11" w:rsidRDefault="00604CE8" w:rsidP="00852EE0">
      <w:pPr>
        <w:spacing w:after="0" w:line="360" w:lineRule="auto"/>
        <w:ind w:left="-6" w:right="51" w:hanging="11"/>
        <w:rPr>
          <w:color w:val="auto"/>
        </w:rPr>
      </w:pPr>
      <w:r w:rsidRPr="006E4A11">
        <w:rPr>
          <w:color w:val="auto"/>
        </w:rPr>
        <w:t xml:space="preserve">Praktikabaas: </w:t>
      </w:r>
    </w:p>
    <w:p w14:paraId="3DFB299D" w14:textId="7DCCB7AB" w:rsidR="00C7259B" w:rsidRDefault="00604CE8" w:rsidP="00852EE0">
      <w:pPr>
        <w:spacing w:after="0" w:line="360" w:lineRule="auto"/>
        <w:ind w:left="-6" w:right="51" w:hanging="11"/>
        <w:rPr>
          <w:color w:val="auto"/>
        </w:rPr>
      </w:pPr>
      <w:r w:rsidRPr="006E4A11">
        <w:rPr>
          <w:color w:val="auto"/>
        </w:rPr>
        <w:t xml:space="preserve">Ülikoolipoolse superviisori/juhendaja nimi:  </w:t>
      </w:r>
    </w:p>
    <w:p w14:paraId="31AF1FAC" w14:textId="77777777" w:rsidR="00852EE0" w:rsidRPr="006E4A11" w:rsidRDefault="00852EE0" w:rsidP="00852EE0">
      <w:pPr>
        <w:spacing w:after="0" w:line="360" w:lineRule="auto"/>
        <w:ind w:left="-6" w:right="51" w:hanging="11"/>
        <w:rPr>
          <w:color w:val="auto"/>
        </w:rPr>
      </w:pPr>
    </w:p>
    <w:tbl>
      <w:tblPr>
        <w:tblStyle w:val="TableGrid"/>
        <w:tblW w:w="12628" w:type="dxa"/>
        <w:tblInd w:w="0" w:type="dxa"/>
        <w:tblCellMar>
          <w:top w:w="9" w:type="dxa"/>
          <w:left w:w="108" w:type="dxa"/>
          <w:right w:w="65" w:type="dxa"/>
        </w:tblCellMar>
        <w:tblLook w:val="04A0" w:firstRow="1" w:lastRow="0" w:firstColumn="1" w:lastColumn="0" w:noHBand="0" w:noVBand="1"/>
      </w:tblPr>
      <w:tblGrid>
        <w:gridCol w:w="1167"/>
        <w:gridCol w:w="1401"/>
        <w:gridCol w:w="1277"/>
        <w:gridCol w:w="8783"/>
      </w:tblGrid>
      <w:tr w:rsidR="006E4A11" w:rsidRPr="006E4A11" w14:paraId="4A7C886A" w14:textId="77777777">
        <w:trPr>
          <w:trHeight w:val="516"/>
        </w:trPr>
        <w:tc>
          <w:tcPr>
            <w:tcW w:w="1150" w:type="dxa"/>
            <w:tcBorders>
              <w:top w:val="single" w:sz="4" w:space="0" w:color="000000"/>
              <w:left w:val="single" w:sz="4" w:space="0" w:color="000000"/>
              <w:bottom w:val="single" w:sz="4" w:space="0" w:color="000000"/>
              <w:right w:val="single" w:sz="4" w:space="0" w:color="000000"/>
            </w:tcBorders>
          </w:tcPr>
          <w:p w14:paraId="677847D3" w14:textId="77777777" w:rsidR="00C7259B" w:rsidRPr="006E4A11" w:rsidRDefault="00604CE8">
            <w:pPr>
              <w:spacing w:after="0" w:line="259" w:lineRule="auto"/>
              <w:ind w:left="0" w:right="0" w:firstLine="0"/>
              <w:jc w:val="center"/>
              <w:rPr>
                <w:color w:val="auto"/>
              </w:rPr>
            </w:pPr>
            <w:r w:rsidRPr="006E4A11">
              <w:rPr>
                <w:b/>
                <w:color w:val="auto"/>
              </w:rPr>
              <w:t xml:space="preserve">Kuupäev, kellaaeg </w:t>
            </w:r>
          </w:p>
        </w:tc>
        <w:tc>
          <w:tcPr>
            <w:tcW w:w="1402" w:type="dxa"/>
            <w:tcBorders>
              <w:top w:val="single" w:sz="4" w:space="0" w:color="000000"/>
              <w:left w:val="single" w:sz="4" w:space="0" w:color="000000"/>
              <w:bottom w:val="single" w:sz="4" w:space="0" w:color="000000"/>
              <w:right w:val="single" w:sz="4" w:space="0" w:color="000000"/>
            </w:tcBorders>
          </w:tcPr>
          <w:p w14:paraId="0C6847B1" w14:textId="77777777" w:rsidR="00C7259B" w:rsidRPr="006E4A11" w:rsidRDefault="00604CE8">
            <w:pPr>
              <w:spacing w:after="0" w:line="259" w:lineRule="auto"/>
              <w:ind w:left="120" w:right="110" w:firstLine="0"/>
              <w:jc w:val="center"/>
              <w:rPr>
                <w:color w:val="auto"/>
              </w:rPr>
            </w:pPr>
            <w:r w:rsidRPr="006E4A11">
              <w:rPr>
                <w:b/>
                <w:color w:val="auto"/>
              </w:rPr>
              <w:t xml:space="preserve">Kestus (ak tundi) </w:t>
            </w:r>
          </w:p>
        </w:tc>
        <w:tc>
          <w:tcPr>
            <w:tcW w:w="1277" w:type="dxa"/>
            <w:tcBorders>
              <w:top w:val="single" w:sz="4" w:space="0" w:color="000000"/>
              <w:left w:val="single" w:sz="4" w:space="0" w:color="000000"/>
              <w:bottom w:val="single" w:sz="4" w:space="0" w:color="000000"/>
              <w:right w:val="single" w:sz="4" w:space="0" w:color="000000"/>
            </w:tcBorders>
          </w:tcPr>
          <w:p w14:paraId="17930335" w14:textId="77777777" w:rsidR="00C7259B" w:rsidRPr="006E4A11" w:rsidRDefault="00604CE8">
            <w:pPr>
              <w:spacing w:after="0" w:line="259" w:lineRule="auto"/>
              <w:ind w:left="0" w:right="0" w:firstLine="0"/>
              <w:jc w:val="center"/>
              <w:rPr>
                <w:color w:val="auto"/>
              </w:rPr>
            </w:pPr>
            <w:r w:rsidRPr="006E4A11">
              <w:rPr>
                <w:b/>
                <w:color w:val="auto"/>
              </w:rPr>
              <w:t xml:space="preserve">Osalemine jah/ei </w:t>
            </w:r>
          </w:p>
        </w:tc>
        <w:tc>
          <w:tcPr>
            <w:tcW w:w="8799" w:type="dxa"/>
            <w:tcBorders>
              <w:top w:val="single" w:sz="4" w:space="0" w:color="000000"/>
              <w:left w:val="single" w:sz="4" w:space="0" w:color="000000"/>
              <w:bottom w:val="single" w:sz="4" w:space="0" w:color="000000"/>
              <w:right w:val="single" w:sz="4" w:space="0" w:color="000000"/>
            </w:tcBorders>
            <w:vAlign w:val="center"/>
          </w:tcPr>
          <w:p w14:paraId="7DEEBAAD" w14:textId="77777777" w:rsidR="00C7259B" w:rsidRPr="006E4A11" w:rsidRDefault="00604CE8">
            <w:pPr>
              <w:spacing w:after="0" w:line="259" w:lineRule="auto"/>
              <w:ind w:left="0" w:right="45" w:firstLine="0"/>
              <w:jc w:val="center"/>
              <w:rPr>
                <w:color w:val="auto"/>
              </w:rPr>
            </w:pPr>
            <w:r w:rsidRPr="006E4A11">
              <w:rPr>
                <w:b/>
                <w:color w:val="auto"/>
              </w:rPr>
              <w:t>Teema ja õppimiskogemus</w:t>
            </w:r>
            <w:r w:rsidRPr="006E4A11">
              <w:rPr>
                <w:color w:val="auto"/>
              </w:rPr>
              <w:t xml:space="preserve"> </w:t>
            </w:r>
          </w:p>
        </w:tc>
      </w:tr>
      <w:tr w:rsidR="006E4A11" w:rsidRPr="006E4A11" w14:paraId="41AFCB58" w14:textId="77777777">
        <w:trPr>
          <w:trHeight w:val="423"/>
        </w:trPr>
        <w:tc>
          <w:tcPr>
            <w:tcW w:w="1150" w:type="dxa"/>
            <w:tcBorders>
              <w:top w:val="single" w:sz="4" w:space="0" w:color="000000"/>
              <w:left w:val="single" w:sz="4" w:space="0" w:color="000000"/>
              <w:bottom w:val="single" w:sz="4" w:space="0" w:color="000000"/>
              <w:right w:val="single" w:sz="4" w:space="0" w:color="000000"/>
            </w:tcBorders>
          </w:tcPr>
          <w:p w14:paraId="268A373B" w14:textId="77777777" w:rsidR="00C7259B" w:rsidRPr="006E4A11" w:rsidRDefault="00604CE8">
            <w:pPr>
              <w:spacing w:after="0" w:line="259" w:lineRule="auto"/>
              <w:ind w:left="0" w:right="0" w:firstLine="0"/>
              <w:jc w:val="left"/>
              <w:rPr>
                <w:color w:val="auto"/>
              </w:rPr>
            </w:pPr>
            <w:r w:rsidRPr="006E4A11">
              <w:rPr>
                <w:b/>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1F759B6B"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D80832"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63BF6C6F"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75173402"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1018D3D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23830BDD"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56AD85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1EF9ED74"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7ACD9705"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16332BC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4229535"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C2E306"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388C560A"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03C67A97" w14:textId="77777777">
        <w:trPr>
          <w:trHeight w:val="422"/>
        </w:trPr>
        <w:tc>
          <w:tcPr>
            <w:tcW w:w="1150" w:type="dxa"/>
            <w:tcBorders>
              <w:top w:val="single" w:sz="4" w:space="0" w:color="000000"/>
              <w:left w:val="single" w:sz="4" w:space="0" w:color="000000"/>
              <w:bottom w:val="single" w:sz="4" w:space="0" w:color="000000"/>
              <w:right w:val="single" w:sz="4" w:space="0" w:color="000000"/>
            </w:tcBorders>
          </w:tcPr>
          <w:p w14:paraId="3C278F68"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4B55488"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B78D7BF"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75F99B44"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41EF0436"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7059A222"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39ADE3CB"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F08BCE2"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6D4317A5"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5BB97AC5"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09815B6B"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29CDC81"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6C42964"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7E74A3B6"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68E52677"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75A7C8EE"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0D44BD8"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B6E813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8799" w:type="dxa"/>
            <w:tcBorders>
              <w:top w:val="single" w:sz="4" w:space="0" w:color="000000"/>
              <w:left w:val="single" w:sz="4" w:space="0" w:color="000000"/>
              <w:bottom w:val="single" w:sz="4" w:space="0" w:color="000000"/>
              <w:right w:val="single" w:sz="4" w:space="0" w:color="000000"/>
            </w:tcBorders>
          </w:tcPr>
          <w:p w14:paraId="495F524D" w14:textId="77777777" w:rsidR="00C7259B" w:rsidRPr="006E4A11" w:rsidRDefault="00604CE8">
            <w:pPr>
              <w:spacing w:after="0" w:line="259" w:lineRule="auto"/>
              <w:ind w:left="0" w:right="0" w:firstLine="0"/>
              <w:jc w:val="left"/>
              <w:rPr>
                <w:color w:val="auto"/>
              </w:rPr>
            </w:pPr>
            <w:r w:rsidRPr="006E4A11">
              <w:rPr>
                <w:color w:val="auto"/>
              </w:rPr>
              <w:t xml:space="preserve"> </w:t>
            </w:r>
          </w:p>
        </w:tc>
      </w:tr>
    </w:tbl>
    <w:p w14:paraId="3A01A2E9" w14:textId="77777777" w:rsidR="00C7259B" w:rsidRPr="006E4A11" w:rsidRDefault="00604CE8">
      <w:pPr>
        <w:spacing w:after="112" w:line="259" w:lineRule="auto"/>
        <w:ind w:left="0" w:right="0" w:firstLine="0"/>
        <w:jc w:val="left"/>
        <w:rPr>
          <w:color w:val="auto"/>
        </w:rPr>
      </w:pPr>
      <w:r w:rsidRPr="006E4A11">
        <w:rPr>
          <w:color w:val="auto"/>
        </w:rPr>
        <w:t xml:space="preserve"> </w:t>
      </w:r>
    </w:p>
    <w:p w14:paraId="6BD38BE6" w14:textId="77777777" w:rsidR="00C7259B" w:rsidRPr="006E4A11" w:rsidRDefault="00604CE8">
      <w:pPr>
        <w:ind w:left="-5" w:right="49"/>
        <w:rPr>
          <w:color w:val="auto"/>
        </w:rPr>
      </w:pPr>
      <w:r w:rsidRPr="006E4A11">
        <w:rPr>
          <w:b/>
          <w:color w:val="auto"/>
        </w:rPr>
        <w:t xml:space="preserve">Tunnid kokku: </w:t>
      </w:r>
      <w:r w:rsidRPr="006E4A11">
        <w:rPr>
          <w:color w:val="auto"/>
        </w:rPr>
        <w:t xml:space="preserve">................ak. tundi </w:t>
      </w:r>
    </w:p>
    <w:tbl>
      <w:tblPr>
        <w:tblStyle w:val="TableGrid"/>
        <w:tblW w:w="8473" w:type="dxa"/>
        <w:tblInd w:w="0" w:type="dxa"/>
        <w:tblLook w:val="04A0" w:firstRow="1" w:lastRow="0" w:firstColumn="1" w:lastColumn="0" w:noHBand="0" w:noVBand="1"/>
      </w:tblPr>
      <w:tblGrid>
        <w:gridCol w:w="2880"/>
        <w:gridCol w:w="536"/>
        <w:gridCol w:w="5057"/>
      </w:tblGrid>
      <w:tr w:rsidR="006E4A11" w:rsidRPr="006E4A11" w14:paraId="6B18C633" w14:textId="77777777">
        <w:trPr>
          <w:trHeight w:val="340"/>
        </w:trPr>
        <w:tc>
          <w:tcPr>
            <w:tcW w:w="2880" w:type="dxa"/>
            <w:tcBorders>
              <w:top w:val="nil"/>
              <w:left w:val="nil"/>
              <w:bottom w:val="nil"/>
              <w:right w:val="nil"/>
            </w:tcBorders>
          </w:tcPr>
          <w:p w14:paraId="2DAAECCB" w14:textId="77777777" w:rsidR="00C7259B" w:rsidRPr="006E4A11" w:rsidRDefault="00604CE8">
            <w:pPr>
              <w:spacing w:after="0" w:line="259" w:lineRule="auto"/>
              <w:ind w:left="0" w:right="0" w:firstLine="0"/>
              <w:jc w:val="left"/>
              <w:rPr>
                <w:color w:val="auto"/>
              </w:rPr>
            </w:pPr>
            <w:r w:rsidRPr="006E4A11">
              <w:rPr>
                <w:color w:val="auto"/>
              </w:rPr>
              <w:t xml:space="preserve">Kuupäev: </w:t>
            </w:r>
          </w:p>
        </w:tc>
        <w:tc>
          <w:tcPr>
            <w:tcW w:w="536" w:type="dxa"/>
            <w:tcBorders>
              <w:top w:val="nil"/>
              <w:left w:val="nil"/>
              <w:bottom w:val="nil"/>
              <w:right w:val="nil"/>
            </w:tcBorders>
          </w:tcPr>
          <w:p w14:paraId="114AF380"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5057" w:type="dxa"/>
            <w:tcBorders>
              <w:top w:val="nil"/>
              <w:left w:val="nil"/>
              <w:bottom w:val="nil"/>
              <w:right w:val="nil"/>
            </w:tcBorders>
          </w:tcPr>
          <w:p w14:paraId="036C417B" w14:textId="77777777" w:rsidR="00C7259B" w:rsidRPr="006E4A11" w:rsidRDefault="00604CE8">
            <w:pPr>
              <w:spacing w:after="0" w:line="259" w:lineRule="auto"/>
              <w:ind w:left="185" w:right="0" w:firstLine="0"/>
              <w:jc w:val="left"/>
              <w:rPr>
                <w:color w:val="auto"/>
              </w:rPr>
            </w:pPr>
            <w:r w:rsidRPr="006E4A11">
              <w:rPr>
                <w:color w:val="auto"/>
              </w:rPr>
              <w:t xml:space="preserve">Praktikabaasipoolse superviisori/juhendaja allkiri: </w:t>
            </w:r>
          </w:p>
        </w:tc>
      </w:tr>
      <w:tr w:rsidR="006E4A11" w:rsidRPr="006E4A11" w14:paraId="4520F2DB" w14:textId="77777777">
        <w:trPr>
          <w:trHeight w:val="340"/>
        </w:trPr>
        <w:tc>
          <w:tcPr>
            <w:tcW w:w="2880" w:type="dxa"/>
            <w:tcBorders>
              <w:top w:val="nil"/>
              <w:left w:val="nil"/>
              <w:bottom w:val="nil"/>
              <w:right w:val="nil"/>
            </w:tcBorders>
            <w:vAlign w:val="bottom"/>
          </w:tcPr>
          <w:p w14:paraId="30788D69" w14:textId="77777777" w:rsidR="00C7259B" w:rsidRPr="006E4A11" w:rsidRDefault="00604CE8">
            <w:pPr>
              <w:spacing w:after="0" w:line="259" w:lineRule="auto"/>
              <w:ind w:left="0" w:right="0" w:firstLine="0"/>
              <w:jc w:val="left"/>
              <w:rPr>
                <w:color w:val="auto"/>
              </w:rPr>
            </w:pPr>
            <w:r w:rsidRPr="006E4A11">
              <w:rPr>
                <w:color w:val="auto"/>
              </w:rPr>
              <w:t xml:space="preserve">Kuupäev: </w:t>
            </w:r>
          </w:p>
        </w:tc>
        <w:tc>
          <w:tcPr>
            <w:tcW w:w="536" w:type="dxa"/>
            <w:tcBorders>
              <w:top w:val="nil"/>
              <w:left w:val="nil"/>
              <w:bottom w:val="nil"/>
              <w:right w:val="nil"/>
            </w:tcBorders>
          </w:tcPr>
          <w:p w14:paraId="1BD5CACA"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5057" w:type="dxa"/>
            <w:tcBorders>
              <w:top w:val="nil"/>
              <w:left w:val="nil"/>
              <w:bottom w:val="nil"/>
              <w:right w:val="nil"/>
            </w:tcBorders>
          </w:tcPr>
          <w:p w14:paraId="73D17275" w14:textId="77777777" w:rsidR="00C7259B" w:rsidRPr="006E4A11" w:rsidRDefault="00604CE8">
            <w:pPr>
              <w:spacing w:after="0" w:line="259" w:lineRule="auto"/>
              <w:ind w:left="185" w:right="0" w:firstLine="0"/>
              <w:jc w:val="left"/>
              <w:rPr>
                <w:color w:val="auto"/>
              </w:rPr>
            </w:pPr>
            <w:r w:rsidRPr="006E4A11">
              <w:rPr>
                <w:color w:val="auto"/>
              </w:rPr>
              <w:t xml:space="preserve">Ülikoolipoolse superviisori/juhendaja allkiri:  </w:t>
            </w:r>
          </w:p>
        </w:tc>
      </w:tr>
    </w:tbl>
    <w:p w14:paraId="1C119B3F" w14:textId="77777777" w:rsidR="00C7259B" w:rsidRPr="006E4A11" w:rsidRDefault="003A6CD2">
      <w:pPr>
        <w:spacing w:after="115" w:line="259" w:lineRule="auto"/>
        <w:ind w:right="-14"/>
        <w:jc w:val="right"/>
        <w:rPr>
          <w:color w:val="auto"/>
        </w:rPr>
      </w:pPr>
      <w:r w:rsidRPr="006E4A11">
        <w:rPr>
          <w:color w:val="auto"/>
        </w:rPr>
        <w:t>16</w:t>
      </w:r>
    </w:p>
    <w:p w14:paraId="6A7D71A3" w14:textId="77777777" w:rsidR="003A6CD2" w:rsidRPr="006E4A11" w:rsidRDefault="003A6CD2">
      <w:pPr>
        <w:spacing w:after="160" w:line="259" w:lineRule="auto"/>
        <w:ind w:left="0" w:right="0" w:firstLine="0"/>
        <w:jc w:val="left"/>
        <w:rPr>
          <w:b/>
          <w:color w:val="auto"/>
        </w:rPr>
      </w:pPr>
      <w:r w:rsidRPr="006E4A11">
        <w:rPr>
          <w:b/>
          <w:color w:val="auto"/>
        </w:rPr>
        <w:br w:type="page"/>
      </w:r>
    </w:p>
    <w:p w14:paraId="0B8F4669" w14:textId="77777777" w:rsidR="003A6CD2" w:rsidRPr="006E4A11" w:rsidRDefault="003A6CD2" w:rsidP="003A6CD2">
      <w:pPr>
        <w:spacing w:after="0" w:line="259" w:lineRule="auto"/>
        <w:ind w:left="0" w:right="-12" w:firstLine="0"/>
        <w:rPr>
          <w:b/>
          <w:color w:val="auto"/>
        </w:rPr>
      </w:pPr>
    </w:p>
    <w:p w14:paraId="128CEFC2" w14:textId="3FB84CE6" w:rsidR="00C7259B" w:rsidRPr="006E4A11" w:rsidRDefault="00856BAE" w:rsidP="00852EE0">
      <w:pPr>
        <w:spacing w:after="0" w:line="360" w:lineRule="auto"/>
        <w:ind w:right="-12"/>
        <w:jc w:val="left"/>
        <w:rPr>
          <w:color w:val="auto"/>
        </w:rPr>
      </w:pPr>
      <w:r w:rsidRPr="00AC284D">
        <w:rPr>
          <w:b/>
          <w:i/>
          <w:color w:val="auto"/>
        </w:rPr>
        <w:t>Lisa E.</w:t>
      </w:r>
      <w:r w:rsidRPr="006E4A11">
        <w:rPr>
          <w:b/>
          <w:color w:val="auto"/>
        </w:rPr>
        <w:t xml:space="preserve"> </w:t>
      </w:r>
      <w:r w:rsidR="00604CE8" w:rsidRPr="006E4A11">
        <w:rPr>
          <w:b/>
          <w:color w:val="auto"/>
        </w:rPr>
        <w:t>Kovisioonirühma päevik</w:t>
      </w:r>
    </w:p>
    <w:p w14:paraId="43D68F23" w14:textId="77777777" w:rsidR="00C7259B" w:rsidRPr="006E4A11" w:rsidRDefault="00C7259B" w:rsidP="00852EE0">
      <w:pPr>
        <w:spacing w:after="0" w:line="360" w:lineRule="auto"/>
        <w:ind w:left="0" w:right="0" w:firstLine="0"/>
        <w:jc w:val="left"/>
        <w:rPr>
          <w:color w:val="auto"/>
        </w:rPr>
      </w:pPr>
    </w:p>
    <w:p w14:paraId="193E0B42" w14:textId="2A1B1C03" w:rsidR="00C7259B" w:rsidRPr="00852EE0" w:rsidRDefault="00604CE8" w:rsidP="00852EE0">
      <w:pPr>
        <w:pStyle w:val="Heading2"/>
        <w:spacing w:after="0" w:line="360" w:lineRule="auto"/>
        <w:ind w:left="-5" w:right="0"/>
        <w:jc w:val="center"/>
        <w:rPr>
          <w:color w:val="auto"/>
          <w:sz w:val="28"/>
          <w:szCs w:val="28"/>
        </w:rPr>
      </w:pPr>
      <w:r w:rsidRPr="00852EE0">
        <w:rPr>
          <w:color w:val="auto"/>
          <w:sz w:val="28"/>
          <w:szCs w:val="28"/>
        </w:rPr>
        <w:t>KOVISIOONIRÜHMA PÄEVIK</w:t>
      </w:r>
    </w:p>
    <w:p w14:paraId="7C4298C6" w14:textId="77777777" w:rsidR="00C7259B" w:rsidRPr="006E4A11" w:rsidRDefault="00604CE8">
      <w:pPr>
        <w:spacing w:after="416"/>
        <w:ind w:left="-5" w:right="49"/>
        <w:rPr>
          <w:color w:val="auto"/>
        </w:rPr>
      </w:pPr>
      <w:r w:rsidRPr="006E4A11">
        <w:rPr>
          <w:color w:val="auto"/>
        </w:rPr>
        <w:t xml:space="preserve">Üliõpilase nimi: .............................................. </w:t>
      </w:r>
    </w:p>
    <w:p w14:paraId="21EBCDCE" w14:textId="77777777" w:rsidR="00C7259B" w:rsidRPr="006E4A11" w:rsidRDefault="00604CE8">
      <w:pPr>
        <w:spacing w:after="229"/>
        <w:ind w:left="-5" w:right="49"/>
        <w:rPr>
          <w:color w:val="auto"/>
        </w:rPr>
      </w:pPr>
      <w:r w:rsidRPr="006E4A11">
        <w:rPr>
          <w:color w:val="auto"/>
        </w:rPr>
        <w:t xml:space="preserve">Kovisioonirühma liikmed: .............................................................................................................................................................. </w:t>
      </w:r>
    </w:p>
    <w:p w14:paraId="6E4324A3" w14:textId="77777777" w:rsidR="00C7259B" w:rsidRPr="006E4A11" w:rsidRDefault="00604CE8">
      <w:pPr>
        <w:spacing w:after="0" w:line="259" w:lineRule="auto"/>
        <w:ind w:left="720" w:right="0" w:firstLine="0"/>
        <w:jc w:val="left"/>
        <w:rPr>
          <w:color w:val="auto"/>
        </w:rPr>
      </w:pPr>
      <w:r w:rsidRPr="006E4A11">
        <w:rPr>
          <w:color w:val="auto"/>
        </w:rPr>
        <w:t xml:space="preserve"> </w:t>
      </w:r>
    </w:p>
    <w:tbl>
      <w:tblPr>
        <w:tblStyle w:val="TableGrid"/>
        <w:tblW w:w="12345" w:type="dxa"/>
        <w:tblInd w:w="0" w:type="dxa"/>
        <w:tblCellMar>
          <w:top w:w="9" w:type="dxa"/>
          <w:left w:w="108" w:type="dxa"/>
          <w:right w:w="65" w:type="dxa"/>
        </w:tblCellMar>
        <w:tblLook w:val="04A0" w:firstRow="1" w:lastRow="0" w:firstColumn="1" w:lastColumn="0" w:noHBand="0" w:noVBand="1"/>
      </w:tblPr>
      <w:tblGrid>
        <w:gridCol w:w="1167"/>
        <w:gridCol w:w="1259"/>
        <w:gridCol w:w="2831"/>
        <w:gridCol w:w="7088"/>
      </w:tblGrid>
      <w:tr w:rsidR="006E4A11" w:rsidRPr="006E4A11" w14:paraId="45208FE8" w14:textId="77777777">
        <w:trPr>
          <w:trHeight w:val="516"/>
        </w:trPr>
        <w:tc>
          <w:tcPr>
            <w:tcW w:w="1150" w:type="dxa"/>
            <w:tcBorders>
              <w:top w:val="single" w:sz="4" w:space="0" w:color="000000"/>
              <w:left w:val="single" w:sz="4" w:space="0" w:color="000000"/>
              <w:bottom w:val="single" w:sz="4" w:space="0" w:color="000000"/>
              <w:right w:val="single" w:sz="4" w:space="0" w:color="000000"/>
            </w:tcBorders>
          </w:tcPr>
          <w:p w14:paraId="20E16206" w14:textId="77777777" w:rsidR="00C7259B" w:rsidRPr="006E4A11" w:rsidRDefault="00604CE8">
            <w:pPr>
              <w:spacing w:after="0" w:line="259" w:lineRule="auto"/>
              <w:ind w:left="0" w:right="0" w:firstLine="0"/>
              <w:jc w:val="center"/>
              <w:rPr>
                <w:color w:val="auto"/>
              </w:rPr>
            </w:pPr>
            <w:r w:rsidRPr="006E4A11">
              <w:rPr>
                <w:b/>
                <w:color w:val="auto"/>
              </w:rPr>
              <w:t xml:space="preserve">Kuupäev, kellaaeg </w:t>
            </w:r>
          </w:p>
        </w:tc>
        <w:tc>
          <w:tcPr>
            <w:tcW w:w="1260" w:type="dxa"/>
            <w:tcBorders>
              <w:top w:val="single" w:sz="4" w:space="0" w:color="000000"/>
              <w:left w:val="single" w:sz="4" w:space="0" w:color="000000"/>
              <w:bottom w:val="single" w:sz="4" w:space="0" w:color="000000"/>
              <w:right w:val="single" w:sz="4" w:space="0" w:color="000000"/>
            </w:tcBorders>
          </w:tcPr>
          <w:p w14:paraId="017A4DBC" w14:textId="77777777" w:rsidR="00C7259B" w:rsidRPr="006E4A11" w:rsidRDefault="00604CE8">
            <w:pPr>
              <w:spacing w:after="0" w:line="259" w:lineRule="auto"/>
              <w:ind w:left="23" w:right="11" w:firstLine="0"/>
              <w:jc w:val="center"/>
              <w:rPr>
                <w:color w:val="auto"/>
              </w:rPr>
            </w:pPr>
            <w:r w:rsidRPr="006E4A11">
              <w:rPr>
                <w:b/>
                <w:color w:val="auto"/>
              </w:rPr>
              <w:t xml:space="preserve">Kestus (ak. tundi) </w:t>
            </w:r>
          </w:p>
        </w:tc>
        <w:tc>
          <w:tcPr>
            <w:tcW w:w="2835" w:type="dxa"/>
            <w:tcBorders>
              <w:top w:val="single" w:sz="4" w:space="0" w:color="000000"/>
              <w:left w:val="single" w:sz="4" w:space="0" w:color="000000"/>
              <w:bottom w:val="single" w:sz="4" w:space="0" w:color="000000"/>
              <w:right w:val="single" w:sz="4" w:space="0" w:color="000000"/>
            </w:tcBorders>
            <w:vAlign w:val="center"/>
          </w:tcPr>
          <w:p w14:paraId="4C04D8B3" w14:textId="77777777" w:rsidR="00C7259B" w:rsidRPr="006E4A11" w:rsidRDefault="00604CE8">
            <w:pPr>
              <w:spacing w:after="0" w:line="259" w:lineRule="auto"/>
              <w:ind w:left="0" w:right="42" w:firstLine="0"/>
              <w:jc w:val="center"/>
              <w:rPr>
                <w:color w:val="auto"/>
              </w:rPr>
            </w:pPr>
            <w:r w:rsidRPr="006E4A11">
              <w:rPr>
                <w:b/>
                <w:color w:val="auto"/>
              </w:rPr>
              <w:t xml:space="preserve">Osalejad </w:t>
            </w:r>
          </w:p>
        </w:tc>
        <w:tc>
          <w:tcPr>
            <w:tcW w:w="7100" w:type="dxa"/>
            <w:tcBorders>
              <w:top w:val="single" w:sz="4" w:space="0" w:color="000000"/>
              <w:left w:val="single" w:sz="4" w:space="0" w:color="000000"/>
              <w:bottom w:val="single" w:sz="4" w:space="0" w:color="000000"/>
              <w:right w:val="single" w:sz="4" w:space="0" w:color="000000"/>
            </w:tcBorders>
            <w:vAlign w:val="center"/>
          </w:tcPr>
          <w:p w14:paraId="70FA15BB" w14:textId="77777777" w:rsidR="00C7259B" w:rsidRPr="006E4A11" w:rsidRDefault="00604CE8">
            <w:pPr>
              <w:spacing w:after="0" w:line="259" w:lineRule="auto"/>
              <w:ind w:left="0" w:right="47" w:firstLine="0"/>
              <w:jc w:val="center"/>
              <w:rPr>
                <w:color w:val="auto"/>
              </w:rPr>
            </w:pPr>
            <w:r w:rsidRPr="006E4A11">
              <w:rPr>
                <w:b/>
                <w:color w:val="auto"/>
              </w:rPr>
              <w:t>Teemad ja õppimiskogemus</w:t>
            </w:r>
            <w:r w:rsidRPr="006E4A11">
              <w:rPr>
                <w:color w:val="auto"/>
              </w:rPr>
              <w:t xml:space="preserve"> </w:t>
            </w:r>
          </w:p>
        </w:tc>
      </w:tr>
      <w:tr w:rsidR="006E4A11" w:rsidRPr="006E4A11" w14:paraId="2EEA36C8"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0D3DA38E" w14:textId="77777777" w:rsidR="00C7259B" w:rsidRPr="006E4A11" w:rsidRDefault="00604CE8">
            <w:pPr>
              <w:spacing w:after="0" w:line="259" w:lineRule="auto"/>
              <w:ind w:left="0" w:right="0" w:firstLine="0"/>
              <w:jc w:val="left"/>
              <w:rPr>
                <w:color w:val="auto"/>
              </w:rPr>
            </w:pPr>
            <w:r w:rsidRPr="006E4A11">
              <w:rPr>
                <w:b/>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0B8441F"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81A2252"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6DA35B15"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29C4ED22"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6A445DC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BCDEA2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59C3AED"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558D5363"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2ED67422" w14:textId="77777777">
        <w:trPr>
          <w:trHeight w:val="422"/>
        </w:trPr>
        <w:tc>
          <w:tcPr>
            <w:tcW w:w="1150" w:type="dxa"/>
            <w:tcBorders>
              <w:top w:val="single" w:sz="4" w:space="0" w:color="000000"/>
              <w:left w:val="single" w:sz="4" w:space="0" w:color="000000"/>
              <w:bottom w:val="single" w:sz="4" w:space="0" w:color="000000"/>
              <w:right w:val="single" w:sz="4" w:space="0" w:color="000000"/>
            </w:tcBorders>
          </w:tcPr>
          <w:p w14:paraId="02CA07F9"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BA08E09"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75BA0C"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346F59D8"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4C836478"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74320CD2"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F22D7A4"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6B77217"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36A0A915" w14:textId="77777777" w:rsidR="00C7259B" w:rsidRPr="006E4A11" w:rsidRDefault="00604CE8">
            <w:pPr>
              <w:spacing w:after="0" w:line="259" w:lineRule="auto"/>
              <w:ind w:left="0" w:right="0" w:firstLine="0"/>
              <w:jc w:val="left"/>
              <w:rPr>
                <w:color w:val="auto"/>
              </w:rPr>
            </w:pPr>
            <w:r w:rsidRPr="006E4A11">
              <w:rPr>
                <w:color w:val="auto"/>
              </w:rPr>
              <w:t xml:space="preserve"> </w:t>
            </w:r>
          </w:p>
        </w:tc>
      </w:tr>
      <w:tr w:rsidR="006E4A11" w:rsidRPr="006E4A11" w14:paraId="72581818" w14:textId="77777777">
        <w:trPr>
          <w:trHeight w:val="425"/>
        </w:trPr>
        <w:tc>
          <w:tcPr>
            <w:tcW w:w="1150" w:type="dxa"/>
            <w:tcBorders>
              <w:top w:val="single" w:sz="4" w:space="0" w:color="000000"/>
              <w:left w:val="single" w:sz="4" w:space="0" w:color="000000"/>
              <w:bottom w:val="single" w:sz="4" w:space="0" w:color="000000"/>
              <w:right w:val="single" w:sz="4" w:space="0" w:color="000000"/>
            </w:tcBorders>
          </w:tcPr>
          <w:p w14:paraId="67B22143"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7B30718"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A23F1F1" w14:textId="77777777" w:rsidR="00C7259B" w:rsidRPr="006E4A11" w:rsidRDefault="00604CE8">
            <w:pPr>
              <w:spacing w:after="0" w:line="259" w:lineRule="auto"/>
              <w:ind w:left="0" w:right="0" w:firstLine="0"/>
              <w:jc w:val="left"/>
              <w:rPr>
                <w:color w:val="auto"/>
              </w:rPr>
            </w:pPr>
            <w:r w:rsidRPr="006E4A11">
              <w:rPr>
                <w:color w:val="auto"/>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00059CAC" w14:textId="77777777" w:rsidR="00C7259B" w:rsidRPr="006E4A11" w:rsidRDefault="00604CE8">
            <w:pPr>
              <w:spacing w:after="0" w:line="259" w:lineRule="auto"/>
              <w:ind w:left="0" w:right="0" w:firstLine="0"/>
              <w:jc w:val="left"/>
              <w:rPr>
                <w:color w:val="auto"/>
              </w:rPr>
            </w:pPr>
            <w:r w:rsidRPr="006E4A11">
              <w:rPr>
                <w:color w:val="auto"/>
              </w:rPr>
              <w:t xml:space="preserve"> </w:t>
            </w:r>
          </w:p>
        </w:tc>
      </w:tr>
    </w:tbl>
    <w:p w14:paraId="38A157F7" w14:textId="77777777" w:rsidR="00C7259B" w:rsidRPr="006E4A11" w:rsidRDefault="00604CE8">
      <w:pPr>
        <w:spacing w:after="112" w:line="259" w:lineRule="auto"/>
        <w:ind w:left="0" w:right="0" w:firstLine="0"/>
        <w:jc w:val="left"/>
        <w:rPr>
          <w:color w:val="auto"/>
        </w:rPr>
      </w:pPr>
      <w:r w:rsidRPr="006E4A11">
        <w:rPr>
          <w:color w:val="auto"/>
        </w:rPr>
        <w:t xml:space="preserve"> </w:t>
      </w:r>
    </w:p>
    <w:p w14:paraId="20B8811D" w14:textId="77777777" w:rsidR="00C7259B" w:rsidRPr="006E4A11" w:rsidRDefault="00604CE8">
      <w:pPr>
        <w:spacing w:after="3416"/>
        <w:ind w:left="-5" w:right="49"/>
        <w:rPr>
          <w:color w:val="auto"/>
        </w:rPr>
      </w:pPr>
      <w:r w:rsidRPr="006E4A11">
        <w:rPr>
          <w:b/>
          <w:color w:val="auto"/>
        </w:rPr>
        <w:t xml:space="preserve">Tunnid kokku: </w:t>
      </w:r>
      <w:r w:rsidRPr="006E4A11">
        <w:rPr>
          <w:color w:val="auto"/>
        </w:rPr>
        <w:t>................ak. tundi</w:t>
      </w:r>
    </w:p>
    <w:p w14:paraId="613DFBF7" w14:textId="77777777" w:rsidR="00C7259B" w:rsidRPr="006E4A11" w:rsidRDefault="00C7259B" w:rsidP="00360ECE">
      <w:pPr>
        <w:spacing w:after="115" w:line="259" w:lineRule="auto"/>
        <w:ind w:right="-14"/>
        <w:jc w:val="right"/>
        <w:rPr>
          <w:color w:val="auto"/>
        </w:rPr>
        <w:sectPr w:rsidR="00C7259B" w:rsidRPr="006E4A11">
          <w:headerReference w:type="even" r:id="rId25"/>
          <w:headerReference w:type="default" r:id="rId26"/>
          <w:footerReference w:type="even" r:id="rId27"/>
          <w:footerReference w:type="default" r:id="rId28"/>
          <w:headerReference w:type="first" r:id="rId29"/>
          <w:footerReference w:type="first" r:id="rId30"/>
          <w:pgSz w:w="15840" w:h="12240" w:orient="landscape"/>
          <w:pgMar w:top="709" w:right="1075" w:bottom="714" w:left="1798" w:header="720" w:footer="720" w:gutter="0"/>
          <w:cols w:space="720"/>
          <w:titlePg/>
        </w:sectPr>
      </w:pPr>
    </w:p>
    <w:p w14:paraId="21F8290B" w14:textId="77777777" w:rsidR="00C7259B" w:rsidRPr="006E4A11" w:rsidRDefault="00C7259B" w:rsidP="00360ECE">
      <w:pPr>
        <w:spacing w:after="0" w:line="259" w:lineRule="auto"/>
        <w:ind w:left="0" w:right="0" w:firstLine="0"/>
        <w:jc w:val="left"/>
        <w:rPr>
          <w:color w:val="auto"/>
        </w:rPr>
      </w:pPr>
    </w:p>
    <w:p w14:paraId="28EC8817" w14:textId="77777777" w:rsidR="00A27E23" w:rsidRPr="00A27E23" w:rsidRDefault="00A27E23" w:rsidP="00852EE0">
      <w:pPr>
        <w:suppressAutoHyphens/>
        <w:spacing w:after="0" w:line="360" w:lineRule="auto"/>
        <w:ind w:left="0" w:right="0" w:firstLine="0"/>
        <w:rPr>
          <w:rFonts w:eastAsia="MS Mincho"/>
          <w:b/>
          <w:color w:val="auto"/>
          <w:szCs w:val="24"/>
          <w:lang w:val="et-EE" w:eastAsia="ja-JP"/>
        </w:rPr>
      </w:pPr>
      <w:r w:rsidRPr="00A27E23">
        <w:rPr>
          <w:rFonts w:eastAsia="MS Mincho"/>
          <w:b/>
          <w:i/>
          <w:color w:val="auto"/>
          <w:szCs w:val="24"/>
          <w:lang w:val="et-EE" w:eastAsia="ja-JP"/>
        </w:rPr>
        <w:t>Lisa F.</w:t>
      </w:r>
      <w:r w:rsidRPr="00A27E23">
        <w:rPr>
          <w:rFonts w:eastAsia="MS Mincho"/>
          <w:b/>
          <w:color w:val="auto"/>
          <w:szCs w:val="24"/>
          <w:lang w:val="et-EE" w:eastAsia="ja-JP"/>
        </w:rPr>
        <w:t xml:space="preserve"> Juhtumianalüüsi juhis</w:t>
      </w:r>
    </w:p>
    <w:p w14:paraId="11E8BC0F" w14:textId="1AA4DBF2" w:rsidR="00A27E23" w:rsidRPr="00A27E23" w:rsidRDefault="00A27E23" w:rsidP="00852EE0">
      <w:pPr>
        <w:suppressAutoHyphens/>
        <w:spacing w:after="0" w:line="360" w:lineRule="auto"/>
        <w:ind w:left="0" w:right="0" w:firstLine="0"/>
        <w:rPr>
          <w:rFonts w:eastAsia="MS Mincho"/>
          <w:b/>
          <w:color w:val="auto"/>
          <w:szCs w:val="24"/>
          <w:lang w:val="et-EE" w:eastAsia="ja-JP"/>
        </w:rPr>
      </w:pPr>
    </w:p>
    <w:p w14:paraId="28834E23" w14:textId="77777777" w:rsidR="00A27E23" w:rsidRPr="00852EE0" w:rsidRDefault="00A27E23" w:rsidP="00852EE0">
      <w:pPr>
        <w:suppressAutoHyphens/>
        <w:spacing w:after="0" w:line="360" w:lineRule="auto"/>
        <w:ind w:left="0" w:right="0" w:firstLine="0"/>
        <w:jc w:val="center"/>
        <w:rPr>
          <w:rFonts w:eastAsia="MS Mincho"/>
          <w:b/>
          <w:color w:val="auto"/>
          <w:sz w:val="28"/>
          <w:szCs w:val="28"/>
          <w:lang w:val="et-EE" w:eastAsia="ja-JP"/>
        </w:rPr>
      </w:pPr>
      <w:r w:rsidRPr="00852EE0">
        <w:rPr>
          <w:rFonts w:eastAsia="MS Mincho"/>
          <w:b/>
          <w:color w:val="auto"/>
          <w:sz w:val="28"/>
          <w:szCs w:val="28"/>
          <w:lang w:val="et-EE" w:eastAsia="ja-JP"/>
        </w:rPr>
        <w:t>Loovteraapia praktika II ja III  juhtumianalüüsi juhis</w:t>
      </w:r>
    </w:p>
    <w:p w14:paraId="50596184" w14:textId="77777777" w:rsidR="00A27E23" w:rsidRPr="00A27E23" w:rsidRDefault="00A27E23" w:rsidP="00852EE0">
      <w:pPr>
        <w:suppressAutoHyphens/>
        <w:spacing w:after="0" w:line="360" w:lineRule="auto"/>
        <w:ind w:left="0" w:right="0" w:firstLine="0"/>
        <w:jc w:val="center"/>
        <w:rPr>
          <w:rFonts w:eastAsia="MS Mincho"/>
          <w:b/>
          <w:color w:val="auto"/>
          <w:szCs w:val="24"/>
          <w:lang w:val="et-EE" w:eastAsia="ja-JP"/>
        </w:rPr>
      </w:pPr>
    </w:p>
    <w:p w14:paraId="0FFEE5C4" w14:textId="77777777" w:rsidR="00A27E23" w:rsidRPr="00A27E23" w:rsidRDefault="00A27E23" w:rsidP="00495B77">
      <w:pPr>
        <w:suppressAutoHyphens/>
        <w:spacing w:after="0" w:line="240" w:lineRule="auto"/>
        <w:ind w:left="0" w:right="0" w:firstLine="0"/>
        <w:rPr>
          <w:rFonts w:eastAsia="Calibri"/>
          <w:color w:val="auto"/>
          <w:szCs w:val="24"/>
          <w:lang w:val="et-EE"/>
        </w:rPr>
      </w:pPr>
      <w:r w:rsidRPr="00A27E23">
        <w:rPr>
          <w:rFonts w:eastAsia="MS Mincho"/>
          <w:color w:val="auto"/>
          <w:szCs w:val="24"/>
          <w:lang w:val="et-EE" w:eastAsia="ja-JP"/>
        </w:rPr>
        <w:t>Klienditöö juhtumianalüüsiks valida läbiviidud loovteraapia praktikast üks üksikisik/rühm/pere/paar (edaspidi: klient)</w:t>
      </w:r>
      <w:r w:rsidRPr="00A27E23">
        <w:rPr>
          <w:rFonts w:eastAsia="Calibri"/>
          <w:color w:val="auto"/>
          <w:szCs w:val="24"/>
          <w:lang w:val="et-EE"/>
        </w:rPr>
        <w:t xml:space="preserve"> lähtudes järgmistest nõuetest: </w:t>
      </w:r>
    </w:p>
    <w:p w14:paraId="40C13764" w14:textId="77777777" w:rsidR="00A27E23" w:rsidRPr="00A27E23" w:rsidRDefault="00A27E23" w:rsidP="00495B77">
      <w:pPr>
        <w:spacing w:after="0" w:line="240" w:lineRule="auto"/>
        <w:ind w:left="0" w:right="0" w:firstLine="0"/>
        <w:rPr>
          <w:rFonts w:eastAsia="Calibri"/>
          <w:color w:val="auto"/>
          <w:szCs w:val="24"/>
          <w:lang w:val="et-EE"/>
        </w:rPr>
      </w:pPr>
      <w:r w:rsidRPr="00A27E23">
        <w:rPr>
          <w:rFonts w:eastAsia="Calibri"/>
          <w:color w:val="auto"/>
          <w:szCs w:val="24"/>
          <w:lang w:val="et-EE"/>
        </w:rPr>
        <w:t xml:space="preserve">1) juhtum peab olema valitud nii, et selle kaudu saab kirjeldada loovterapeudi kohustuslike kompetentside tegevusnäitajaid (Loovterapeut, tase 7 hindamisstandardi vorm H3) ning praktikandi terapeutilist lähenemist ja kliendigruppi, kellega ta peamiselt töötab. </w:t>
      </w:r>
    </w:p>
    <w:p w14:paraId="4F76D117" w14:textId="77777777" w:rsidR="00A27E23" w:rsidRPr="00A27E23" w:rsidRDefault="00A27E23" w:rsidP="00495B77">
      <w:pPr>
        <w:spacing w:after="0" w:line="240" w:lineRule="auto"/>
        <w:ind w:left="0" w:right="0" w:firstLine="0"/>
        <w:rPr>
          <w:rFonts w:eastAsia="Calibri"/>
          <w:color w:val="auto"/>
          <w:szCs w:val="24"/>
          <w:lang w:val="et-EE"/>
        </w:rPr>
      </w:pPr>
      <w:r w:rsidRPr="00A27E23">
        <w:rPr>
          <w:rFonts w:eastAsia="Calibri"/>
          <w:color w:val="auto"/>
          <w:szCs w:val="24"/>
          <w:lang w:val="et-EE"/>
        </w:rPr>
        <w:t xml:space="preserve">2) juhtum kirjutatakse eesti keeles. </w:t>
      </w:r>
    </w:p>
    <w:p w14:paraId="1C40506D" w14:textId="77777777" w:rsidR="00A27E23" w:rsidRPr="00A27E23" w:rsidRDefault="00A27E23" w:rsidP="00495B77">
      <w:pPr>
        <w:spacing w:after="0" w:line="240" w:lineRule="auto"/>
        <w:ind w:left="0" w:right="0" w:firstLine="0"/>
        <w:rPr>
          <w:rFonts w:eastAsia="Calibri"/>
          <w:color w:val="auto"/>
          <w:szCs w:val="24"/>
          <w:lang w:val="et-EE"/>
        </w:rPr>
      </w:pPr>
      <w:r w:rsidRPr="00A27E23">
        <w:rPr>
          <w:rFonts w:eastAsia="Calibri"/>
          <w:color w:val="auto"/>
          <w:szCs w:val="24"/>
          <w:lang w:val="et-EE"/>
        </w:rPr>
        <w:t>Juhtumi puhul peavad olema täidetud eetilised nõuded (vt Eesti Loovteraapiate Ühingu eetikakoodeksit), s.h. tehtud teadlikud kokkulepped vastavalt asutuse nõuetele (lihtsustatud näidised on toodud lisades G, H, I).</w:t>
      </w:r>
    </w:p>
    <w:p w14:paraId="6A5A1CBE" w14:textId="77777777" w:rsidR="00A27E23" w:rsidRPr="00A27E23"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Juhtumianalüüsile võib panna juhtumit iseloomustava pealkirja.</w:t>
      </w:r>
    </w:p>
    <w:p w14:paraId="1E0D993D" w14:textId="77777777" w:rsidR="00A27E23" w:rsidRPr="00A27E23"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Juhtumianalüüs algab sissejuhatusega, kus kirjeldatakse juhtumist ja teraapia vormist lähtuvalt üldisi loovteraapia põhimõtteid (spetsialiseerumissuunast lähtuvalt) vastava kliendigrupi või käsitletava probleemi puhul (viidetega tõenduspõhistele allikatele). Seejärel tuuakse lühike teraapiakeskkonna kirjeldus (koht, vahendid jm asjakohane info) ja nimetatakse teraapia vorm (individuaalne, rühma-, pere-, paariteraapia).</w:t>
      </w:r>
    </w:p>
    <w:p w14:paraId="7FDC243A" w14:textId="77777777" w:rsidR="00495B77" w:rsidRDefault="00495B77" w:rsidP="00495B77">
      <w:pPr>
        <w:suppressAutoHyphens/>
        <w:spacing w:after="0" w:line="240" w:lineRule="auto"/>
        <w:ind w:left="0" w:right="0" w:firstLine="0"/>
        <w:rPr>
          <w:rFonts w:eastAsia="MS Mincho"/>
          <w:b/>
          <w:color w:val="auto"/>
          <w:szCs w:val="24"/>
          <w:lang w:val="et-EE" w:eastAsia="ja-JP"/>
        </w:rPr>
      </w:pPr>
    </w:p>
    <w:p w14:paraId="0ABC8870" w14:textId="74E492AE" w:rsidR="00A27E23" w:rsidRPr="00A27E23" w:rsidRDefault="00A27E23" w:rsidP="00495B77">
      <w:pPr>
        <w:suppressAutoHyphens/>
        <w:spacing w:after="0" w:line="240" w:lineRule="auto"/>
        <w:ind w:left="0" w:right="0" w:firstLine="0"/>
        <w:rPr>
          <w:rFonts w:eastAsia="MS Mincho"/>
          <w:b/>
          <w:color w:val="auto"/>
          <w:szCs w:val="24"/>
          <w:lang w:val="et-EE" w:eastAsia="ja-JP"/>
        </w:rPr>
      </w:pPr>
      <w:r w:rsidRPr="00A27E23">
        <w:rPr>
          <w:rFonts w:eastAsia="MS Mincho"/>
          <w:b/>
          <w:color w:val="auto"/>
          <w:szCs w:val="24"/>
          <w:lang w:val="et-EE" w:eastAsia="ja-JP"/>
        </w:rPr>
        <w:t>Kliendi andmed</w:t>
      </w:r>
    </w:p>
    <w:p w14:paraId="7DCAEAE7" w14:textId="77777777" w:rsidR="00A27E23" w:rsidRPr="00A27E23" w:rsidRDefault="00A27E23" w:rsidP="00495B77">
      <w:pPr>
        <w:numPr>
          <w:ilvl w:val="0"/>
          <w:numId w:val="10"/>
        </w:numPr>
        <w:suppressAutoHyphens/>
        <w:spacing w:after="0" w:line="240" w:lineRule="auto"/>
        <w:ind w:right="0"/>
        <w:jc w:val="left"/>
        <w:rPr>
          <w:rFonts w:eastAsia="MS Mincho"/>
          <w:color w:val="auto"/>
          <w:szCs w:val="24"/>
          <w:lang w:val="et-EE" w:eastAsia="ja-JP"/>
        </w:rPr>
      </w:pPr>
      <w:r w:rsidRPr="00A27E23">
        <w:rPr>
          <w:rFonts w:eastAsia="MS Mincho"/>
          <w:color w:val="auto"/>
          <w:szCs w:val="24"/>
          <w:lang w:val="et-EE" w:eastAsia="ja-JP"/>
        </w:rPr>
        <w:t>Teraapiasse pöördunud inimesele omistatakse pseudonüüm, mida kasutatakse läbivalt juhtumi kirjelduses.</w:t>
      </w:r>
    </w:p>
    <w:p w14:paraId="6CA2A54A" w14:textId="77777777" w:rsidR="00A27E23" w:rsidRPr="00A27E23" w:rsidRDefault="00A27E23" w:rsidP="00495B77">
      <w:pPr>
        <w:numPr>
          <w:ilvl w:val="0"/>
          <w:numId w:val="10"/>
        </w:numPr>
        <w:suppressAutoHyphens/>
        <w:spacing w:after="0" w:line="240" w:lineRule="auto"/>
        <w:ind w:right="0"/>
        <w:jc w:val="left"/>
        <w:rPr>
          <w:rFonts w:eastAsia="MS Mincho"/>
          <w:color w:val="auto"/>
          <w:szCs w:val="24"/>
          <w:lang w:val="et-EE" w:eastAsia="ja-JP"/>
        </w:rPr>
      </w:pPr>
      <w:r w:rsidRPr="00A27E23">
        <w:rPr>
          <w:rFonts w:eastAsia="MS Mincho"/>
          <w:color w:val="auto"/>
          <w:szCs w:val="24"/>
          <w:lang w:val="et-EE" w:eastAsia="ja-JP"/>
        </w:rPr>
        <w:t>Vanus, sugu.</w:t>
      </w:r>
    </w:p>
    <w:p w14:paraId="36ABEE03" w14:textId="77777777" w:rsidR="00A27E23" w:rsidRPr="00A27E23" w:rsidRDefault="00A27E23" w:rsidP="00495B77">
      <w:pPr>
        <w:numPr>
          <w:ilvl w:val="0"/>
          <w:numId w:val="10"/>
        </w:numPr>
        <w:suppressAutoHyphens/>
        <w:spacing w:after="0" w:line="240" w:lineRule="auto"/>
        <w:ind w:right="0"/>
        <w:jc w:val="left"/>
        <w:rPr>
          <w:rFonts w:eastAsia="MS Mincho"/>
          <w:color w:val="auto"/>
          <w:szCs w:val="24"/>
          <w:lang w:val="et-EE" w:eastAsia="ja-JP"/>
        </w:rPr>
      </w:pPr>
      <w:r w:rsidRPr="00A27E23">
        <w:rPr>
          <w:rFonts w:eastAsia="MS Mincho"/>
          <w:color w:val="auto"/>
          <w:szCs w:val="24"/>
          <w:lang w:val="et-EE" w:eastAsia="ja-JP"/>
        </w:rPr>
        <w:t>Muud taustaandmed, mis on olulised juhtumi kirjeldamiseks.</w:t>
      </w:r>
    </w:p>
    <w:p w14:paraId="7CD6B2BE" w14:textId="77777777" w:rsidR="00A27E23" w:rsidRPr="00A27E23" w:rsidRDefault="00A27E23" w:rsidP="00495B77">
      <w:pPr>
        <w:numPr>
          <w:ilvl w:val="0"/>
          <w:numId w:val="10"/>
        </w:numPr>
        <w:suppressAutoHyphens/>
        <w:spacing w:after="0" w:line="240" w:lineRule="auto"/>
        <w:ind w:right="0"/>
        <w:jc w:val="left"/>
        <w:rPr>
          <w:rFonts w:eastAsia="MS Mincho"/>
          <w:color w:val="auto"/>
          <w:szCs w:val="24"/>
          <w:lang w:val="et-EE" w:eastAsia="ja-JP"/>
        </w:rPr>
      </w:pPr>
      <w:r w:rsidRPr="00A27E23">
        <w:rPr>
          <w:rFonts w:eastAsia="MS Mincho"/>
          <w:color w:val="auto"/>
          <w:szCs w:val="24"/>
          <w:lang w:val="et-EE" w:eastAsia="ja-JP"/>
        </w:rPr>
        <w:t>Kui klient suunati loovteraapiasse, siis märkida millise spetsialisti poolt.</w:t>
      </w:r>
    </w:p>
    <w:p w14:paraId="06F68BA9" w14:textId="77777777" w:rsidR="00495B77" w:rsidRDefault="00495B77" w:rsidP="00852EE0">
      <w:pPr>
        <w:suppressAutoHyphens/>
        <w:spacing w:after="0" w:line="360" w:lineRule="auto"/>
        <w:ind w:left="0" w:right="0" w:firstLine="0"/>
        <w:rPr>
          <w:rFonts w:eastAsia="MS Mincho"/>
          <w:b/>
          <w:color w:val="auto"/>
          <w:szCs w:val="24"/>
          <w:lang w:val="et-EE" w:eastAsia="ja-JP"/>
        </w:rPr>
      </w:pPr>
    </w:p>
    <w:p w14:paraId="53941211" w14:textId="731BA785" w:rsidR="00A27E23" w:rsidRPr="00A27E23" w:rsidRDefault="00A27E23" w:rsidP="00852EE0">
      <w:pPr>
        <w:suppressAutoHyphens/>
        <w:spacing w:after="0" w:line="360" w:lineRule="auto"/>
        <w:ind w:left="0" w:right="0" w:firstLine="0"/>
        <w:rPr>
          <w:rFonts w:eastAsia="MS Mincho"/>
          <w:b/>
          <w:color w:val="auto"/>
          <w:szCs w:val="24"/>
          <w:u w:val="single"/>
          <w:lang w:val="et-EE" w:eastAsia="ja-JP"/>
        </w:rPr>
      </w:pPr>
      <w:r w:rsidRPr="00A27E23">
        <w:rPr>
          <w:rFonts w:eastAsia="MS Mincho"/>
          <w:b/>
          <w:color w:val="auto"/>
          <w:szCs w:val="24"/>
          <w:lang w:val="et-EE" w:eastAsia="ja-JP"/>
        </w:rPr>
        <w:t>Kokkuvõte alghindamisest</w:t>
      </w:r>
    </w:p>
    <w:p w14:paraId="7285F781" w14:textId="77777777" w:rsidR="00A27E23" w:rsidRPr="00A27E23" w:rsidRDefault="00A27E23" w:rsidP="00495B77">
      <w:pPr>
        <w:numPr>
          <w:ilvl w:val="0"/>
          <w:numId w:val="12"/>
        </w:numPr>
        <w:suppressAutoHyphens/>
        <w:spacing w:after="0" w:line="240" w:lineRule="auto"/>
        <w:ind w:left="714" w:right="0" w:hanging="357"/>
        <w:contextualSpacing/>
        <w:rPr>
          <w:rFonts w:eastAsia="MS Mincho"/>
          <w:color w:val="auto"/>
          <w:szCs w:val="24"/>
          <w:lang w:val="et-EE" w:eastAsia="ja-JP"/>
        </w:rPr>
      </w:pPr>
      <w:r w:rsidRPr="00A27E23">
        <w:rPr>
          <w:rFonts w:eastAsia="MS Mincho"/>
          <w:color w:val="auto"/>
          <w:szCs w:val="24"/>
          <w:lang w:val="et-EE" w:eastAsia="ja-JP"/>
        </w:rPr>
        <w:t>Kirjeldada pöördumise/suunamise põhjused, seisund (kui kaua on kestnud), diagnoos (kui on), igapäevane toimimine, loovterapeutilise sekkumise vajadus ja sobivus (sh ka varasem kokkupuude kunstide ja loovteraapiaga), kliendi valmisolek loovteraapiaks, paralleelselt toimuv muu ravi (näiteks medikamentoosne ravi, psühholoogiline nõustamine, füsioteraapia). Selgitada, kuidas hindamine toimus ja milliseid hindamise meetodeid kasutati.</w:t>
      </w:r>
    </w:p>
    <w:p w14:paraId="18750E32" w14:textId="77777777" w:rsidR="00A27E23" w:rsidRPr="00A27E23" w:rsidRDefault="00A27E23" w:rsidP="00495B77">
      <w:pPr>
        <w:numPr>
          <w:ilvl w:val="0"/>
          <w:numId w:val="12"/>
        </w:numPr>
        <w:suppressAutoHyphens/>
        <w:spacing w:after="0" w:line="240" w:lineRule="auto"/>
        <w:ind w:left="714" w:right="0" w:hanging="357"/>
        <w:contextualSpacing/>
        <w:rPr>
          <w:rFonts w:eastAsia="MS Mincho"/>
          <w:color w:val="auto"/>
          <w:szCs w:val="24"/>
          <w:lang w:val="et-EE" w:eastAsia="ja-JP"/>
        </w:rPr>
      </w:pPr>
      <w:r w:rsidRPr="00A27E23">
        <w:rPr>
          <w:rFonts w:eastAsia="MS Mincho"/>
          <w:color w:val="auto"/>
          <w:szCs w:val="24"/>
          <w:lang w:val="et-EE" w:eastAsia="ja-JP"/>
        </w:rPr>
        <w:t>Hinnang toimetulekule: kliendi ressursid, kuidas neid kasutab, kui teadlik on oma ressurssidest, kliendi toetusvõrgustik. Selgitada, kuidas hindamine toimus.</w:t>
      </w:r>
    </w:p>
    <w:p w14:paraId="5DAE513B" w14:textId="77777777" w:rsidR="00A27E23" w:rsidRPr="00A27E23" w:rsidRDefault="00A27E23" w:rsidP="00495B77">
      <w:pPr>
        <w:numPr>
          <w:ilvl w:val="0"/>
          <w:numId w:val="12"/>
        </w:numPr>
        <w:suppressAutoHyphens/>
        <w:spacing w:after="0" w:line="240" w:lineRule="auto"/>
        <w:ind w:left="714" w:right="0" w:hanging="357"/>
        <w:rPr>
          <w:rFonts w:eastAsia="MS Mincho"/>
          <w:color w:val="auto"/>
          <w:szCs w:val="24"/>
          <w:lang w:val="et-EE" w:eastAsia="ja-JP"/>
        </w:rPr>
      </w:pPr>
      <w:r w:rsidRPr="00A27E23">
        <w:rPr>
          <w:rFonts w:eastAsia="MS Mincho"/>
          <w:color w:val="auto"/>
          <w:szCs w:val="24"/>
          <w:lang w:val="et-EE" w:eastAsia="ja-JP"/>
        </w:rPr>
        <w:t>Teemade määratlemine, millega klient soovib teraapias tegeleda või/ja mis on olulised üldise ravi/arengu seisukohalt. Selgitada, kuidas hindamine toimus.</w:t>
      </w:r>
    </w:p>
    <w:p w14:paraId="5732BC81" w14:textId="77777777" w:rsidR="00495B77" w:rsidRDefault="00495B77" w:rsidP="00852EE0">
      <w:pPr>
        <w:suppressAutoHyphens/>
        <w:spacing w:after="0" w:line="360" w:lineRule="auto"/>
        <w:ind w:left="0" w:right="0" w:firstLine="0"/>
        <w:rPr>
          <w:rFonts w:eastAsia="MS Mincho"/>
          <w:b/>
          <w:color w:val="auto"/>
          <w:szCs w:val="24"/>
          <w:lang w:val="et-EE" w:eastAsia="ja-JP"/>
        </w:rPr>
      </w:pPr>
    </w:p>
    <w:p w14:paraId="036F1FB3" w14:textId="2AE2BB28" w:rsidR="00A27E23" w:rsidRPr="00A27E23" w:rsidRDefault="00A27E23" w:rsidP="00852EE0">
      <w:pPr>
        <w:suppressAutoHyphens/>
        <w:spacing w:after="0" w:line="360" w:lineRule="auto"/>
        <w:ind w:left="0" w:right="0" w:firstLine="0"/>
        <w:rPr>
          <w:rFonts w:eastAsia="MS Mincho"/>
          <w:b/>
          <w:color w:val="auto"/>
          <w:szCs w:val="24"/>
          <w:lang w:val="et-EE" w:eastAsia="ja-JP"/>
        </w:rPr>
      </w:pPr>
      <w:r w:rsidRPr="00A27E23">
        <w:rPr>
          <w:rFonts w:eastAsia="MS Mincho"/>
          <w:b/>
          <w:color w:val="auto"/>
          <w:szCs w:val="24"/>
          <w:lang w:val="et-EE" w:eastAsia="ja-JP"/>
        </w:rPr>
        <w:t>Teraapia eesmärgid</w:t>
      </w:r>
    </w:p>
    <w:p w14:paraId="7315E156" w14:textId="289CE657" w:rsidR="00A27E23" w:rsidRPr="00852EE0"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 xml:space="preserve">Üldine ravi või arenguline eesmärk (kui on määratud enne loovteraapiat). Kliendi ootused loovteraapiale ja arusaamad oma probleemidega tegelemisest. Kliendiga seotud isikute ootused loovteraapiale (kui on). Sekkumistasand(id) ja kliendiga kokkulepitud spetsiifiline/-sed eesmärk/-gid. Selgitada, kuidas toimus </w:t>
      </w:r>
      <w:r w:rsidR="00852EE0">
        <w:rPr>
          <w:rFonts w:eastAsia="MS Mincho"/>
          <w:color w:val="auto"/>
          <w:szCs w:val="24"/>
          <w:lang w:val="et-EE" w:eastAsia="ja-JP"/>
        </w:rPr>
        <w:t>teraapia eesmärgi määratlemine.</w:t>
      </w:r>
    </w:p>
    <w:p w14:paraId="174E7CC4" w14:textId="77777777" w:rsidR="00495B77" w:rsidRDefault="00495B77" w:rsidP="00852EE0">
      <w:pPr>
        <w:suppressAutoHyphens/>
        <w:spacing w:after="0" w:line="360" w:lineRule="auto"/>
        <w:ind w:left="0" w:right="0" w:firstLine="0"/>
        <w:rPr>
          <w:rFonts w:eastAsia="MS Mincho"/>
          <w:b/>
          <w:color w:val="auto"/>
          <w:szCs w:val="24"/>
          <w:lang w:val="et-EE" w:eastAsia="ja-JP"/>
        </w:rPr>
      </w:pPr>
    </w:p>
    <w:p w14:paraId="34E0DBC2" w14:textId="51D5EF69" w:rsidR="00A27E23" w:rsidRPr="00A27E23" w:rsidRDefault="00A27E23" w:rsidP="00852EE0">
      <w:pPr>
        <w:suppressAutoHyphens/>
        <w:spacing w:after="0" w:line="360" w:lineRule="auto"/>
        <w:ind w:left="0" w:right="0" w:firstLine="0"/>
        <w:rPr>
          <w:rFonts w:eastAsia="MS Mincho"/>
          <w:b/>
          <w:color w:val="auto"/>
          <w:szCs w:val="24"/>
          <w:lang w:val="et-EE" w:eastAsia="ja-JP"/>
        </w:rPr>
      </w:pPr>
      <w:r w:rsidRPr="00A27E23">
        <w:rPr>
          <w:rFonts w:eastAsia="MS Mincho"/>
          <w:b/>
          <w:color w:val="auto"/>
          <w:szCs w:val="24"/>
          <w:lang w:val="et-EE" w:eastAsia="ja-JP"/>
        </w:rPr>
        <w:lastRenderedPageBreak/>
        <w:t>Teraapiaprotsess</w:t>
      </w:r>
    </w:p>
    <w:p w14:paraId="315B76D2" w14:textId="77777777" w:rsidR="00A27E23" w:rsidRPr="00A27E23"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Protsessi kestus, kohtumiste arv ja sagedus. Kas lepiti kokku teraapia alguses või kujunes teraapia käigus? Tuua ka põhjendus.</w:t>
      </w:r>
    </w:p>
    <w:p w14:paraId="1CEA2BDC" w14:textId="77777777" w:rsidR="00A27E23" w:rsidRPr="00A27E23"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 xml:space="preserve">Protsessi võib kirjeldada seansside kaudu (soovitavalt 2–4), mis olid pöördepunktideks ja näitavad kõige paremini protsessi dünaamikat. Lisada seansside valiku põhjendus. </w:t>
      </w:r>
    </w:p>
    <w:p w14:paraId="5EA15B08" w14:textId="77777777" w:rsidR="00A27E23" w:rsidRPr="00A27E23" w:rsidRDefault="00A27E23" w:rsidP="00495B77">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Seansi kirjeldamise skeem:</w:t>
      </w:r>
    </w:p>
    <w:p w14:paraId="6F2E2003" w14:textId="77777777" w:rsidR="00A27E23" w:rsidRPr="00A27E23" w:rsidRDefault="00A27E23" w:rsidP="00495B77">
      <w:pPr>
        <w:numPr>
          <w:ilvl w:val="0"/>
          <w:numId w:val="9"/>
        </w:numPr>
        <w:suppressAutoHyphens/>
        <w:spacing w:after="0" w:line="240" w:lineRule="auto"/>
        <w:ind w:right="0"/>
        <w:contextualSpacing/>
        <w:rPr>
          <w:rFonts w:eastAsia="MS Mincho"/>
          <w:color w:val="auto"/>
          <w:szCs w:val="24"/>
          <w:lang w:val="et-EE" w:eastAsia="ja-JP"/>
        </w:rPr>
      </w:pPr>
      <w:r w:rsidRPr="00A27E23">
        <w:rPr>
          <w:rFonts w:eastAsia="MS Mincho"/>
          <w:color w:val="auto"/>
          <w:szCs w:val="24"/>
          <w:lang w:val="et-EE" w:eastAsia="ja-JP"/>
        </w:rPr>
        <w:t xml:space="preserve">Kliendi seisund seansile saabudes </w:t>
      </w:r>
    </w:p>
    <w:p w14:paraId="578F18B0" w14:textId="77777777" w:rsidR="00A27E23" w:rsidRPr="00A27E23" w:rsidRDefault="00A27E23" w:rsidP="00495B77">
      <w:pPr>
        <w:numPr>
          <w:ilvl w:val="0"/>
          <w:numId w:val="9"/>
        </w:numPr>
        <w:suppressAutoHyphens/>
        <w:spacing w:after="0" w:line="240" w:lineRule="auto"/>
        <w:ind w:right="0"/>
        <w:contextualSpacing/>
        <w:rPr>
          <w:rFonts w:eastAsia="MS Mincho"/>
          <w:color w:val="auto"/>
          <w:szCs w:val="24"/>
          <w:lang w:val="et-EE" w:eastAsia="ja-JP"/>
        </w:rPr>
      </w:pPr>
      <w:r w:rsidRPr="00A27E23">
        <w:rPr>
          <w:rFonts w:eastAsia="MS Mincho"/>
          <w:color w:val="auto"/>
          <w:szCs w:val="24"/>
          <w:lang w:val="et-EE" w:eastAsia="ja-JP"/>
        </w:rPr>
        <w:t xml:space="preserve">Seansi eesmärk </w:t>
      </w:r>
    </w:p>
    <w:p w14:paraId="27B2ECAF" w14:textId="77777777" w:rsidR="00A27E23" w:rsidRPr="00A27E23" w:rsidRDefault="00A27E23" w:rsidP="00495B77">
      <w:pPr>
        <w:numPr>
          <w:ilvl w:val="0"/>
          <w:numId w:val="9"/>
        </w:numPr>
        <w:suppressAutoHyphens/>
        <w:spacing w:after="0" w:line="240" w:lineRule="auto"/>
        <w:ind w:right="0"/>
        <w:contextualSpacing/>
        <w:rPr>
          <w:rFonts w:eastAsia="MS Mincho"/>
          <w:color w:val="auto"/>
          <w:szCs w:val="24"/>
          <w:lang w:val="et-EE" w:eastAsia="ja-JP"/>
        </w:rPr>
      </w:pPr>
      <w:r w:rsidRPr="00A27E23">
        <w:rPr>
          <w:rFonts w:eastAsia="MS Mincho"/>
          <w:color w:val="auto"/>
          <w:szCs w:val="24"/>
          <w:lang w:val="et-EE" w:eastAsia="ja-JP"/>
        </w:rPr>
        <w:t xml:space="preserve">Seansi kestus </w:t>
      </w:r>
    </w:p>
    <w:p w14:paraId="162EB9C3" w14:textId="77777777" w:rsidR="00A27E23" w:rsidRPr="00A27E23" w:rsidRDefault="00A27E23" w:rsidP="00495B77">
      <w:pPr>
        <w:numPr>
          <w:ilvl w:val="0"/>
          <w:numId w:val="9"/>
        </w:numPr>
        <w:suppressAutoHyphens/>
        <w:spacing w:after="0" w:line="240" w:lineRule="auto"/>
        <w:ind w:right="0"/>
        <w:contextualSpacing/>
        <w:rPr>
          <w:rFonts w:eastAsia="MS Mincho"/>
          <w:color w:val="auto"/>
          <w:szCs w:val="24"/>
          <w:lang w:val="et-EE" w:eastAsia="ja-JP"/>
        </w:rPr>
      </w:pPr>
      <w:r w:rsidRPr="00A27E23">
        <w:rPr>
          <w:rFonts w:eastAsia="MS Mincho"/>
          <w:color w:val="auto"/>
          <w:szCs w:val="24"/>
          <w:lang w:val="et-EE" w:eastAsia="ja-JP"/>
        </w:rPr>
        <w:t>Protsessi lühikirjeldus: rakendatud meetodid, tehnikad (sh kasutatud nõustamis-/lahenduskesksed tehnikad), sekkumistasand (kui erineb teraapia alguses määratletust), kasutatud vahendid. Läbiviidud sekkumise põhjendus.</w:t>
      </w:r>
    </w:p>
    <w:p w14:paraId="19992C8F" w14:textId="77777777" w:rsidR="00A27E23" w:rsidRPr="00A27E23" w:rsidRDefault="00A27E23" w:rsidP="00495B77">
      <w:pPr>
        <w:numPr>
          <w:ilvl w:val="0"/>
          <w:numId w:val="9"/>
        </w:numPr>
        <w:suppressAutoHyphens/>
        <w:spacing w:after="0" w:line="240" w:lineRule="auto"/>
        <w:ind w:right="0"/>
        <w:rPr>
          <w:rFonts w:eastAsia="MS Mincho"/>
          <w:color w:val="auto"/>
          <w:szCs w:val="24"/>
          <w:lang w:val="et-EE" w:eastAsia="ja-JP"/>
        </w:rPr>
      </w:pPr>
      <w:r w:rsidRPr="00A27E23">
        <w:rPr>
          <w:rFonts w:eastAsia="MS Mincho"/>
          <w:color w:val="auto"/>
          <w:szCs w:val="24"/>
          <w:lang w:val="et-EE" w:eastAsia="ja-JP"/>
        </w:rPr>
        <w:t>Seansi tulemus: muutused kliendi seisundis, olukorras või enesemääratluses, suhtumises, teadmistes, (tantsu- ja liikumisteraapia suunal ka kehateadlikkuses, liikumises), kunstiteraapia suunal ka muutused kunstitöös), mis sõnastati loomingulise protsessi või valminud loomingu sisu kaudu (tantsu- ja liikumisteraapias ka kehateadlikkuse ja liikumise kaudu). Kuidas tulemuseni jõuti? Mis toetas või takistas kolmiksuhet? Teraapiaseansi tulemuse seos teraapia eesmärgi ja kliendi igapäevaeluga. Eesmärgi sõnastamisel kasutatud väljendeid/konstrukte kasutatakse ka protsessi ja tulemuste kirjeldamisel.</w:t>
      </w:r>
    </w:p>
    <w:p w14:paraId="6683490F" w14:textId="77777777" w:rsidR="00495B77" w:rsidRDefault="00495B77" w:rsidP="00852EE0">
      <w:pPr>
        <w:suppressAutoHyphens/>
        <w:spacing w:after="0" w:line="360" w:lineRule="auto"/>
        <w:ind w:left="0" w:right="0" w:firstLine="0"/>
        <w:rPr>
          <w:rFonts w:eastAsia="MS Mincho"/>
          <w:b/>
          <w:color w:val="auto"/>
          <w:szCs w:val="24"/>
          <w:lang w:val="et-EE" w:eastAsia="ja-JP"/>
        </w:rPr>
      </w:pPr>
    </w:p>
    <w:p w14:paraId="244F1EB3" w14:textId="386DC74B" w:rsidR="00A27E23" w:rsidRPr="00A27E23" w:rsidRDefault="00A27E23" w:rsidP="00852EE0">
      <w:pPr>
        <w:suppressAutoHyphens/>
        <w:spacing w:after="0" w:line="360" w:lineRule="auto"/>
        <w:ind w:left="0" w:right="0" w:firstLine="0"/>
        <w:rPr>
          <w:rFonts w:eastAsia="MS Mincho"/>
          <w:b/>
          <w:color w:val="auto"/>
          <w:szCs w:val="24"/>
          <w:lang w:val="et-EE" w:eastAsia="ja-JP"/>
        </w:rPr>
      </w:pPr>
      <w:r w:rsidRPr="00A27E23">
        <w:rPr>
          <w:rFonts w:eastAsia="MS Mincho"/>
          <w:b/>
          <w:color w:val="auto"/>
          <w:szCs w:val="24"/>
          <w:lang w:val="et-EE" w:eastAsia="ja-JP"/>
        </w:rPr>
        <w:t>Kokkuvõte teraapiaprotsessist</w:t>
      </w:r>
    </w:p>
    <w:p w14:paraId="0A598E13" w14:textId="77777777" w:rsidR="00A27E23" w:rsidRPr="00A27E23" w:rsidRDefault="00A27E23" w:rsidP="00495B77">
      <w:pPr>
        <w:numPr>
          <w:ilvl w:val="0"/>
          <w:numId w:val="13"/>
        </w:numPr>
        <w:suppressAutoHyphens/>
        <w:spacing w:after="0" w:line="240" w:lineRule="auto"/>
        <w:ind w:left="714" w:right="0" w:hanging="357"/>
        <w:contextualSpacing/>
        <w:rPr>
          <w:rFonts w:eastAsia="MS Mincho"/>
          <w:color w:val="auto"/>
          <w:szCs w:val="24"/>
          <w:lang w:val="et-EE" w:eastAsia="ja-JP"/>
        </w:rPr>
      </w:pPr>
      <w:r w:rsidRPr="00A27E23">
        <w:rPr>
          <w:rFonts w:eastAsia="MS Mincho"/>
          <w:color w:val="auto"/>
          <w:szCs w:val="24"/>
          <w:lang w:val="et-EE" w:eastAsia="ja-JP"/>
        </w:rPr>
        <w:t>Hinnang läbiviidud teraapiale lähtudes püstitatud eesmärgist. Selgitada, mille kaudu hinnang kujunes (kliendi tagasiside, kliendi pereliikmete tagasiside, teiste kliendiga seotud spetsialsitide tagasiside, muutused loomingulises käitumises, loomingu sisus ja/või vormis, muutused, mis fikseeriti testide, skaalade, kunstipõhiste hindamismetoodikatega, vaatlusega). Kui oodatud muutust ei toimunud, siis selgitada, millega see on/võib olla seotud ja mida see antud juhtumi kontekstis tähendab. Kui planeeritud seansside arv muutus protsessi jooksul, siis tuua selgitus.</w:t>
      </w:r>
    </w:p>
    <w:p w14:paraId="28AC2899" w14:textId="77777777" w:rsidR="00A27E23" w:rsidRPr="00A27E23" w:rsidRDefault="00A27E23" w:rsidP="00495B77">
      <w:pPr>
        <w:numPr>
          <w:ilvl w:val="0"/>
          <w:numId w:val="13"/>
        </w:numPr>
        <w:suppressAutoHyphens/>
        <w:spacing w:after="0" w:line="240" w:lineRule="auto"/>
        <w:ind w:left="714" w:right="0" w:hanging="357"/>
        <w:contextualSpacing/>
        <w:rPr>
          <w:rFonts w:eastAsia="MS Mincho"/>
          <w:color w:val="auto"/>
          <w:szCs w:val="24"/>
          <w:lang w:val="et-EE" w:eastAsia="ja-JP"/>
        </w:rPr>
      </w:pPr>
      <w:r w:rsidRPr="00A27E23">
        <w:rPr>
          <w:rFonts w:eastAsia="MS Mincho"/>
          <w:color w:val="auto"/>
          <w:szCs w:val="24"/>
          <w:lang w:val="et-EE" w:eastAsia="ja-JP"/>
        </w:rPr>
        <w:t>Hinnang kolmiksuhte toimimisele. Spetsialiseerumissuuna kunstimeediumi kasutamise põhimõtted ja toime. Loomingulise protsessi dünaamika ja olulisus teraapiaprotsessis ja eesmärkide seadmisel, saavutamisel.</w:t>
      </w:r>
    </w:p>
    <w:p w14:paraId="6F9E4A2C" w14:textId="77777777" w:rsidR="00A27E23" w:rsidRPr="00A27E23" w:rsidRDefault="00A27E23" w:rsidP="00495B77">
      <w:pPr>
        <w:numPr>
          <w:ilvl w:val="0"/>
          <w:numId w:val="13"/>
        </w:numPr>
        <w:suppressAutoHyphens/>
        <w:spacing w:after="0" w:line="240" w:lineRule="auto"/>
        <w:ind w:left="714" w:right="0" w:hanging="357"/>
        <w:rPr>
          <w:rFonts w:eastAsia="MS Mincho"/>
          <w:color w:val="auto"/>
          <w:szCs w:val="24"/>
          <w:lang w:val="et-EE" w:eastAsia="ja-JP"/>
        </w:rPr>
      </w:pPr>
      <w:r w:rsidRPr="00A27E23">
        <w:rPr>
          <w:rFonts w:eastAsia="MS Mincho"/>
          <w:color w:val="auto"/>
          <w:szCs w:val="24"/>
          <w:lang w:val="et-EE" w:eastAsia="ja-JP"/>
        </w:rPr>
        <w:t xml:space="preserve">Eneserefleksioon: Kuidas terapeudi isiklikud ootused ja eesmärgid mõjutasid teraapia kulgu ja kuidas teraapias toimunu mõjutas terapeuti? Millised terapeudi arengukohad tulid selles protsessis esile ja milline oli olulisim õppimiskogemus selles teraapiaprotsessis? </w:t>
      </w:r>
    </w:p>
    <w:p w14:paraId="39FDD604" w14:textId="77777777" w:rsidR="00495B77" w:rsidRDefault="00495B77" w:rsidP="00852EE0">
      <w:pPr>
        <w:suppressAutoHyphens/>
        <w:spacing w:after="0" w:line="360" w:lineRule="auto"/>
        <w:ind w:left="0" w:right="0" w:firstLine="0"/>
        <w:rPr>
          <w:rFonts w:eastAsia="MS Mincho"/>
          <w:b/>
          <w:color w:val="auto"/>
          <w:szCs w:val="24"/>
          <w:lang w:val="et-EE" w:eastAsia="ja-JP"/>
        </w:rPr>
      </w:pPr>
    </w:p>
    <w:p w14:paraId="26907CF6" w14:textId="4932B95C" w:rsidR="00A27E23" w:rsidRPr="00A27E23" w:rsidRDefault="00A27E23" w:rsidP="00852EE0">
      <w:pPr>
        <w:suppressAutoHyphens/>
        <w:spacing w:after="0" w:line="360" w:lineRule="auto"/>
        <w:ind w:left="0" w:right="0" w:firstLine="0"/>
        <w:rPr>
          <w:rFonts w:eastAsia="MS Mincho"/>
          <w:b/>
          <w:color w:val="auto"/>
          <w:szCs w:val="24"/>
          <w:lang w:val="et-EE" w:eastAsia="ja-JP"/>
        </w:rPr>
      </w:pPr>
      <w:r w:rsidRPr="00A27E23">
        <w:rPr>
          <w:rFonts w:eastAsia="MS Mincho"/>
          <w:b/>
          <w:color w:val="auto"/>
          <w:szCs w:val="24"/>
          <w:lang w:val="et-EE" w:eastAsia="ja-JP"/>
        </w:rPr>
        <w:t>Lisad</w:t>
      </w:r>
    </w:p>
    <w:p w14:paraId="5F1532BB" w14:textId="5EE48679" w:rsidR="00A27E23" w:rsidRDefault="00A27E23" w:rsidP="00852EE0">
      <w:pPr>
        <w:suppressAutoHyphens/>
        <w:spacing w:after="0" w:line="360" w:lineRule="auto"/>
        <w:ind w:left="0" w:right="0" w:firstLine="0"/>
        <w:rPr>
          <w:rFonts w:eastAsia="MS Mincho"/>
          <w:color w:val="auto"/>
          <w:szCs w:val="24"/>
          <w:lang w:val="et-EE" w:eastAsia="ja-JP"/>
        </w:rPr>
      </w:pPr>
      <w:r w:rsidRPr="00A27E23">
        <w:rPr>
          <w:rFonts w:eastAsia="MS Mincho"/>
          <w:color w:val="auto"/>
          <w:szCs w:val="24"/>
          <w:lang w:val="et-EE" w:eastAsia="ja-JP"/>
        </w:rPr>
        <w:t>Tööle võib lisada juhtumi protsessi mõistmiseks häda</w:t>
      </w:r>
      <w:r w:rsidR="00495B77">
        <w:rPr>
          <w:rFonts w:eastAsia="MS Mincho"/>
          <w:color w:val="auto"/>
          <w:szCs w:val="24"/>
          <w:lang w:val="et-EE" w:eastAsia="ja-JP"/>
        </w:rPr>
        <w:t>vajalikke dokumente, pilte jms.</w:t>
      </w:r>
    </w:p>
    <w:p w14:paraId="51773A84" w14:textId="0019210A" w:rsidR="00A27E23" w:rsidRPr="00A27E23" w:rsidRDefault="00A27E23" w:rsidP="00852EE0">
      <w:pPr>
        <w:suppressAutoHyphens/>
        <w:spacing w:after="0" w:line="360" w:lineRule="auto"/>
        <w:ind w:left="0" w:right="0" w:firstLine="0"/>
        <w:rPr>
          <w:rFonts w:eastAsia="MS Mincho"/>
          <w:color w:val="auto"/>
          <w:szCs w:val="24"/>
          <w:lang w:val="et-EE" w:eastAsia="ja-JP"/>
        </w:rPr>
      </w:pPr>
      <w:r w:rsidRPr="00A27E23">
        <w:rPr>
          <w:rFonts w:eastAsia="MS Mincho"/>
          <w:color w:val="auto"/>
          <w:szCs w:val="24"/>
          <w:lang w:val="et-EE" w:eastAsia="ja-JP"/>
        </w:rPr>
        <w:t xml:space="preserve">Juhtumianalüüsi maht on </w:t>
      </w:r>
      <w:r w:rsidRPr="00A27E23">
        <w:rPr>
          <w:rFonts w:eastAsia="MS Mincho"/>
          <w:b/>
          <w:color w:val="auto"/>
          <w:szCs w:val="24"/>
          <w:lang w:val="et-EE" w:eastAsia="ja-JP"/>
        </w:rPr>
        <w:t>maksimaalselt 10 lk</w:t>
      </w:r>
      <w:r w:rsidRPr="00A27E23">
        <w:rPr>
          <w:rFonts w:eastAsia="MS Mincho"/>
          <w:color w:val="auto"/>
          <w:szCs w:val="24"/>
          <w:lang w:val="et-EE" w:eastAsia="ja-JP"/>
        </w:rPr>
        <w:t xml:space="preserve"> (ilma tiitellehe ja lisadeta), kiri </w:t>
      </w:r>
      <w:r w:rsidRPr="00A27E23">
        <w:rPr>
          <w:rFonts w:eastAsia="MS Mincho"/>
          <w:i/>
          <w:color w:val="auto"/>
          <w:szCs w:val="24"/>
          <w:lang w:val="et-EE" w:eastAsia="ja-JP"/>
        </w:rPr>
        <w:t>Times New Roman</w:t>
      </w:r>
      <w:r w:rsidRPr="00A27E23">
        <w:rPr>
          <w:rFonts w:eastAsia="MS Mincho"/>
          <w:color w:val="auto"/>
          <w:szCs w:val="24"/>
          <w:lang w:val="et-EE" w:eastAsia="ja-JP"/>
        </w:rPr>
        <w:t>, tähesuurus 12, reavahe 1,5. Teksti on soovitav struktureerida vahepealkirjadega. Viidete vormistamisel lähtuda kunstiteraapiate eriala magistritöö vormistamise juhendist (leitav TLÜ loodus- ja terviseteaduste instituudi kodulehelt).</w:t>
      </w:r>
    </w:p>
    <w:p w14:paraId="767136A8" w14:textId="77777777" w:rsidR="00A27E23" w:rsidRDefault="00A27E23" w:rsidP="00852EE0">
      <w:pPr>
        <w:suppressAutoHyphens/>
        <w:spacing w:after="0" w:line="360" w:lineRule="auto"/>
        <w:ind w:left="0" w:right="0" w:firstLine="0"/>
        <w:rPr>
          <w:rFonts w:eastAsia="MS Mincho"/>
          <w:color w:val="auto"/>
          <w:szCs w:val="24"/>
          <w:lang w:val="et-EE" w:eastAsia="ja-JP"/>
        </w:rPr>
      </w:pPr>
    </w:p>
    <w:p w14:paraId="10B0808B" w14:textId="33CE0697" w:rsidR="00A27E23" w:rsidRPr="00A27E23" w:rsidRDefault="00A27E23" w:rsidP="00495B77">
      <w:pPr>
        <w:suppressAutoHyphens/>
        <w:spacing w:after="0" w:line="360" w:lineRule="auto"/>
        <w:ind w:left="0" w:right="0" w:firstLine="0"/>
        <w:rPr>
          <w:rFonts w:eastAsia="MS Mincho"/>
          <w:color w:val="auto"/>
          <w:szCs w:val="24"/>
          <w:lang w:val="et-EE" w:eastAsia="ja-JP"/>
        </w:rPr>
      </w:pPr>
      <w:r w:rsidRPr="00A27E23">
        <w:rPr>
          <w:rFonts w:eastAsia="MS Mincho"/>
          <w:color w:val="auto"/>
          <w:szCs w:val="24"/>
          <w:lang w:val="et-EE" w:eastAsia="ja-JP"/>
        </w:rPr>
        <w:t>Täiendav info: õpperühma superviisor.</w:t>
      </w:r>
    </w:p>
    <w:p w14:paraId="5825BCA6" w14:textId="042AAC13" w:rsidR="00A27E23" w:rsidRPr="00A27E23" w:rsidRDefault="00A27E23" w:rsidP="00495B77">
      <w:pPr>
        <w:pageBreakBefore/>
        <w:tabs>
          <w:tab w:val="left" w:pos="3960"/>
        </w:tabs>
        <w:suppressAutoHyphens/>
        <w:spacing w:after="0" w:line="360" w:lineRule="auto"/>
        <w:ind w:left="0" w:right="0" w:firstLine="0"/>
        <w:jc w:val="left"/>
        <w:rPr>
          <w:rFonts w:eastAsia="MS Mincho"/>
          <w:b/>
          <w:color w:val="auto"/>
          <w:szCs w:val="24"/>
          <w:lang w:val="fi-FI" w:eastAsia="ja-JP"/>
        </w:rPr>
      </w:pPr>
      <w:r w:rsidRPr="00A27E23">
        <w:rPr>
          <w:rFonts w:eastAsia="MS Mincho"/>
          <w:b/>
          <w:i/>
          <w:color w:val="auto"/>
          <w:szCs w:val="24"/>
          <w:lang w:val="et-EE" w:eastAsia="ja-JP"/>
        </w:rPr>
        <w:lastRenderedPageBreak/>
        <w:t xml:space="preserve">Lisa G. </w:t>
      </w:r>
      <w:r w:rsidRPr="00A27E23">
        <w:rPr>
          <w:rFonts w:eastAsia="MS Mincho"/>
          <w:b/>
          <w:color w:val="auto"/>
          <w:szCs w:val="24"/>
          <w:lang w:val="et-EE" w:eastAsia="ja-JP"/>
        </w:rPr>
        <w:t>Loovtöö kasutamise kokkulepe</w:t>
      </w:r>
    </w:p>
    <w:p w14:paraId="3AC30180" w14:textId="77777777" w:rsidR="00A27E23" w:rsidRPr="00A27E23" w:rsidRDefault="00A27E23" w:rsidP="00495B77">
      <w:pPr>
        <w:suppressAutoHyphens/>
        <w:spacing w:after="0" w:line="360" w:lineRule="auto"/>
        <w:ind w:left="0" w:right="0" w:firstLine="0"/>
        <w:jc w:val="left"/>
        <w:rPr>
          <w:rFonts w:eastAsia="MS Mincho"/>
          <w:b/>
          <w:color w:val="auto"/>
          <w:szCs w:val="24"/>
          <w:lang w:val="fi-FI" w:eastAsia="ja-JP"/>
        </w:rPr>
      </w:pPr>
    </w:p>
    <w:p w14:paraId="661D5321" w14:textId="77777777" w:rsidR="00A27E23" w:rsidRPr="00495B77" w:rsidRDefault="00A27E23" w:rsidP="00495B77">
      <w:pPr>
        <w:suppressAutoHyphens/>
        <w:spacing w:after="0" w:line="360" w:lineRule="auto"/>
        <w:ind w:left="0" w:right="0" w:firstLine="0"/>
        <w:jc w:val="center"/>
        <w:rPr>
          <w:rFonts w:eastAsia="MS Mincho"/>
          <w:color w:val="auto"/>
          <w:sz w:val="28"/>
          <w:szCs w:val="28"/>
          <w:lang w:val="fi-FI" w:eastAsia="ja-JP"/>
        </w:rPr>
      </w:pPr>
      <w:r w:rsidRPr="00495B77">
        <w:rPr>
          <w:rFonts w:eastAsia="MS Mincho"/>
          <w:b/>
          <w:color w:val="auto"/>
          <w:sz w:val="28"/>
          <w:szCs w:val="28"/>
          <w:lang w:val="fi-FI" w:eastAsia="ja-JP"/>
        </w:rPr>
        <w:t>Loovtöö kasutamise kokkulepe</w:t>
      </w:r>
    </w:p>
    <w:p w14:paraId="58CCD5C0" w14:textId="789DED13" w:rsidR="00A27E23" w:rsidRPr="00A27E23" w:rsidRDefault="00A27E23" w:rsidP="00495B77">
      <w:pPr>
        <w:suppressAutoHyphens/>
        <w:spacing w:after="0" w:line="360" w:lineRule="auto"/>
        <w:ind w:left="0" w:right="0" w:firstLine="0"/>
        <w:jc w:val="left"/>
        <w:rPr>
          <w:rFonts w:eastAsia="MS Mincho"/>
          <w:color w:val="auto"/>
          <w:szCs w:val="24"/>
          <w:lang w:val="fi-FI" w:eastAsia="ja-JP"/>
        </w:rPr>
      </w:pPr>
    </w:p>
    <w:p w14:paraId="45310D07" w14:textId="77777777" w:rsidR="00A27E23" w:rsidRPr="00A27E23" w:rsidRDefault="00A27E23" w:rsidP="00495B77">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Luban kasutada oma …teraapias (</w:t>
      </w:r>
      <w:r w:rsidRPr="00A27E23">
        <w:rPr>
          <w:rFonts w:eastAsia="MS Mincho"/>
          <w:i/>
          <w:color w:val="auto"/>
          <w:szCs w:val="24"/>
          <w:lang w:val="et-EE" w:eastAsia="ja-JP"/>
        </w:rPr>
        <w:t>kirjutada teraapia täpne nimetus</w:t>
      </w:r>
      <w:r w:rsidRPr="00A27E23">
        <w:rPr>
          <w:rFonts w:eastAsia="MS Mincho"/>
          <w:color w:val="auto"/>
          <w:szCs w:val="24"/>
          <w:lang w:val="et-EE" w:eastAsia="ja-JP"/>
        </w:rPr>
        <w:t>) tehtud/salvestatud loovtöid kunstiteraapiate eriala magistrandil ………………… (</w:t>
      </w:r>
      <w:r w:rsidRPr="00A27E23">
        <w:rPr>
          <w:rFonts w:eastAsia="MS Mincho"/>
          <w:i/>
          <w:color w:val="auto"/>
          <w:szCs w:val="24"/>
          <w:lang w:val="et-EE" w:eastAsia="ja-JP"/>
        </w:rPr>
        <w:t>nimi</w:t>
      </w:r>
      <w:r w:rsidRPr="00A27E23">
        <w:rPr>
          <w:rFonts w:eastAsia="MS Mincho"/>
          <w:color w:val="auto"/>
          <w:szCs w:val="24"/>
          <w:lang w:val="et-EE" w:eastAsia="ja-JP"/>
        </w:rPr>
        <w:t>) tingimusel, et loovtööde kasutamisel on tagatud konfidentsiaalsus ja minu nime ei avalikustata. Luban töid kasutada järgmistel eesmärkidel (märkida „jah“ punktiirile):</w:t>
      </w:r>
    </w:p>
    <w:p w14:paraId="05CD9D10"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 koolituses</w:t>
      </w:r>
    </w:p>
    <w:p w14:paraId="3C0F2848"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 publikatsioonis</w:t>
      </w:r>
    </w:p>
    <w:p w14:paraId="2C893836"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 teadustöös</w:t>
      </w:r>
    </w:p>
    <w:p w14:paraId="273E323B"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 näitusel</w:t>
      </w:r>
    </w:p>
    <w:p w14:paraId="1819C745"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r w:rsidRPr="00A27E23">
        <w:rPr>
          <w:rFonts w:eastAsia="MS Mincho"/>
          <w:color w:val="auto"/>
          <w:szCs w:val="24"/>
          <w:lang w:val="et-EE" w:eastAsia="ja-JP"/>
        </w:rPr>
        <w:t>............................</w:t>
      </w:r>
    </w:p>
    <w:p w14:paraId="2FFE60A2" w14:textId="77777777" w:rsidR="00A27E23" w:rsidRPr="00A27E23" w:rsidRDefault="00A27E23" w:rsidP="00A27E23">
      <w:pPr>
        <w:suppressAutoHyphens/>
        <w:spacing w:after="0" w:line="360" w:lineRule="auto"/>
        <w:ind w:left="0" w:right="0" w:firstLine="0"/>
        <w:jc w:val="left"/>
        <w:rPr>
          <w:rFonts w:eastAsia="MS Mincho"/>
          <w:color w:val="auto"/>
          <w:szCs w:val="24"/>
          <w:lang w:val="et-EE" w:eastAsia="ja-JP"/>
        </w:rPr>
      </w:pPr>
    </w:p>
    <w:p w14:paraId="4CCDF407" w14:textId="77777777" w:rsidR="00A27E23" w:rsidRPr="00A27E23" w:rsidRDefault="00A27E23" w:rsidP="00A27E23">
      <w:pPr>
        <w:suppressAutoHyphens/>
        <w:spacing w:after="0" w:line="240" w:lineRule="auto"/>
        <w:ind w:left="0" w:right="0" w:firstLine="0"/>
        <w:jc w:val="left"/>
        <w:rPr>
          <w:rFonts w:eastAsia="MS Mincho"/>
          <w:color w:val="auto"/>
          <w:szCs w:val="24"/>
          <w:lang w:val="et-EE" w:eastAsia="ja-JP"/>
        </w:rPr>
      </w:pPr>
    </w:p>
    <w:p w14:paraId="14178DD5" w14:textId="77777777" w:rsidR="00A27E23" w:rsidRPr="00A27E23" w:rsidRDefault="00A27E23" w:rsidP="00A27E23">
      <w:pPr>
        <w:tabs>
          <w:tab w:val="left" w:pos="4395"/>
        </w:tabs>
        <w:suppressAutoHyphens/>
        <w:spacing w:after="0" w:line="240" w:lineRule="auto"/>
        <w:ind w:left="0" w:right="0" w:firstLine="0"/>
        <w:jc w:val="left"/>
        <w:rPr>
          <w:rFonts w:eastAsia="MS Mincho"/>
          <w:color w:val="auto"/>
          <w:szCs w:val="24"/>
          <w:lang w:val="et-EE" w:eastAsia="ja-JP"/>
        </w:rPr>
      </w:pPr>
      <w:r w:rsidRPr="00A27E23">
        <w:rPr>
          <w:rFonts w:eastAsia="MS Mincho"/>
          <w:color w:val="auto"/>
          <w:szCs w:val="24"/>
          <w:lang w:val="et-EE" w:eastAsia="ja-JP"/>
        </w:rPr>
        <w:t>Loovtöö autor</w:t>
      </w:r>
      <w:r w:rsidRPr="00A27E23">
        <w:rPr>
          <w:rFonts w:eastAsia="MS Mincho"/>
          <w:color w:val="auto"/>
          <w:szCs w:val="24"/>
          <w:lang w:val="et-EE" w:eastAsia="ja-JP"/>
        </w:rPr>
        <w:tab/>
      </w:r>
    </w:p>
    <w:p w14:paraId="66A8DD53" w14:textId="77777777" w:rsidR="00A27E23" w:rsidRPr="00A27E23" w:rsidRDefault="00A27E23" w:rsidP="00A27E23">
      <w:pPr>
        <w:tabs>
          <w:tab w:val="left" w:pos="4395"/>
        </w:tabs>
        <w:suppressAutoHyphens/>
        <w:spacing w:after="0" w:line="240" w:lineRule="auto"/>
        <w:ind w:left="0" w:right="0" w:firstLine="0"/>
        <w:jc w:val="left"/>
        <w:rPr>
          <w:rFonts w:eastAsia="MS Mincho"/>
          <w:color w:val="auto"/>
          <w:szCs w:val="24"/>
          <w:lang w:val="et-EE" w:eastAsia="ja-JP"/>
        </w:rPr>
      </w:pPr>
      <w:r w:rsidRPr="00A27E23">
        <w:rPr>
          <w:rFonts w:eastAsia="MS Mincho"/>
          <w:color w:val="auto"/>
          <w:szCs w:val="24"/>
          <w:lang w:val="et-EE" w:eastAsia="ja-JP"/>
        </w:rPr>
        <w:tab/>
      </w:r>
    </w:p>
    <w:p w14:paraId="773F94C9" w14:textId="77777777" w:rsidR="00A27E23" w:rsidRPr="00A27E23" w:rsidRDefault="00A27E23" w:rsidP="00A27E23">
      <w:pPr>
        <w:tabs>
          <w:tab w:val="left" w:pos="4395"/>
        </w:tabs>
        <w:suppressAutoHyphens/>
        <w:spacing w:after="0" w:line="240" w:lineRule="auto"/>
        <w:ind w:left="0" w:right="0" w:firstLine="0"/>
        <w:jc w:val="left"/>
        <w:rPr>
          <w:rFonts w:eastAsia="MS Mincho"/>
          <w:color w:val="auto"/>
          <w:szCs w:val="24"/>
          <w:lang w:val="et-EE" w:eastAsia="ja-JP"/>
        </w:rPr>
      </w:pPr>
      <w:r w:rsidRPr="00A27E23">
        <w:rPr>
          <w:rFonts w:eastAsia="MS Mincho"/>
          <w:color w:val="auto"/>
          <w:szCs w:val="24"/>
          <w:lang w:val="et-EE" w:eastAsia="ja-JP"/>
        </w:rPr>
        <w:t>Nimi ...........................................</w:t>
      </w:r>
      <w:r w:rsidRPr="00A27E23">
        <w:rPr>
          <w:rFonts w:eastAsia="MS Mincho"/>
          <w:color w:val="auto"/>
          <w:szCs w:val="24"/>
          <w:lang w:val="et-EE" w:eastAsia="ja-JP"/>
        </w:rPr>
        <w:tab/>
      </w:r>
    </w:p>
    <w:p w14:paraId="5D3BE8D7" w14:textId="77777777" w:rsidR="00A27E23" w:rsidRPr="00A27E23" w:rsidRDefault="00A27E23" w:rsidP="00A27E23">
      <w:pPr>
        <w:tabs>
          <w:tab w:val="left" w:pos="4395"/>
        </w:tabs>
        <w:suppressAutoHyphens/>
        <w:spacing w:after="0" w:line="240" w:lineRule="auto"/>
        <w:ind w:left="0" w:right="0" w:firstLine="0"/>
        <w:jc w:val="left"/>
        <w:rPr>
          <w:rFonts w:eastAsia="MS Mincho"/>
          <w:color w:val="auto"/>
          <w:szCs w:val="24"/>
          <w:lang w:val="et-EE" w:eastAsia="ja-JP"/>
        </w:rPr>
      </w:pPr>
    </w:p>
    <w:p w14:paraId="5E6069D4" w14:textId="77777777" w:rsidR="00A27E23" w:rsidRPr="00A27E23" w:rsidRDefault="00A27E23" w:rsidP="00A27E23">
      <w:pPr>
        <w:tabs>
          <w:tab w:val="left" w:pos="4395"/>
          <w:tab w:val="left" w:pos="4860"/>
        </w:tabs>
        <w:suppressAutoHyphens/>
        <w:spacing w:after="0" w:line="240" w:lineRule="auto"/>
        <w:ind w:left="0" w:right="0" w:firstLine="0"/>
        <w:jc w:val="left"/>
        <w:rPr>
          <w:rFonts w:eastAsia="MS Mincho"/>
          <w:color w:val="auto"/>
          <w:szCs w:val="24"/>
          <w:lang w:val="et-EE" w:eastAsia="ja-JP"/>
        </w:rPr>
      </w:pPr>
      <w:r w:rsidRPr="00A27E23">
        <w:rPr>
          <w:color w:val="auto"/>
          <w:szCs w:val="24"/>
          <w:lang w:val="et-EE" w:eastAsia="ja-JP"/>
        </w:rPr>
        <w:t xml:space="preserve"> </w:t>
      </w:r>
      <w:r w:rsidRPr="00A27E23">
        <w:rPr>
          <w:rFonts w:eastAsia="MS Mincho"/>
          <w:color w:val="auto"/>
          <w:szCs w:val="24"/>
          <w:lang w:val="et-EE" w:eastAsia="ja-JP"/>
        </w:rPr>
        <w:t xml:space="preserve">................................................... </w:t>
      </w:r>
      <w:r w:rsidRPr="00A27E23">
        <w:rPr>
          <w:rFonts w:eastAsia="MS Mincho"/>
          <w:color w:val="auto"/>
          <w:szCs w:val="24"/>
          <w:lang w:val="et-EE" w:eastAsia="ja-JP"/>
        </w:rPr>
        <w:tab/>
      </w:r>
    </w:p>
    <w:p w14:paraId="33C8CF2B" w14:textId="77777777" w:rsidR="00A27E23" w:rsidRPr="00A27E23" w:rsidRDefault="00A27E23" w:rsidP="00A27E23">
      <w:pPr>
        <w:tabs>
          <w:tab w:val="left" w:pos="4395"/>
          <w:tab w:val="left" w:pos="4860"/>
        </w:tabs>
        <w:suppressAutoHyphens/>
        <w:spacing w:after="0" w:line="240" w:lineRule="auto"/>
        <w:ind w:left="0" w:right="0" w:firstLine="0"/>
        <w:jc w:val="left"/>
        <w:rPr>
          <w:rFonts w:eastAsia="MS Mincho"/>
          <w:color w:val="auto"/>
          <w:szCs w:val="24"/>
          <w:lang w:val="et-EE" w:eastAsia="ja-JP"/>
        </w:rPr>
      </w:pPr>
      <w:r w:rsidRPr="00A27E23">
        <w:rPr>
          <w:rFonts w:eastAsia="MS Mincho"/>
          <w:color w:val="auto"/>
          <w:szCs w:val="24"/>
          <w:lang w:val="et-EE" w:eastAsia="ja-JP"/>
        </w:rPr>
        <w:t xml:space="preserve">allkiri </w:t>
      </w:r>
      <w:r w:rsidRPr="00A27E23">
        <w:rPr>
          <w:rFonts w:eastAsia="MS Mincho"/>
          <w:color w:val="auto"/>
          <w:szCs w:val="24"/>
          <w:lang w:val="et-EE" w:eastAsia="ja-JP"/>
        </w:rPr>
        <w:tab/>
      </w:r>
      <w:r w:rsidRPr="00A27E23">
        <w:rPr>
          <w:rFonts w:eastAsia="MS Mincho"/>
          <w:color w:val="auto"/>
          <w:szCs w:val="24"/>
          <w:lang w:val="et-EE" w:eastAsia="ja-JP"/>
        </w:rPr>
        <w:tab/>
      </w:r>
      <w:r w:rsidRPr="00A27E23">
        <w:rPr>
          <w:rFonts w:eastAsia="MS Mincho"/>
          <w:color w:val="auto"/>
          <w:szCs w:val="24"/>
          <w:lang w:val="et-EE" w:eastAsia="ja-JP"/>
        </w:rPr>
        <w:tab/>
      </w:r>
      <w:r w:rsidRPr="00A27E23">
        <w:rPr>
          <w:rFonts w:eastAsia="MS Mincho"/>
          <w:color w:val="auto"/>
          <w:szCs w:val="24"/>
          <w:lang w:val="et-EE" w:eastAsia="ja-JP"/>
        </w:rPr>
        <w:tab/>
      </w:r>
      <w:r w:rsidRPr="00A27E23">
        <w:rPr>
          <w:rFonts w:eastAsia="MS Mincho"/>
          <w:color w:val="auto"/>
          <w:szCs w:val="24"/>
          <w:lang w:val="et-EE" w:eastAsia="ja-JP"/>
        </w:rPr>
        <w:tab/>
      </w:r>
    </w:p>
    <w:p w14:paraId="39C086B4" w14:textId="77777777" w:rsidR="00A27E23" w:rsidRPr="00A27E23" w:rsidRDefault="00A27E23" w:rsidP="00A27E23">
      <w:pPr>
        <w:tabs>
          <w:tab w:val="left" w:pos="3969"/>
        </w:tabs>
        <w:suppressAutoHyphens/>
        <w:spacing w:after="0" w:line="240" w:lineRule="auto"/>
        <w:ind w:left="0" w:right="0" w:firstLine="0"/>
        <w:jc w:val="left"/>
        <w:rPr>
          <w:rFonts w:eastAsia="MS Mincho"/>
          <w:color w:val="auto"/>
          <w:szCs w:val="24"/>
          <w:lang w:val="et-EE" w:eastAsia="ja-JP"/>
        </w:rPr>
      </w:pPr>
    </w:p>
    <w:p w14:paraId="29FC7851" w14:textId="77777777" w:rsidR="00A27E23" w:rsidRPr="00A27E23" w:rsidRDefault="00A27E23" w:rsidP="00A27E23">
      <w:pPr>
        <w:suppressAutoHyphens/>
        <w:spacing w:after="0" w:line="240" w:lineRule="auto"/>
        <w:ind w:left="0" w:right="0" w:firstLine="0"/>
        <w:jc w:val="left"/>
        <w:rPr>
          <w:rFonts w:eastAsia="MS Mincho"/>
          <w:color w:val="auto"/>
          <w:szCs w:val="24"/>
          <w:lang w:val="et-EE" w:eastAsia="ja-JP"/>
        </w:rPr>
      </w:pPr>
    </w:p>
    <w:p w14:paraId="55A0757F" w14:textId="77777777" w:rsidR="00A27E23" w:rsidRPr="00A27E23" w:rsidRDefault="00A27E23" w:rsidP="00A27E23">
      <w:pPr>
        <w:suppressAutoHyphens/>
        <w:spacing w:after="0" w:line="240" w:lineRule="auto"/>
        <w:ind w:left="0" w:right="0" w:firstLine="0"/>
        <w:jc w:val="left"/>
        <w:rPr>
          <w:rFonts w:eastAsia="MS Mincho"/>
          <w:color w:val="auto"/>
          <w:szCs w:val="24"/>
          <w:lang w:val="et-EE" w:eastAsia="ja-JP"/>
        </w:rPr>
      </w:pPr>
      <w:r w:rsidRPr="00A27E23">
        <w:rPr>
          <w:rFonts w:eastAsia="MS Mincho"/>
          <w:color w:val="auto"/>
          <w:szCs w:val="24"/>
          <w:lang w:val="et-EE" w:eastAsia="ja-JP"/>
        </w:rPr>
        <w:t>.............................................</w:t>
      </w:r>
    </w:p>
    <w:p w14:paraId="07C85A36" w14:textId="77777777" w:rsidR="00A27E23" w:rsidRPr="00A27E23" w:rsidRDefault="00A27E23" w:rsidP="00A27E23">
      <w:pPr>
        <w:suppressAutoHyphens/>
        <w:spacing w:after="0" w:line="240" w:lineRule="auto"/>
        <w:ind w:left="0" w:right="0" w:firstLine="0"/>
        <w:jc w:val="left"/>
        <w:rPr>
          <w:rFonts w:eastAsia="MS Mincho"/>
          <w:b/>
          <w:color w:val="auto"/>
          <w:szCs w:val="24"/>
          <w:lang w:val="et-EE" w:eastAsia="ja-JP"/>
        </w:rPr>
      </w:pPr>
      <w:r w:rsidRPr="00A27E23">
        <w:rPr>
          <w:rFonts w:eastAsia="MS Mincho"/>
          <w:color w:val="auto"/>
          <w:szCs w:val="24"/>
          <w:lang w:val="et-EE" w:eastAsia="ja-JP"/>
        </w:rPr>
        <w:t>Kuupäev</w:t>
      </w:r>
    </w:p>
    <w:p w14:paraId="37946FF5" w14:textId="5822EA57" w:rsidR="00A27E23" w:rsidRPr="00A27E23" w:rsidRDefault="00A27E23" w:rsidP="00495B77">
      <w:pPr>
        <w:pageBreakBefore/>
        <w:suppressAutoHyphens/>
        <w:spacing w:after="0" w:line="360" w:lineRule="auto"/>
        <w:ind w:left="0" w:right="0" w:firstLine="0"/>
        <w:jc w:val="left"/>
        <w:rPr>
          <w:rFonts w:eastAsia="MS Mincho"/>
          <w:b/>
          <w:color w:val="auto"/>
          <w:szCs w:val="24"/>
          <w:lang w:val="et-EE" w:eastAsia="ja-JP"/>
        </w:rPr>
      </w:pPr>
      <w:r w:rsidRPr="00A27E23">
        <w:rPr>
          <w:rFonts w:eastAsia="MS Mincho"/>
          <w:b/>
          <w:i/>
          <w:color w:val="auto"/>
          <w:szCs w:val="24"/>
          <w:lang w:val="et-EE" w:eastAsia="ja-JP"/>
        </w:rPr>
        <w:lastRenderedPageBreak/>
        <w:t>Lisa H</w:t>
      </w:r>
      <w:r w:rsidRPr="00A27E23">
        <w:rPr>
          <w:rFonts w:eastAsia="MS Mincho"/>
          <w:b/>
          <w:color w:val="auto"/>
          <w:szCs w:val="24"/>
          <w:lang w:val="et-EE" w:eastAsia="ja-JP"/>
        </w:rPr>
        <w:t>. Kliendi nõusolek</w:t>
      </w:r>
    </w:p>
    <w:p w14:paraId="5497D2C2" w14:textId="77777777" w:rsidR="00A27E23" w:rsidRPr="00A27E23" w:rsidRDefault="00A27E23" w:rsidP="00495B77">
      <w:pPr>
        <w:suppressAutoHyphens/>
        <w:spacing w:after="0" w:line="360" w:lineRule="auto"/>
        <w:ind w:left="0" w:right="0" w:firstLine="0"/>
        <w:rPr>
          <w:rFonts w:eastAsia="MS Mincho"/>
          <w:b/>
          <w:color w:val="auto"/>
          <w:szCs w:val="24"/>
          <w:lang w:val="et-EE" w:eastAsia="ja-JP"/>
        </w:rPr>
      </w:pPr>
    </w:p>
    <w:p w14:paraId="5F7D44A0" w14:textId="77777777" w:rsidR="00A27E23" w:rsidRPr="00495B77" w:rsidRDefault="00A27E23" w:rsidP="00495B77">
      <w:pPr>
        <w:suppressAutoHyphens/>
        <w:spacing w:after="0" w:line="360" w:lineRule="auto"/>
        <w:ind w:left="0" w:right="0" w:firstLine="0"/>
        <w:jc w:val="center"/>
        <w:rPr>
          <w:rFonts w:eastAsia="MS Mincho"/>
          <w:color w:val="auto"/>
          <w:sz w:val="28"/>
          <w:szCs w:val="28"/>
          <w:lang w:val="et-EE" w:eastAsia="ja-JP"/>
        </w:rPr>
      </w:pPr>
      <w:r w:rsidRPr="00495B77">
        <w:rPr>
          <w:rFonts w:eastAsia="MS Mincho"/>
          <w:b/>
          <w:color w:val="auto"/>
          <w:sz w:val="28"/>
          <w:szCs w:val="28"/>
          <w:lang w:val="et-EE" w:eastAsia="ja-JP"/>
        </w:rPr>
        <w:t>Loovteraapias osalemise ja loovtööde kasutamise kokkulepe</w:t>
      </w:r>
    </w:p>
    <w:p w14:paraId="63BE9A65" w14:textId="77777777" w:rsidR="00A27E23" w:rsidRPr="00A27E23" w:rsidRDefault="00A27E23" w:rsidP="00495B77">
      <w:pPr>
        <w:suppressAutoHyphens/>
        <w:spacing w:after="0" w:line="360" w:lineRule="auto"/>
        <w:ind w:left="0" w:right="0" w:firstLine="0"/>
        <w:rPr>
          <w:rFonts w:eastAsia="MS Mincho"/>
          <w:color w:val="auto"/>
          <w:szCs w:val="24"/>
          <w:lang w:val="et-EE" w:eastAsia="ja-JP"/>
        </w:rPr>
      </w:pPr>
    </w:p>
    <w:p w14:paraId="22360097" w14:textId="77777777" w:rsidR="00A27E23" w:rsidRPr="00A27E23" w:rsidRDefault="00A27E23" w:rsidP="00495B77">
      <w:pPr>
        <w:suppressAutoHyphens/>
        <w:spacing w:after="0" w:line="360" w:lineRule="auto"/>
        <w:ind w:left="0" w:right="0" w:firstLine="0"/>
        <w:rPr>
          <w:rFonts w:eastAsia="MS Mincho"/>
          <w:color w:val="auto"/>
          <w:szCs w:val="24"/>
          <w:lang w:val="et-EE" w:eastAsia="ja-JP"/>
        </w:rPr>
      </w:pPr>
      <w:r w:rsidRPr="00A27E23">
        <w:rPr>
          <w:rFonts w:eastAsia="MS Mincho"/>
          <w:color w:val="auto"/>
          <w:szCs w:val="24"/>
          <w:lang w:val="et-EE" w:eastAsia="ja-JP"/>
        </w:rPr>
        <w:t>Olen kunstiteraapiate magistriõppe üliõpilane ………. (</w:t>
      </w:r>
      <w:r w:rsidRPr="00A27E23">
        <w:rPr>
          <w:rFonts w:eastAsia="MS Mincho"/>
          <w:i/>
          <w:color w:val="auto"/>
          <w:szCs w:val="24"/>
          <w:lang w:val="et-EE" w:eastAsia="ja-JP"/>
        </w:rPr>
        <w:t>nimi</w:t>
      </w:r>
      <w:r w:rsidRPr="00A27E23">
        <w:rPr>
          <w:rFonts w:eastAsia="MS Mincho"/>
          <w:color w:val="auto"/>
          <w:szCs w:val="24"/>
          <w:lang w:val="et-EE" w:eastAsia="ja-JP"/>
        </w:rPr>
        <w:t>) ja sooritan loovteraapia praktikat. Seoses sellga palun Teie nõusolekut osaleda minu poolt läbiviidavas teraapias. Osalemine on vabatahtlik ja võite igal hetkel osalemisest loobuda. Praktika käigus dokumenteerin loovteraapia seansid, vajadusel kogun andmeid (</w:t>
      </w:r>
      <w:r w:rsidRPr="00A27E23">
        <w:rPr>
          <w:rFonts w:eastAsia="MS Mincho"/>
          <w:i/>
          <w:color w:val="auto"/>
          <w:szCs w:val="24"/>
          <w:lang w:val="et-EE" w:eastAsia="ja-JP"/>
        </w:rPr>
        <w:t>nimetada andmed ja nende kogumise eesmärk</w:t>
      </w:r>
      <w:r w:rsidRPr="00A27E23">
        <w:rPr>
          <w:rFonts w:eastAsia="MS Mincho"/>
          <w:color w:val="auto"/>
          <w:szCs w:val="24"/>
          <w:lang w:val="et-EE" w:eastAsia="ja-JP"/>
        </w:rPr>
        <w:t xml:space="preserve">) küsimustike või intervjuuga ja koostan koondaruande, kus Teie nimi on muudetud ning andmed esitatud selliselt, et nende järgi ei ole Teie isik äratuntav. </w:t>
      </w:r>
    </w:p>
    <w:p w14:paraId="0CC169EA"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7308ED4D"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3884A520" w14:textId="77777777" w:rsidR="00A27E23" w:rsidRPr="00A27E23" w:rsidRDefault="00A27E23" w:rsidP="00A27E23">
      <w:pPr>
        <w:suppressAutoHyphens/>
        <w:spacing w:after="0" w:line="240" w:lineRule="auto"/>
        <w:ind w:left="0" w:right="0" w:firstLine="0"/>
        <w:rPr>
          <w:b/>
          <w:bCs/>
          <w:color w:val="auto"/>
          <w:szCs w:val="24"/>
          <w:lang w:val="et-EE" w:eastAsia="ja-JP"/>
        </w:rPr>
      </w:pPr>
      <w:r w:rsidRPr="00A27E23">
        <w:rPr>
          <w:b/>
          <w:bCs/>
          <w:color w:val="auto"/>
          <w:szCs w:val="24"/>
          <w:lang w:val="et-EE" w:eastAsia="ja-JP"/>
        </w:rPr>
        <w:t>Nõusolek</w:t>
      </w:r>
    </w:p>
    <w:p w14:paraId="53BF83BB"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752D853B"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 xml:space="preserve">Käesolevaga kinnitan oma teadlikku nõusolekut osaleda kliendina loovteraapias. </w:t>
      </w:r>
      <w:r w:rsidRPr="00A27E23">
        <w:rPr>
          <w:rFonts w:eastAsia="MS Mincho"/>
          <w:b/>
          <w:color w:val="auto"/>
          <w:szCs w:val="24"/>
          <w:lang w:val="et-EE" w:eastAsia="ja-JP"/>
        </w:rPr>
        <w:t>Olen nõus teraapiaprotsessi õppeotstarbelise jäädvustamisega</w:t>
      </w:r>
      <w:r w:rsidRPr="00A27E23">
        <w:rPr>
          <w:rFonts w:eastAsia="MS Mincho"/>
          <w:color w:val="auto"/>
          <w:szCs w:val="24"/>
          <w:lang w:val="et-EE" w:eastAsia="ja-JP"/>
        </w:rPr>
        <w:t xml:space="preserve"> (nõusolekul kirjutage punktiirile „jah“):</w:t>
      </w:r>
    </w:p>
    <w:p w14:paraId="6E5D22A4"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0606D150"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Tegevuste/kunstitööde pildistamine protsessi analüüsiks, piltide kasutamine praktika aruandes ja praktika aruande esitlusel;</w:t>
      </w:r>
    </w:p>
    <w:p w14:paraId="4E98948C"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p>
    <w:p w14:paraId="4E879853"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Seansside helisalvestamine protsessi analüüsiks ning helisalvestiste kasutamine praktika aruandes ja praktika aruande esitlusel;</w:t>
      </w:r>
    </w:p>
    <w:p w14:paraId="42EB7D59"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p>
    <w:p w14:paraId="5F3486F6"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Seansside videosalvestamine protsessi analüüsiks ning videosalvestiste kasutamiseks praktika aruandes ja praktika aruande esitlusel.</w:t>
      </w:r>
    </w:p>
    <w:p w14:paraId="7D2A7E14"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6233C8FD"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77B27856" w14:textId="77777777" w:rsidR="00A27E23" w:rsidRPr="00A27E23" w:rsidRDefault="00A27E23" w:rsidP="00A27E23">
      <w:pPr>
        <w:suppressAutoHyphens/>
        <w:spacing w:after="0" w:line="240" w:lineRule="auto"/>
        <w:ind w:left="0" w:right="0" w:firstLine="0"/>
        <w:rPr>
          <w:rFonts w:eastAsia="MS Mincho"/>
          <w:b/>
          <w:color w:val="auto"/>
          <w:szCs w:val="24"/>
          <w:lang w:val="et-EE" w:eastAsia="ja-JP"/>
        </w:rPr>
      </w:pPr>
    </w:p>
    <w:p w14:paraId="14BF60B3"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r w:rsidRPr="00A27E23">
        <w:rPr>
          <w:rFonts w:eastAsia="MS Mincho"/>
          <w:b/>
          <w:color w:val="auto"/>
          <w:szCs w:val="24"/>
          <w:lang w:val="et-EE" w:eastAsia="ja-JP"/>
        </w:rPr>
        <w:t>Praktikas osaleja:</w:t>
      </w:r>
    </w:p>
    <w:p w14:paraId="0CED6469"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0A31B829" w14:textId="77777777" w:rsidR="00A27E23" w:rsidRPr="00A27E23" w:rsidRDefault="00A27E23" w:rsidP="00A27E23">
      <w:pPr>
        <w:tabs>
          <w:tab w:val="left" w:pos="4678"/>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Nimi ..................................................</w:t>
      </w:r>
      <w:r w:rsidRPr="00A27E23">
        <w:rPr>
          <w:rFonts w:eastAsia="MS Mincho"/>
          <w:color w:val="auto"/>
          <w:szCs w:val="24"/>
          <w:lang w:val="et-EE" w:eastAsia="ja-JP"/>
        </w:rPr>
        <w:tab/>
        <w:t>Allkiri .....................................</w:t>
      </w:r>
    </w:p>
    <w:p w14:paraId="3072B039" w14:textId="77777777" w:rsidR="00A27E23" w:rsidRPr="00A27E23" w:rsidRDefault="00A27E23" w:rsidP="00A27E23">
      <w:pPr>
        <w:tabs>
          <w:tab w:val="left" w:pos="3960"/>
        </w:tabs>
        <w:suppressAutoHyphens/>
        <w:spacing w:after="0" w:line="240" w:lineRule="auto"/>
        <w:ind w:left="0" w:right="0" w:firstLine="0"/>
        <w:rPr>
          <w:rFonts w:eastAsia="MS Mincho"/>
          <w:color w:val="auto"/>
          <w:szCs w:val="24"/>
          <w:lang w:val="et-EE" w:eastAsia="ja-JP"/>
        </w:rPr>
      </w:pPr>
    </w:p>
    <w:p w14:paraId="3ADF3E71" w14:textId="77777777" w:rsidR="00A27E23" w:rsidRPr="00A27E23" w:rsidRDefault="00A27E23" w:rsidP="00A27E23">
      <w:pPr>
        <w:tabs>
          <w:tab w:val="left" w:pos="3960"/>
        </w:tabs>
        <w:suppressAutoHyphens/>
        <w:spacing w:after="0" w:line="240" w:lineRule="auto"/>
        <w:ind w:left="0" w:right="0" w:firstLine="0"/>
        <w:rPr>
          <w:rFonts w:eastAsia="MS Mincho"/>
          <w:b/>
          <w:color w:val="auto"/>
          <w:szCs w:val="24"/>
          <w:lang w:val="et-EE" w:eastAsia="ja-JP"/>
        </w:rPr>
      </w:pPr>
      <w:r w:rsidRPr="00A27E23">
        <w:rPr>
          <w:rFonts w:eastAsia="MS Mincho"/>
          <w:color w:val="auto"/>
          <w:szCs w:val="24"/>
          <w:lang w:val="et-EE" w:eastAsia="ja-JP"/>
        </w:rPr>
        <w:t>Kuupäev ............................................</w:t>
      </w:r>
    </w:p>
    <w:p w14:paraId="216B56AF" w14:textId="77777777" w:rsidR="00A27E23" w:rsidRPr="00A27E23" w:rsidRDefault="00A27E23" w:rsidP="00495B77">
      <w:pPr>
        <w:pageBreakBefore/>
        <w:tabs>
          <w:tab w:val="left" w:pos="3960"/>
        </w:tabs>
        <w:suppressAutoHyphens/>
        <w:spacing w:after="0" w:line="360" w:lineRule="auto"/>
        <w:ind w:left="0" w:right="0" w:firstLine="0"/>
        <w:jc w:val="left"/>
        <w:rPr>
          <w:rFonts w:eastAsia="MS Mincho"/>
          <w:b/>
          <w:color w:val="auto"/>
          <w:szCs w:val="24"/>
          <w:lang w:val="et-EE" w:eastAsia="ja-JP"/>
        </w:rPr>
      </w:pPr>
      <w:r w:rsidRPr="00A27E23">
        <w:rPr>
          <w:rFonts w:eastAsia="MS Mincho"/>
          <w:b/>
          <w:i/>
          <w:color w:val="auto"/>
          <w:szCs w:val="24"/>
          <w:lang w:val="et-EE" w:eastAsia="ja-JP"/>
        </w:rPr>
        <w:lastRenderedPageBreak/>
        <w:t>Lisa I.</w:t>
      </w:r>
      <w:r w:rsidRPr="00A27E23">
        <w:rPr>
          <w:rFonts w:eastAsia="MS Mincho"/>
          <w:b/>
          <w:color w:val="auto"/>
          <w:szCs w:val="24"/>
          <w:lang w:val="et-EE" w:eastAsia="ja-JP"/>
        </w:rPr>
        <w:t xml:space="preserve"> Lapsevanema/hooldaja nõusolek</w:t>
      </w:r>
    </w:p>
    <w:p w14:paraId="690AD684" w14:textId="0193C9E3" w:rsidR="00A27E23" w:rsidRPr="00A27E23" w:rsidRDefault="00A27E23" w:rsidP="00495B77">
      <w:pPr>
        <w:suppressAutoHyphens/>
        <w:spacing w:after="0" w:line="360" w:lineRule="auto"/>
        <w:ind w:left="0" w:right="0" w:firstLine="0"/>
        <w:rPr>
          <w:rFonts w:eastAsia="MS Mincho"/>
          <w:b/>
          <w:color w:val="auto"/>
          <w:szCs w:val="24"/>
          <w:lang w:val="et-EE" w:eastAsia="ja-JP"/>
        </w:rPr>
      </w:pPr>
    </w:p>
    <w:p w14:paraId="5FD47B24" w14:textId="77777777" w:rsidR="00A27E23" w:rsidRPr="00495B77" w:rsidRDefault="00A27E23" w:rsidP="00495B77">
      <w:pPr>
        <w:suppressAutoHyphens/>
        <w:spacing w:after="0" w:line="360" w:lineRule="auto"/>
        <w:ind w:left="0" w:right="0" w:firstLine="0"/>
        <w:jc w:val="left"/>
        <w:rPr>
          <w:rFonts w:eastAsia="MS Mincho"/>
          <w:color w:val="auto"/>
          <w:szCs w:val="24"/>
          <w:lang w:val="et-EE" w:eastAsia="ja-JP"/>
        </w:rPr>
      </w:pPr>
      <w:r w:rsidRPr="00495B77">
        <w:rPr>
          <w:rFonts w:eastAsia="MS Mincho"/>
          <w:b/>
          <w:color w:val="auto"/>
          <w:szCs w:val="24"/>
          <w:lang w:val="et-EE" w:eastAsia="ja-JP"/>
        </w:rPr>
        <w:t>Lugupeetud lapsevanem/hooldaja</w:t>
      </w:r>
    </w:p>
    <w:p w14:paraId="7584F136" w14:textId="77777777" w:rsidR="00A27E23" w:rsidRPr="00A27E23" w:rsidRDefault="00A27E23" w:rsidP="00495B77">
      <w:pPr>
        <w:suppressAutoHyphens/>
        <w:spacing w:after="0" w:line="360" w:lineRule="auto"/>
        <w:ind w:left="0" w:right="0" w:firstLine="0"/>
        <w:rPr>
          <w:rFonts w:eastAsia="MS Mincho"/>
          <w:color w:val="auto"/>
          <w:szCs w:val="24"/>
          <w:lang w:val="et-EE" w:eastAsia="ja-JP"/>
        </w:rPr>
      </w:pPr>
    </w:p>
    <w:p w14:paraId="08269C5B" w14:textId="77777777" w:rsidR="00A27E23" w:rsidRPr="00A27E23" w:rsidRDefault="00A27E23" w:rsidP="00495B77">
      <w:pPr>
        <w:suppressAutoHyphens/>
        <w:spacing w:after="0" w:line="360" w:lineRule="auto"/>
        <w:ind w:left="0" w:right="0" w:firstLine="0"/>
        <w:rPr>
          <w:rFonts w:eastAsia="MS Mincho"/>
          <w:color w:val="auto"/>
          <w:szCs w:val="24"/>
          <w:lang w:val="et-EE" w:eastAsia="ja-JP"/>
        </w:rPr>
      </w:pPr>
      <w:r w:rsidRPr="00A27E23">
        <w:rPr>
          <w:rFonts w:eastAsia="MS Mincho"/>
          <w:color w:val="auto"/>
          <w:szCs w:val="24"/>
          <w:lang w:val="et-EE" w:eastAsia="ja-JP"/>
        </w:rPr>
        <w:t>Olen kunstiteraapiate magistriõppe üliõpilane ………. (</w:t>
      </w:r>
      <w:r w:rsidRPr="00A27E23">
        <w:rPr>
          <w:rFonts w:eastAsia="MS Mincho"/>
          <w:i/>
          <w:color w:val="auto"/>
          <w:szCs w:val="24"/>
          <w:lang w:val="et-EE" w:eastAsia="ja-JP"/>
        </w:rPr>
        <w:t>nimi</w:t>
      </w:r>
      <w:r w:rsidRPr="00A27E23">
        <w:rPr>
          <w:rFonts w:eastAsia="MS Mincho"/>
          <w:color w:val="auto"/>
          <w:szCs w:val="24"/>
          <w:lang w:val="et-EE" w:eastAsia="ja-JP"/>
        </w:rPr>
        <w:t>) ja sooritan loovteraapia praktikat. Seoses sellega palun Teie luba Teie pojaga/tütrega/hoolealusega loovteraapia läbiviimiseks. Osalemine on vabatahtlik ja võite igal hetkel osalemisest loobuda. Praktika käigus dokumenteerin loovteraapia seansid, vajadusel kogun andmeid (</w:t>
      </w:r>
      <w:r w:rsidRPr="00A27E23">
        <w:rPr>
          <w:rFonts w:eastAsia="MS Mincho"/>
          <w:i/>
          <w:color w:val="auto"/>
          <w:szCs w:val="24"/>
          <w:lang w:val="et-EE" w:eastAsia="ja-JP"/>
        </w:rPr>
        <w:t>nimetada andmed ja nende kogumise eesmärk</w:t>
      </w:r>
      <w:r w:rsidRPr="00A27E23">
        <w:rPr>
          <w:rFonts w:eastAsia="MS Mincho"/>
          <w:color w:val="auto"/>
          <w:szCs w:val="24"/>
          <w:lang w:val="et-EE" w:eastAsia="ja-JP"/>
        </w:rPr>
        <w:t xml:space="preserve">) küsimustike või intervjuuga ja koostan koondaruande, kus Teie poja/tütre/hoolealuse nimi on muudetud ning andmed esitatud selliselt, et nende järgi ei ole Teie poeg/tütar/hoolealune äratuntav. </w:t>
      </w:r>
    </w:p>
    <w:p w14:paraId="4C490CB9"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297A01DB" w14:textId="77777777" w:rsidR="00A27E23" w:rsidRPr="00495B77" w:rsidRDefault="00A27E23" w:rsidP="00495B77">
      <w:pPr>
        <w:suppressAutoHyphens/>
        <w:spacing w:after="0" w:line="240" w:lineRule="auto"/>
        <w:ind w:left="0" w:right="0" w:firstLine="0"/>
        <w:jc w:val="center"/>
        <w:rPr>
          <w:rFonts w:eastAsia="MS Mincho"/>
          <w:b/>
          <w:color w:val="auto"/>
          <w:sz w:val="28"/>
          <w:szCs w:val="28"/>
          <w:lang w:val="et-EE" w:eastAsia="ja-JP"/>
        </w:rPr>
      </w:pPr>
      <w:r w:rsidRPr="00495B77">
        <w:rPr>
          <w:rFonts w:eastAsia="MS Mincho"/>
          <w:b/>
          <w:color w:val="auto"/>
          <w:sz w:val="28"/>
          <w:szCs w:val="28"/>
          <w:lang w:val="et-EE" w:eastAsia="ja-JP"/>
        </w:rPr>
        <w:t>Lapsevanema/hooldaja nõusolek</w:t>
      </w:r>
    </w:p>
    <w:p w14:paraId="48A5F092" w14:textId="77777777" w:rsidR="00A27E23" w:rsidRPr="00A27E23" w:rsidRDefault="00A27E23" w:rsidP="00A27E23">
      <w:pPr>
        <w:suppressAutoHyphens/>
        <w:spacing w:after="0" w:line="240" w:lineRule="auto"/>
        <w:ind w:left="0" w:right="0" w:firstLine="0"/>
        <w:rPr>
          <w:rFonts w:eastAsia="MS Mincho"/>
          <w:b/>
          <w:color w:val="auto"/>
          <w:szCs w:val="24"/>
          <w:lang w:val="et-EE" w:eastAsia="ja-JP"/>
        </w:rPr>
      </w:pPr>
    </w:p>
    <w:p w14:paraId="210AEBDB" w14:textId="77777777" w:rsidR="00A27E23" w:rsidRPr="00A27E23" w:rsidRDefault="00A27E23" w:rsidP="00A27E23">
      <w:pPr>
        <w:suppressAutoHyphens/>
        <w:spacing w:after="0" w:line="480" w:lineRule="auto"/>
        <w:ind w:left="0" w:right="0" w:firstLine="0"/>
        <w:rPr>
          <w:bCs/>
          <w:color w:val="auto"/>
          <w:szCs w:val="24"/>
          <w:lang w:val="et-EE" w:eastAsia="ja-JP"/>
        </w:rPr>
      </w:pPr>
      <w:r w:rsidRPr="00A27E23">
        <w:rPr>
          <w:bCs/>
          <w:color w:val="auto"/>
          <w:szCs w:val="24"/>
          <w:lang w:val="et-EE" w:eastAsia="ja-JP"/>
        </w:rPr>
        <w:t>Käesolevaga kinnitan oma teadlikku nõusolekut ja luban oma pojal/tütrel/hoolealusel (</w:t>
      </w:r>
      <w:r w:rsidRPr="00A27E23">
        <w:rPr>
          <w:bCs/>
          <w:i/>
          <w:color w:val="auto"/>
          <w:szCs w:val="24"/>
          <w:lang w:val="et-EE" w:eastAsia="ja-JP"/>
        </w:rPr>
        <w:t>kirjutage nimi</w:t>
      </w:r>
      <w:r w:rsidRPr="00A27E23">
        <w:rPr>
          <w:bCs/>
          <w:color w:val="auto"/>
          <w:szCs w:val="24"/>
          <w:lang w:val="et-EE" w:eastAsia="ja-JP"/>
        </w:rPr>
        <w:t>) ..................................................................................... osaleda loovteraapias.</w:t>
      </w:r>
    </w:p>
    <w:p w14:paraId="3B06E9BB" w14:textId="77777777" w:rsidR="00A27E23" w:rsidRPr="00A27E23" w:rsidRDefault="00A27E23" w:rsidP="00A27E23">
      <w:pPr>
        <w:suppressAutoHyphens/>
        <w:spacing w:after="0" w:line="240" w:lineRule="auto"/>
        <w:ind w:left="0" w:right="0" w:firstLine="0"/>
        <w:rPr>
          <w:b/>
          <w:bCs/>
          <w:color w:val="auto"/>
          <w:szCs w:val="24"/>
          <w:lang w:val="et-EE" w:eastAsia="ja-JP"/>
        </w:rPr>
      </w:pPr>
      <w:r w:rsidRPr="00A27E23">
        <w:rPr>
          <w:bCs/>
          <w:color w:val="auto"/>
          <w:szCs w:val="24"/>
          <w:lang w:val="et-EE" w:eastAsia="ja-JP"/>
        </w:rPr>
        <w:t xml:space="preserve"> </w:t>
      </w:r>
    </w:p>
    <w:p w14:paraId="1341751E"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Olen nõus teraapiaprotsessi õppeotstarbelise jäädvustamisega (nõusolekul kirjutage punktiirile „jah“):</w:t>
      </w:r>
    </w:p>
    <w:p w14:paraId="5136ACA1"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39898730"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Tegevuste/kunstitööde pildistamine protsessi analüüsiks, piltide kasutamine praktika aruandes ja praktika aruande esitlusel;</w:t>
      </w:r>
    </w:p>
    <w:p w14:paraId="6C140916"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p>
    <w:p w14:paraId="57AD8A3A"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Seansside helisalvestamine protsessi analüüsiks ning helisalvestiste kasutamine praktika aruandes ja praktika aruande esitlusel;</w:t>
      </w:r>
    </w:p>
    <w:p w14:paraId="379CA904"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p>
    <w:p w14:paraId="100CBF0B" w14:textId="77777777" w:rsidR="00A27E23" w:rsidRPr="00A27E23" w:rsidRDefault="00A27E23" w:rsidP="00A27E23">
      <w:pPr>
        <w:tabs>
          <w:tab w:val="left" w:pos="709"/>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w:t>
      </w:r>
      <w:r w:rsidRPr="00A27E23">
        <w:rPr>
          <w:rFonts w:eastAsia="MS Mincho"/>
          <w:color w:val="auto"/>
          <w:szCs w:val="24"/>
          <w:lang w:val="et-EE" w:eastAsia="ja-JP"/>
        </w:rPr>
        <w:tab/>
        <w:t>Seansside videosalvestamine protsessi analüüsiks ning videosalvestiste kasutamiseks praktika aruandes ja praktika aruande esitlusel.</w:t>
      </w:r>
    </w:p>
    <w:p w14:paraId="5409D280"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17DD599C"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21C378BC" w14:textId="77777777" w:rsidR="00A27E23" w:rsidRPr="00A27E23" w:rsidRDefault="00A27E23" w:rsidP="00A27E23">
      <w:pPr>
        <w:suppressAutoHyphens/>
        <w:spacing w:after="0" w:line="240" w:lineRule="auto"/>
        <w:ind w:left="0" w:right="0" w:firstLine="0"/>
        <w:rPr>
          <w:rFonts w:eastAsia="MS Mincho"/>
          <w:b/>
          <w:color w:val="auto"/>
          <w:szCs w:val="24"/>
          <w:lang w:val="et-EE" w:eastAsia="ja-JP"/>
        </w:rPr>
      </w:pPr>
    </w:p>
    <w:p w14:paraId="62FB8D93"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r w:rsidRPr="00A27E23">
        <w:rPr>
          <w:rFonts w:eastAsia="MS Mincho"/>
          <w:b/>
          <w:color w:val="auto"/>
          <w:szCs w:val="24"/>
          <w:lang w:val="et-EE" w:eastAsia="ja-JP"/>
        </w:rPr>
        <w:t>Lapsevanem/hooldaja:</w:t>
      </w:r>
    </w:p>
    <w:p w14:paraId="677332F7" w14:textId="77777777" w:rsidR="00A27E23" w:rsidRPr="00A27E23" w:rsidRDefault="00A27E23" w:rsidP="00A27E23">
      <w:pPr>
        <w:suppressAutoHyphens/>
        <w:spacing w:after="0" w:line="240" w:lineRule="auto"/>
        <w:ind w:left="0" w:right="0" w:firstLine="0"/>
        <w:rPr>
          <w:rFonts w:eastAsia="MS Mincho"/>
          <w:color w:val="auto"/>
          <w:szCs w:val="24"/>
          <w:lang w:val="et-EE" w:eastAsia="ja-JP"/>
        </w:rPr>
      </w:pPr>
    </w:p>
    <w:p w14:paraId="49772384" w14:textId="77777777" w:rsidR="00A27E23" w:rsidRPr="00A27E23" w:rsidRDefault="00A27E23" w:rsidP="00A27E23">
      <w:pPr>
        <w:tabs>
          <w:tab w:val="left" w:pos="4678"/>
        </w:tabs>
        <w:suppressAutoHyphens/>
        <w:spacing w:after="0" w:line="240" w:lineRule="auto"/>
        <w:ind w:left="0" w:right="0" w:firstLine="0"/>
        <w:rPr>
          <w:rFonts w:eastAsia="MS Mincho"/>
          <w:color w:val="auto"/>
          <w:szCs w:val="24"/>
          <w:lang w:val="et-EE" w:eastAsia="ja-JP"/>
        </w:rPr>
      </w:pPr>
      <w:r w:rsidRPr="00A27E23">
        <w:rPr>
          <w:rFonts w:eastAsia="MS Mincho"/>
          <w:color w:val="auto"/>
          <w:szCs w:val="24"/>
          <w:lang w:val="et-EE" w:eastAsia="ja-JP"/>
        </w:rPr>
        <w:t>Nimi ..................................................</w:t>
      </w:r>
      <w:r w:rsidRPr="00A27E23">
        <w:rPr>
          <w:rFonts w:eastAsia="MS Mincho"/>
          <w:color w:val="auto"/>
          <w:szCs w:val="24"/>
          <w:lang w:val="et-EE" w:eastAsia="ja-JP"/>
        </w:rPr>
        <w:tab/>
        <w:t xml:space="preserve">  Allkiri .......................................</w:t>
      </w:r>
    </w:p>
    <w:p w14:paraId="7A9A6D78" w14:textId="77777777" w:rsidR="00A27E23" w:rsidRPr="00A27E23" w:rsidRDefault="00A27E23" w:rsidP="00A27E23">
      <w:pPr>
        <w:tabs>
          <w:tab w:val="left" w:pos="3960"/>
        </w:tabs>
        <w:suppressAutoHyphens/>
        <w:spacing w:after="0" w:line="240" w:lineRule="auto"/>
        <w:ind w:left="0" w:right="0" w:firstLine="0"/>
        <w:rPr>
          <w:rFonts w:eastAsia="MS Mincho"/>
          <w:color w:val="auto"/>
          <w:szCs w:val="24"/>
          <w:lang w:val="et-EE" w:eastAsia="ja-JP"/>
        </w:rPr>
      </w:pPr>
    </w:p>
    <w:p w14:paraId="116691BA" w14:textId="77777777" w:rsidR="00A27E23" w:rsidRPr="00A27E23" w:rsidRDefault="00A27E23" w:rsidP="00A27E23">
      <w:pPr>
        <w:tabs>
          <w:tab w:val="left" w:pos="3960"/>
        </w:tabs>
        <w:suppressAutoHyphens/>
        <w:spacing w:after="0" w:line="240" w:lineRule="auto"/>
        <w:ind w:left="0" w:right="0" w:firstLine="0"/>
        <w:rPr>
          <w:rFonts w:eastAsia="MS Mincho"/>
          <w:color w:val="auto"/>
          <w:szCs w:val="24"/>
          <w:lang w:eastAsia="ja-JP"/>
        </w:rPr>
      </w:pPr>
      <w:r w:rsidRPr="00A27E23">
        <w:rPr>
          <w:rFonts w:eastAsia="MS Mincho"/>
          <w:color w:val="auto"/>
          <w:szCs w:val="24"/>
          <w:lang w:val="et-EE" w:eastAsia="ja-JP"/>
        </w:rPr>
        <w:t>Kuupäev .............................................</w:t>
      </w:r>
    </w:p>
    <w:p w14:paraId="26F14D3C" w14:textId="77777777" w:rsidR="00A27E23" w:rsidRPr="00A27E23" w:rsidRDefault="00A27E23" w:rsidP="00A27E23">
      <w:pPr>
        <w:tabs>
          <w:tab w:val="left" w:pos="2880"/>
        </w:tabs>
        <w:suppressAutoHyphens/>
        <w:spacing w:after="0" w:line="360" w:lineRule="auto"/>
        <w:ind w:left="0" w:right="0" w:firstLine="0"/>
        <w:jc w:val="left"/>
        <w:rPr>
          <w:rFonts w:eastAsia="MS Mincho"/>
          <w:color w:val="auto"/>
          <w:szCs w:val="24"/>
          <w:lang w:val="et-EE" w:eastAsia="ja-JP"/>
        </w:rPr>
      </w:pPr>
    </w:p>
    <w:p w14:paraId="484B5D91" w14:textId="17569732" w:rsidR="00C7259B" w:rsidRPr="006E4A11" w:rsidRDefault="00C7259B" w:rsidP="00AC284D">
      <w:pPr>
        <w:spacing w:after="0" w:line="259" w:lineRule="auto"/>
        <w:ind w:right="-12"/>
        <w:jc w:val="left"/>
        <w:rPr>
          <w:color w:val="auto"/>
        </w:rPr>
      </w:pPr>
    </w:p>
    <w:p w14:paraId="0E5163F6" w14:textId="77777777" w:rsidR="00C7259B" w:rsidRPr="006E4A11" w:rsidRDefault="00604CE8">
      <w:pPr>
        <w:spacing w:after="0" w:line="259" w:lineRule="auto"/>
        <w:ind w:left="0" w:right="0" w:firstLine="0"/>
        <w:jc w:val="left"/>
        <w:rPr>
          <w:color w:val="auto"/>
        </w:rPr>
      </w:pPr>
      <w:r w:rsidRPr="006E4A11">
        <w:rPr>
          <w:b/>
          <w:color w:val="auto"/>
        </w:rPr>
        <w:t xml:space="preserve"> </w:t>
      </w:r>
    </w:p>
    <w:p w14:paraId="4E1FE5AC" w14:textId="77777777" w:rsidR="003A6CD2" w:rsidRPr="006E4A11" w:rsidRDefault="003A6CD2">
      <w:pPr>
        <w:spacing w:after="0" w:line="259" w:lineRule="auto"/>
        <w:ind w:left="0" w:right="0" w:firstLine="0"/>
        <w:jc w:val="left"/>
        <w:rPr>
          <w:color w:val="auto"/>
          <w:szCs w:val="24"/>
          <w:lang w:val="et-EE"/>
        </w:rPr>
      </w:pPr>
    </w:p>
    <w:p w14:paraId="38BAD4EC" w14:textId="2B567FC7" w:rsidR="00F36453" w:rsidRPr="006E4A11" w:rsidRDefault="00F36453">
      <w:pPr>
        <w:spacing w:after="160" w:line="259" w:lineRule="auto"/>
        <w:ind w:left="0" w:right="0" w:firstLine="0"/>
        <w:jc w:val="left"/>
        <w:rPr>
          <w:b/>
          <w:color w:val="auto"/>
          <w:lang w:val="et-EE"/>
        </w:rPr>
      </w:pPr>
    </w:p>
    <w:sectPr w:rsidR="00F36453" w:rsidRPr="006E4A11" w:rsidSect="00F86D92">
      <w:headerReference w:type="even" r:id="rId31"/>
      <w:headerReference w:type="default" r:id="rId32"/>
      <w:footerReference w:type="even" r:id="rId33"/>
      <w:footerReference w:type="default" r:id="rId34"/>
      <w:headerReference w:type="first" r:id="rId35"/>
      <w:footerReference w:type="first" r:id="rId36"/>
      <w:pgSz w:w="12240" w:h="15840"/>
      <w:pgMar w:top="709" w:right="897" w:bottom="714" w:left="1776" w:header="638"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7ECA7" w14:textId="77777777" w:rsidR="00A76D3B" w:rsidRDefault="00A76D3B">
      <w:pPr>
        <w:spacing w:after="0" w:line="240" w:lineRule="auto"/>
      </w:pPr>
      <w:r>
        <w:separator/>
      </w:r>
    </w:p>
  </w:endnote>
  <w:endnote w:type="continuationSeparator" w:id="0">
    <w:p w14:paraId="74EC3802" w14:textId="77777777" w:rsidR="00A76D3B" w:rsidRDefault="00A7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F828F" w14:textId="599B7B64" w:rsidR="00105E24" w:rsidRDefault="00105E24">
    <w:pPr>
      <w:tabs>
        <w:tab w:val="right" w:pos="9422"/>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80277E">
      <w:rPr>
        <w:noProof/>
      </w:rPr>
      <w:t>4</w:t>
    </w:r>
    <w:r>
      <w:rPr>
        <w:noProof/>
      </w:rP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9F1B" w14:textId="0BB880FC" w:rsidR="00105E24" w:rsidRDefault="00105E24">
    <w:pPr>
      <w:tabs>
        <w:tab w:val="right" w:pos="9422"/>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80277E">
      <w:rPr>
        <w:noProof/>
      </w:rPr>
      <w:t>5</w:t>
    </w:r>
    <w:r>
      <w:rPr>
        <w:noProof/>
      </w:rP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CBEE" w14:textId="77777777" w:rsidR="00105E24" w:rsidRDefault="00105E2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1008B" w14:textId="77777777" w:rsidR="00105E24" w:rsidRDefault="00105E24">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7A158" w14:textId="77777777" w:rsidR="00105E24" w:rsidRDefault="00105E24">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4DDB" w14:textId="77777777" w:rsidR="00105E24" w:rsidRDefault="00105E24">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5AFC" w14:textId="6CC6146B" w:rsidR="00105E24" w:rsidRDefault="00105E24">
    <w:pPr>
      <w:tabs>
        <w:tab w:val="right" w:pos="9566"/>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80277E">
      <w:rPr>
        <w:noProof/>
      </w:rPr>
      <w:t>20</w:t>
    </w:r>
    <w:r>
      <w:rPr>
        <w:noProof/>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7EF6" w14:textId="06D8B3BB" w:rsidR="00105E24" w:rsidRDefault="00105E24">
    <w:pPr>
      <w:tabs>
        <w:tab w:val="right" w:pos="9566"/>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80277E">
      <w:rPr>
        <w:noProof/>
      </w:rPr>
      <w:t>23</w:t>
    </w:r>
    <w:r>
      <w:rPr>
        <w:noProof/>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D15A2" w14:textId="77777777" w:rsidR="00105E24" w:rsidRDefault="00105E2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DF928" w14:textId="77777777" w:rsidR="00A76D3B" w:rsidRDefault="00A76D3B">
      <w:pPr>
        <w:spacing w:after="0" w:line="240" w:lineRule="auto"/>
      </w:pPr>
      <w:r>
        <w:separator/>
      </w:r>
    </w:p>
  </w:footnote>
  <w:footnote w:type="continuationSeparator" w:id="0">
    <w:p w14:paraId="371AB642" w14:textId="77777777" w:rsidR="00A76D3B" w:rsidRDefault="00A7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8C942" w14:textId="77777777" w:rsidR="00105E24" w:rsidRDefault="00105E24" w:rsidP="00360ECE">
    <w:pPr>
      <w:spacing w:after="0"/>
      <w:ind w:left="0" w:right="0" w:firstLine="0"/>
    </w:pPr>
    <w:r>
      <w:rPr>
        <w:rFonts w:ascii="Arial" w:eastAsia="Arial" w:hAnsi="Arial" w:cs="Arial"/>
        <w:color w:val="333333"/>
        <w:sz w:val="16"/>
      </w:rPr>
      <w:t xml:space="preserve">TLÜ loodus- ja </w:t>
    </w:r>
    <w:proofErr w:type="gramStart"/>
    <w:r>
      <w:rPr>
        <w:rFonts w:ascii="Arial" w:eastAsia="Arial" w:hAnsi="Arial" w:cs="Arial"/>
        <w:color w:val="333333"/>
        <w:sz w:val="16"/>
      </w:rPr>
      <w:t>terviseteaduste  instituut</w:t>
    </w:r>
    <w:proofErr w:type="gramEnd"/>
    <w:r>
      <w:rPr>
        <w:rFonts w:ascii="Arial" w:eastAsia="Arial" w:hAnsi="Arial" w:cs="Arial"/>
        <w:color w:val="333333"/>
        <w:sz w:val="16"/>
      </w:rPr>
      <w:t xml:space="preserve">                                                  Kunstiteraapiate magistriõppe praktikajuhend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26AC9" w14:textId="77777777" w:rsidR="00105E24" w:rsidRDefault="00105E24">
    <w:pPr>
      <w:spacing w:after="0"/>
      <w:ind w:left="0" w:right="0" w:firstLine="0"/>
    </w:pPr>
    <w:r>
      <w:rPr>
        <w:rFonts w:ascii="Arial" w:eastAsia="Arial" w:hAnsi="Arial" w:cs="Arial"/>
        <w:color w:val="333333"/>
        <w:sz w:val="16"/>
      </w:rPr>
      <w:t xml:space="preserve">TLÜ loodus- ja terviseteaduste </w:t>
    </w:r>
    <w:proofErr w:type="gramStart"/>
    <w:r>
      <w:rPr>
        <w:rFonts w:ascii="Arial" w:eastAsia="Arial" w:hAnsi="Arial" w:cs="Arial"/>
        <w:color w:val="333333"/>
        <w:sz w:val="16"/>
      </w:rPr>
      <w:t>instituut  …</w:t>
    </w:r>
    <w:proofErr w:type="gramEnd"/>
    <w:r>
      <w:rPr>
        <w:rFonts w:ascii="Arial" w:eastAsia="Arial" w:hAnsi="Arial" w:cs="Arial"/>
        <w:color w:val="333333"/>
        <w:sz w:val="16"/>
      </w:rPr>
      <w:t xml:space="preserve">……………………………..Kunstiteraapiate magistriõppe praktikajuhend  </w:t>
    </w:r>
  </w:p>
  <w:p w14:paraId="39279F20" w14:textId="77777777" w:rsidR="00105E24" w:rsidRDefault="00105E24">
    <w:pPr>
      <w:spacing w:after="0" w:line="235" w:lineRule="auto"/>
      <w:ind w:left="0" w:right="9377" w:firstLine="0"/>
      <w:jc w:val="left"/>
    </w:pPr>
    <w:r>
      <w:rPr>
        <w:rFonts w:ascii="Arial" w:eastAsia="Arial" w:hAnsi="Arial" w:cs="Arial"/>
        <w:color w:val="333333"/>
        <w:sz w:val="16"/>
      </w:rPr>
      <w:t xml:space="preserve"> </w:t>
    </w:r>
    <w:r>
      <w:rPr>
        <w:sz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5564" w14:textId="77777777" w:rsidR="00105E24" w:rsidRDefault="00105E24" w:rsidP="00360ECE">
    <w:pPr>
      <w:tabs>
        <w:tab w:val="left" w:pos="989"/>
      </w:tabs>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A0069" w14:textId="77777777" w:rsidR="00105E24" w:rsidRDefault="00105E24">
    <w:pPr>
      <w:spacing w:after="0"/>
      <w:ind w:left="2" w:right="2904" w:firstLine="0"/>
    </w:pPr>
    <w:r>
      <w:rPr>
        <w:rFonts w:ascii="Arial" w:eastAsia="Arial" w:hAnsi="Arial" w:cs="Arial"/>
        <w:color w:val="333333"/>
        <w:sz w:val="16"/>
      </w:rPr>
      <w:t xml:space="preserve">TLÜ loodus- ja </w:t>
    </w:r>
    <w:proofErr w:type="gramStart"/>
    <w:r>
      <w:rPr>
        <w:rFonts w:ascii="Arial" w:eastAsia="Arial" w:hAnsi="Arial" w:cs="Arial"/>
        <w:color w:val="333333"/>
        <w:sz w:val="16"/>
      </w:rPr>
      <w:t>terviseteaduste  instituut</w:t>
    </w:r>
    <w:proofErr w:type="gramEnd"/>
    <w:r>
      <w:rPr>
        <w:rFonts w:ascii="Arial" w:eastAsia="Arial" w:hAnsi="Arial" w:cs="Arial"/>
        <w:color w:val="333333"/>
        <w:sz w:val="16"/>
      </w:rPr>
      <w:tab/>
    </w:r>
    <w:r>
      <w:rPr>
        <w:rFonts w:ascii="Arial" w:eastAsia="Arial" w:hAnsi="Arial" w:cs="Arial"/>
        <w:color w:val="333333"/>
        <w:sz w:val="16"/>
      </w:rPr>
      <w:tab/>
    </w:r>
    <w:r>
      <w:rPr>
        <w:rFonts w:ascii="Arial" w:eastAsia="Arial" w:hAnsi="Arial" w:cs="Arial"/>
        <w:color w:val="333333"/>
        <w:sz w:val="16"/>
      </w:rPr>
      <w:tab/>
    </w:r>
    <w:r>
      <w:rPr>
        <w:rFonts w:ascii="Arial" w:eastAsia="Arial" w:hAnsi="Arial" w:cs="Arial"/>
        <w:color w:val="333333"/>
        <w:sz w:val="16"/>
      </w:rPr>
      <w:tab/>
    </w:r>
    <w:r>
      <w:rPr>
        <w:rFonts w:ascii="Arial" w:eastAsia="Arial" w:hAnsi="Arial" w:cs="Arial"/>
        <w:color w:val="333333"/>
        <w:sz w:val="16"/>
      </w:rPr>
      <w:tab/>
      <w:t xml:space="preserve">Kunstiteraapiate magistriõppe praktikajuhend  </w:t>
    </w:r>
  </w:p>
  <w:p w14:paraId="0AFE8FEB" w14:textId="77777777" w:rsidR="00105E24" w:rsidRDefault="00105E24" w:rsidP="00360ECE">
    <w:pPr>
      <w:spacing w:after="0" w:line="235" w:lineRule="auto"/>
      <w:ind w:right="1292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FDA97" w14:textId="77777777" w:rsidR="00105E24" w:rsidRDefault="00105E24">
    <w:pPr>
      <w:tabs>
        <w:tab w:val="center" w:pos="7759"/>
      </w:tabs>
      <w:spacing w:after="0" w:line="259" w:lineRule="auto"/>
      <w:ind w:left="0" w:right="0" w:firstLine="0"/>
      <w:jc w:val="left"/>
    </w:pPr>
    <w:r>
      <w:rPr>
        <w:rFonts w:ascii="Arial" w:eastAsia="Arial" w:hAnsi="Arial" w:cs="Arial"/>
        <w:color w:val="333333"/>
        <w:sz w:val="16"/>
      </w:rPr>
      <w:t>TLÜ loodus ja terviseteaduste instituut…………………………………………</w:t>
    </w:r>
    <w:proofErr w:type="gramStart"/>
    <w:r>
      <w:rPr>
        <w:rFonts w:ascii="Arial" w:eastAsia="Arial" w:hAnsi="Arial" w:cs="Arial"/>
        <w:color w:val="333333"/>
        <w:sz w:val="16"/>
      </w:rPr>
      <w:t>…..</w:t>
    </w:r>
    <w:proofErr w:type="gramEnd"/>
    <w:r>
      <w:rPr>
        <w:rFonts w:ascii="Arial" w:eastAsia="Arial" w:hAnsi="Arial" w:cs="Arial"/>
        <w:color w:val="333333"/>
        <w:sz w:val="16"/>
      </w:rPr>
      <w:t>Kunstiteraapiate magistriõppe praktikajuhend</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024A" w14:textId="77777777" w:rsidR="00105E24" w:rsidRDefault="00105E24" w:rsidP="00360ECE">
    <w:pPr>
      <w:spacing w:after="0"/>
      <w:ind w:left="0" w:right="0" w:firstLine="0"/>
    </w:pPr>
    <w:r>
      <w:rPr>
        <w:rFonts w:ascii="Arial" w:eastAsia="Arial" w:hAnsi="Arial" w:cs="Arial"/>
        <w:color w:val="333333"/>
        <w:sz w:val="16"/>
      </w:rPr>
      <w:t xml:space="preserve">TLÜ loodus- ja </w:t>
    </w:r>
    <w:proofErr w:type="gramStart"/>
    <w:r>
      <w:rPr>
        <w:rFonts w:ascii="Arial" w:eastAsia="Arial" w:hAnsi="Arial" w:cs="Arial"/>
        <w:color w:val="333333"/>
        <w:sz w:val="16"/>
      </w:rPr>
      <w:t>terviseteaduste  instituut</w:t>
    </w:r>
    <w:proofErr w:type="gramEnd"/>
    <w:r>
      <w:rPr>
        <w:rFonts w:ascii="Arial" w:eastAsia="Arial" w:hAnsi="Arial" w:cs="Arial"/>
        <w:color w:val="333333"/>
        <w:sz w:val="16"/>
      </w:rPr>
      <w:t xml:space="preserve">                                                  Kunstiteraapiate magistriõppe praktikajuhend </w:t>
    </w:r>
  </w:p>
  <w:p w14:paraId="67C37E5D" w14:textId="77777777" w:rsidR="00105E24" w:rsidRPr="00360ECE" w:rsidRDefault="00105E24" w:rsidP="00360ECE">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144A" w14:textId="77777777" w:rsidR="00105E24" w:rsidRDefault="00105E24">
    <w:pPr>
      <w:spacing w:after="0"/>
      <w:ind w:left="24" w:right="0" w:firstLine="0"/>
    </w:pPr>
    <w:r>
      <w:rPr>
        <w:rFonts w:ascii="Arial" w:eastAsia="Arial" w:hAnsi="Arial" w:cs="Arial"/>
        <w:color w:val="333333"/>
        <w:sz w:val="16"/>
      </w:rPr>
      <w:t>TLÜ loodus- ja terviseteaduste instituut                                 Kunstiteraapiate magistriõppe praktikajuhend</w:t>
    </w:r>
  </w:p>
  <w:p w14:paraId="352425BD" w14:textId="77777777" w:rsidR="00105E24" w:rsidRDefault="00105E24">
    <w:pPr>
      <w:spacing w:after="0" w:line="235" w:lineRule="auto"/>
      <w:ind w:left="24" w:right="9498" w:firstLine="0"/>
      <w:jc w:val="left"/>
    </w:pPr>
    <w:r>
      <w:rPr>
        <w:rFonts w:ascii="Arial" w:eastAsia="Arial" w:hAnsi="Arial" w:cs="Arial"/>
        <w:color w:val="333333"/>
        <w:sz w:val="16"/>
      </w:rPr>
      <w:t xml:space="preserve"> </w:t>
    </w:r>
    <w:r>
      <w:rPr>
        <w:sz w:val="16"/>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2CCFF" w14:textId="77777777" w:rsidR="00105E24" w:rsidRDefault="00105E24">
    <w:pPr>
      <w:spacing w:after="0"/>
      <w:ind w:left="24" w:right="0" w:firstLine="0"/>
    </w:pPr>
    <w:r>
      <w:rPr>
        <w:rFonts w:ascii="Arial" w:eastAsia="Arial" w:hAnsi="Arial" w:cs="Arial"/>
        <w:color w:val="333333"/>
        <w:sz w:val="16"/>
      </w:rPr>
      <w:t xml:space="preserve">TLÜ loodus- ja terviseteaduste instituut                                           Kunstiteraapiate magistriõppe praktikajuhend  </w:t>
    </w:r>
  </w:p>
  <w:p w14:paraId="35EF22A9" w14:textId="77777777" w:rsidR="00105E24" w:rsidRDefault="00105E24" w:rsidP="003A6CD2">
    <w:pPr>
      <w:spacing w:after="0" w:line="235" w:lineRule="auto"/>
      <w:ind w:left="0" w:right="9498"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52BEE" w14:textId="77777777" w:rsidR="00105E24" w:rsidRDefault="00105E24">
    <w:pPr>
      <w:tabs>
        <w:tab w:val="right" w:pos="9566"/>
      </w:tabs>
      <w:spacing w:after="0" w:line="259" w:lineRule="auto"/>
      <w:ind w:left="0" w:right="0" w:firstLine="0"/>
      <w:jc w:val="left"/>
    </w:pPr>
    <w:r>
      <w:rPr>
        <w:rFonts w:ascii="Arial" w:eastAsia="Arial" w:hAnsi="Arial" w:cs="Arial"/>
        <w:color w:val="333333"/>
        <w:sz w:val="16"/>
      </w:rPr>
      <w:t xml:space="preserve">TLÜ loodus ja terviseteaduste instituut                                            Kunstiteraapiate magistriõppe praktikajuhend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start w:val="1"/>
      <w:numFmt w:val="bullet"/>
      <w:lvlText w:val=""/>
      <w:lvlJc w:val="left"/>
      <w:pPr>
        <w:tabs>
          <w:tab w:val="num" w:pos="720"/>
        </w:tabs>
        <w:ind w:left="720" w:hanging="360"/>
      </w:pPr>
      <w:rPr>
        <w:rFonts w:ascii="Symbol" w:hAnsi="Symbol" w:cs="Symbol" w:hint="default"/>
        <w:szCs w:val="22"/>
        <w:lang w:val="et-EE"/>
      </w:rPr>
    </w:lvl>
  </w:abstractNum>
  <w:abstractNum w:abstractNumId="1" w15:restartNumberingAfterBreak="0">
    <w:nsid w:val="0000000C"/>
    <w:multiLevelType w:val="singleLevel"/>
    <w:tmpl w:val="0000000C"/>
    <w:name w:val="WW8Num37"/>
    <w:lvl w:ilvl="0">
      <w:start w:val="1"/>
      <w:numFmt w:val="bullet"/>
      <w:lvlText w:val=""/>
      <w:lvlJc w:val="left"/>
      <w:pPr>
        <w:tabs>
          <w:tab w:val="num" w:pos="720"/>
        </w:tabs>
        <w:ind w:left="720" w:hanging="360"/>
      </w:pPr>
      <w:rPr>
        <w:rFonts w:ascii="Symbol" w:hAnsi="Symbol" w:cs="Symbol" w:hint="default"/>
        <w:szCs w:val="22"/>
        <w:lang w:val="et-EE"/>
      </w:rPr>
    </w:lvl>
  </w:abstractNum>
  <w:abstractNum w:abstractNumId="2" w15:restartNumberingAfterBreak="0">
    <w:nsid w:val="03B61E32"/>
    <w:multiLevelType w:val="hybridMultilevel"/>
    <w:tmpl w:val="44A8317E"/>
    <w:lvl w:ilvl="0" w:tplc="3544EE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00E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7A66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B836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7C1F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AC9D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C030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DE7C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62D3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557672"/>
    <w:multiLevelType w:val="hybridMultilevel"/>
    <w:tmpl w:val="B06C95C0"/>
    <w:lvl w:ilvl="0" w:tplc="711E2C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86CC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4AC8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D01B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F20B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EAB7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D8AB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6239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BA3A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9756CD"/>
    <w:multiLevelType w:val="hybridMultilevel"/>
    <w:tmpl w:val="771AB1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9D56B1"/>
    <w:multiLevelType w:val="hybridMultilevel"/>
    <w:tmpl w:val="1C8A3C0A"/>
    <w:lvl w:ilvl="0" w:tplc="C0D890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42FE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B48E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027B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C01B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5CF3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ECCD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8C0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F8FB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331D63"/>
    <w:multiLevelType w:val="hybridMultilevel"/>
    <w:tmpl w:val="0BDC4EA6"/>
    <w:lvl w:ilvl="0" w:tplc="AB5C88F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020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E37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B894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A283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63D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496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0FB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214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6276C5"/>
    <w:multiLevelType w:val="hybridMultilevel"/>
    <w:tmpl w:val="67C8C5C4"/>
    <w:lvl w:ilvl="0" w:tplc="8FB0BF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6AB3A">
      <w:start w:val="1"/>
      <w:numFmt w:val="bullet"/>
      <w:lvlText w:val="o"/>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6B4CB0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DD01BCC">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B7CD8F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190684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85ADD7E">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E269500">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6323DBE">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CD35E2"/>
    <w:multiLevelType w:val="hybridMultilevel"/>
    <w:tmpl w:val="DC2AB060"/>
    <w:lvl w:ilvl="0" w:tplc="F06C047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0A98A6">
      <w:start w:val="1"/>
      <w:numFmt w:val="bullet"/>
      <w:lvlText w:val="o"/>
      <w:lvlJc w:val="left"/>
      <w:pPr>
        <w:ind w:left="1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6AC098">
      <w:start w:val="1"/>
      <w:numFmt w:val="bullet"/>
      <w:lvlText w:val="▪"/>
      <w:lvlJc w:val="left"/>
      <w:pPr>
        <w:ind w:left="2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72CA88">
      <w:start w:val="1"/>
      <w:numFmt w:val="bullet"/>
      <w:lvlText w:val="•"/>
      <w:lvlJc w:val="left"/>
      <w:pPr>
        <w:ind w:left="2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DE62EE">
      <w:start w:val="1"/>
      <w:numFmt w:val="bullet"/>
      <w:lvlText w:val="o"/>
      <w:lvlJc w:val="left"/>
      <w:pPr>
        <w:ind w:left="3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3C0360">
      <w:start w:val="1"/>
      <w:numFmt w:val="bullet"/>
      <w:lvlText w:val="▪"/>
      <w:lvlJc w:val="left"/>
      <w:pPr>
        <w:ind w:left="4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08350">
      <w:start w:val="1"/>
      <w:numFmt w:val="bullet"/>
      <w:lvlText w:val="•"/>
      <w:lvlJc w:val="left"/>
      <w:pPr>
        <w:ind w:left="5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A0EEB2">
      <w:start w:val="1"/>
      <w:numFmt w:val="bullet"/>
      <w:lvlText w:val="o"/>
      <w:lvlJc w:val="left"/>
      <w:pPr>
        <w:ind w:left="5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AA2FDA">
      <w:start w:val="1"/>
      <w:numFmt w:val="bullet"/>
      <w:lvlText w:val="▪"/>
      <w:lvlJc w:val="left"/>
      <w:pPr>
        <w:ind w:left="6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6E2080"/>
    <w:multiLevelType w:val="hybridMultilevel"/>
    <w:tmpl w:val="26A83ED8"/>
    <w:lvl w:ilvl="0" w:tplc="0409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3C9C67EA"/>
    <w:multiLevelType w:val="hybridMultilevel"/>
    <w:tmpl w:val="C86C939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4FBF1CA5"/>
    <w:multiLevelType w:val="hybridMultilevel"/>
    <w:tmpl w:val="5F34EC80"/>
    <w:lvl w:ilvl="0" w:tplc="AB8224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CEC2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8E48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A409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CA25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0A13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6C1D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A16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94A2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0422FF8"/>
    <w:multiLevelType w:val="hybridMultilevel"/>
    <w:tmpl w:val="DA906D0E"/>
    <w:lvl w:ilvl="0" w:tplc="32787BA2">
      <w:start w:val="1"/>
      <w:numFmt w:val="bullet"/>
      <w:lvlText w:val="-"/>
      <w:lvlJc w:val="left"/>
      <w:pPr>
        <w:ind w:left="72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1" w:tplc="82B4D63A">
      <w:start w:val="1"/>
      <w:numFmt w:val="bullet"/>
      <w:lvlText w:val="o"/>
      <w:lvlJc w:val="left"/>
      <w:pPr>
        <w:ind w:left="144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2" w:tplc="158AD656">
      <w:start w:val="1"/>
      <w:numFmt w:val="bullet"/>
      <w:lvlText w:val="▪"/>
      <w:lvlJc w:val="left"/>
      <w:pPr>
        <w:ind w:left="216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3" w:tplc="3AECE462">
      <w:start w:val="1"/>
      <w:numFmt w:val="bullet"/>
      <w:lvlText w:val="•"/>
      <w:lvlJc w:val="left"/>
      <w:pPr>
        <w:ind w:left="288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4" w:tplc="1D0E031A">
      <w:start w:val="1"/>
      <w:numFmt w:val="bullet"/>
      <w:lvlText w:val="o"/>
      <w:lvlJc w:val="left"/>
      <w:pPr>
        <w:ind w:left="360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5" w:tplc="48D6CD5E">
      <w:start w:val="1"/>
      <w:numFmt w:val="bullet"/>
      <w:lvlText w:val="▪"/>
      <w:lvlJc w:val="left"/>
      <w:pPr>
        <w:ind w:left="432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6" w:tplc="07F0065C">
      <w:start w:val="1"/>
      <w:numFmt w:val="bullet"/>
      <w:lvlText w:val="•"/>
      <w:lvlJc w:val="left"/>
      <w:pPr>
        <w:ind w:left="504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7" w:tplc="4FE21B1A">
      <w:start w:val="1"/>
      <w:numFmt w:val="bullet"/>
      <w:lvlText w:val="o"/>
      <w:lvlJc w:val="left"/>
      <w:pPr>
        <w:ind w:left="576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8" w:tplc="3AF4F026">
      <w:start w:val="1"/>
      <w:numFmt w:val="bullet"/>
      <w:lvlText w:val="▪"/>
      <w:lvlJc w:val="left"/>
      <w:pPr>
        <w:ind w:left="6480"/>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abstractNum>
  <w:num w:numId="1">
    <w:abstractNumId w:val="12"/>
  </w:num>
  <w:num w:numId="2">
    <w:abstractNumId w:val="11"/>
  </w:num>
  <w:num w:numId="3">
    <w:abstractNumId w:val="6"/>
  </w:num>
  <w:num w:numId="4">
    <w:abstractNumId w:val="7"/>
  </w:num>
  <w:num w:numId="5">
    <w:abstractNumId w:val="5"/>
  </w:num>
  <w:num w:numId="6">
    <w:abstractNumId w:val="8"/>
  </w:num>
  <w:num w:numId="7">
    <w:abstractNumId w:val="2"/>
  </w:num>
  <w:num w:numId="8">
    <w:abstractNumId w:val="3"/>
  </w:num>
  <w:num w:numId="9">
    <w:abstractNumId w:val="0"/>
  </w:num>
  <w:num w:numId="10">
    <w:abstractNumId w:val="1"/>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9B"/>
    <w:rsid w:val="00036301"/>
    <w:rsid w:val="00045FD5"/>
    <w:rsid w:val="00105E24"/>
    <w:rsid w:val="001A7210"/>
    <w:rsid w:val="00206DF4"/>
    <w:rsid w:val="002323C2"/>
    <w:rsid w:val="002A4C80"/>
    <w:rsid w:val="002B5296"/>
    <w:rsid w:val="002D1DE3"/>
    <w:rsid w:val="002E6CAC"/>
    <w:rsid w:val="002F5516"/>
    <w:rsid w:val="003206AB"/>
    <w:rsid w:val="00360ECE"/>
    <w:rsid w:val="00390A56"/>
    <w:rsid w:val="003A6CD2"/>
    <w:rsid w:val="003B1C55"/>
    <w:rsid w:val="003C2D41"/>
    <w:rsid w:val="00404AA6"/>
    <w:rsid w:val="004456BE"/>
    <w:rsid w:val="00445CAB"/>
    <w:rsid w:val="00473752"/>
    <w:rsid w:val="004913BD"/>
    <w:rsid w:val="004931CF"/>
    <w:rsid w:val="00495B77"/>
    <w:rsid w:val="004C3BD8"/>
    <w:rsid w:val="004E4E21"/>
    <w:rsid w:val="00503DCA"/>
    <w:rsid w:val="00510BA4"/>
    <w:rsid w:val="00594AAA"/>
    <w:rsid w:val="00604CE8"/>
    <w:rsid w:val="00642A03"/>
    <w:rsid w:val="00657A38"/>
    <w:rsid w:val="0067086D"/>
    <w:rsid w:val="006B0F24"/>
    <w:rsid w:val="006B26E1"/>
    <w:rsid w:val="006C2672"/>
    <w:rsid w:val="006E2841"/>
    <w:rsid w:val="006E463E"/>
    <w:rsid w:val="006E4A11"/>
    <w:rsid w:val="00711959"/>
    <w:rsid w:val="007327F4"/>
    <w:rsid w:val="00770A6E"/>
    <w:rsid w:val="007E01FE"/>
    <w:rsid w:val="0080277E"/>
    <w:rsid w:val="008169BE"/>
    <w:rsid w:val="00832A7C"/>
    <w:rsid w:val="00852EE0"/>
    <w:rsid w:val="00856BAE"/>
    <w:rsid w:val="008B5EB6"/>
    <w:rsid w:val="008D0DF8"/>
    <w:rsid w:val="008D4380"/>
    <w:rsid w:val="008D7F65"/>
    <w:rsid w:val="009509EB"/>
    <w:rsid w:val="00973CF2"/>
    <w:rsid w:val="009B15DB"/>
    <w:rsid w:val="009E62CC"/>
    <w:rsid w:val="00A068DE"/>
    <w:rsid w:val="00A27E23"/>
    <w:rsid w:val="00A5794A"/>
    <w:rsid w:val="00A633D2"/>
    <w:rsid w:val="00A76D3B"/>
    <w:rsid w:val="00A90B84"/>
    <w:rsid w:val="00AA2EDF"/>
    <w:rsid w:val="00AC284D"/>
    <w:rsid w:val="00AC52C3"/>
    <w:rsid w:val="00B0540C"/>
    <w:rsid w:val="00B11904"/>
    <w:rsid w:val="00B51600"/>
    <w:rsid w:val="00B857AC"/>
    <w:rsid w:val="00B96B74"/>
    <w:rsid w:val="00BC3769"/>
    <w:rsid w:val="00BC7682"/>
    <w:rsid w:val="00BD351B"/>
    <w:rsid w:val="00BD77CB"/>
    <w:rsid w:val="00C7259B"/>
    <w:rsid w:val="00CC7B30"/>
    <w:rsid w:val="00CE45B9"/>
    <w:rsid w:val="00CF742C"/>
    <w:rsid w:val="00D11923"/>
    <w:rsid w:val="00D148C3"/>
    <w:rsid w:val="00DC02E6"/>
    <w:rsid w:val="00DD1ECF"/>
    <w:rsid w:val="00DE1FA0"/>
    <w:rsid w:val="00E6126B"/>
    <w:rsid w:val="00EB02AF"/>
    <w:rsid w:val="00EB045A"/>
    <w:rsid w:val="00F13CE7"/>
    <w:rsid w:val="00F36453"/>
    <w:rsid w:val="00F551C8"/>
    <w:rsid w:val="00F8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37A5"/>
  <w15:docId w15:val="{D83F20C5-D229-4122-8AE5-AEC8CADB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D92"/>
    <w:pPr>
      <w:spacing w:after="4" w:line="263" w:lineRule="auto"/>
      <w:ind w:left="10" w:right="6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F86D92"/>
    <w:pPr>
      <w:keepNext/>
      <w:keepLines/>
      <w:spacing w:after="112"/>
      <w:ind w:left="10" w:right="6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F86D92"/>
    <w:pPr>
      <w:keepNext/>
      <w:keepLines/>
      <w:spacing w:after="112"/>
      <w:ind w:left="10" w:right="6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6D92"/>
    <w:rPr>
      <w:rFonts w:ascii="Times New Roman" w:eastAsia="Times New Roman" w:hAnsi="Times New Roman" w:cs="Times New Roman"/>
      <w:b/>
      <w:color w:val="000000"/>
      <w:sz w:val="24"/>
    </w:rPr>
  </w:style>
  <w:style w:type="character" w:customStyle="1" w:styleId="Heading2Char">
    <w:name w:val="Heading 2 Char"/>
    <w:link w:val="Heading2"/>
    <w:rsid w:val="00F86D92"/>
    <w:rPr>
      <w:rFonts w:ascii="Times New Roman" w:eastAsia="Times New Roman" w:hAnsi="Times New Roman" w:cs="Times New Roman"/>
      <w:b/>
      <w:color w:val="000000"/>
      <w:sz w:val="24"/>
    </w:rPr>
  </w:style>
  <w:style w:type="table" w:customStyle="1" w:styleId="TableGrid">
    <w:name w:val="TableGrid"/>
    <w:rsid w:val="00F86D92"/>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360EC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60ECE"/>
    <w:rPr>
      <w:rFonts w:ascii="Times New Roman" w:eastAsia="Times New Roman" w:hAnsi="Times New Roman" w:cs="Times New Roman"/>
      <w:color w:val="000000"/>
      <w:sz w:val="24"/>
    </w:rPr>
  </w:style>
  <w:style w:type="paragraph" w:styleId="ListParagraph">
    <w:name w:val="List Paragraph"/>
    <w:basedOn w:val="Normal"/>
    <w:uiPriority w:val="34"/>
    <w:qFormat/>
    <w:rsid w:val="003A6CD2"/>
    <w:pPr>
      <w:spacing w:after="200" w:line="276" w:lineRule="auto"/>
      <w:ind w:left="720" w:right="0" w:firstLine="0"/>
      <w:contextualSpacing/>
      <w:jc w:val="left"/>
    </w:pPr>
    <w:rPr>
      <w:rFonts w:asciiTheme="minorHAnsi" w:eastAsiaTheme="minorHAnsi" w:hAnsiTheme="minorHAnsi" w:cstheme="minorBidi"/>
      <w:color w:val="auto"/>
      <w:sz w:val="22"/>
      <w:lang w:val="et-EE"/>
    </w:rPr>
  </w:style>
  <w:style w:type="character" w:styleId="CommentReference">
    <w:name w:val="annotation reference"/>
    <w:basedOn w:val="DefaultParagraphFont"/>
    <w:uiPriority w:val="99"/>
    <w:semiHidden/>
    <w:unhideWhenUsed/>
    <w:rsid w:val="006E2841"/>
    <w:rPr>
      <w:sz w:val="16"/>
      <w:szCs w:val="16"/>
    </w:rPr>
  </w:style>
  <w:style w:type="paragraph" w:styleId="CommentText">
    <w:name w:val="annotation text"/>
    <w:basedOn w:val="Normal"/>
    <w:link w:val="CommentTextChar"/>
    <w:uiPriority w:val="99"/>
    <w:semiHidden/>
    <w:unhideWhenUsed/>
    <w:rsid w:val="006E2841"/>
    <w:pPr>
      <w:spacing w:line="240" w:lineRule="auto"/>
    </w:pPr>
    <w:rPr>
      <w:sz w:val="20"/>
      <w:szCs w:val="20"/>
    </w:rPr>
  </w:style>
  <w:style w:type="character" w:customStyle="1" w:styleId="CommentTextChar">
    <w:name w:val="Comment Text Char"/>
    <w:basedOn w:val="DefaultParagraphFont"/>
    <w:link w:val="CommentText"/>
    <w:uiPriority w:val="99"/>
    <w:semiHidden/>
    <w:rsid w:val="006E284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E2841"/>
    <w:rPr>
      <w:b/>
      <w:bCs/>
    </w:rPr>
  </w:style>
  <w:style w:type="character" w:customStyle="1" w:styleId="CommentSubjectChar">
    <w:name w:val="Comment Subject Char"/>
    <w:basedOn w:val="CommentTextChar"/>
    <w:link w:val="CommentSubject"/>
    <w:uiPriority w:val="99"/>
    <w:semiHidden/>
    <w:rsid w:val="006E284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6E2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841"/>
    <w:rPr>
      <w:rFonts w:ascii="Segoe UI" w:eastAsia="Times New Roman" w:hAnsi="Segoe UI" w:cs="Segoe UI"/>
      <w:color w:val="000000"/>
      <w:sz w:val="18"/>
      <w:szCs w:val="18"/>
    </w:rPr>
  </w:style>
  <w:style w:type="character" w:styleId="Hyperlink">
    <w:name w:val="Hyperlink"/>
    <w:basedOn w:val="DefaultParagraphFont"/>
    <w:uiPriority w:val="99"/>
    <w:unhideWhenUsed/>
    <w:rsid w:val="00045F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3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utsekoda.ee/et/kutseregister/kutsestandardid/10543799" TargetMode="External"/><Relationship Id="rId13" Type="http://schemas.openxmlformats.org/officeDocument/2006/relationships/hyperlink" Target="http://www.tlu.ee/lti" TargetMode="External"/><Relationship Id="rId18" Type="http://schemas.openxmlformats.org/officeDocument/2006/relationships/hyperlink" Target="mailto:lotte-triin.telgmaa@tlu.ee"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ww.tlu.ee/lti" TargetMode="External"/><Relationship Id="rId17" Type="http://schemas.openxmlformats.org/officeDocument/2006/relationships/hyperlink" Target="mailto:terjekaldur@gmail.com"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i1970@tlu.ee"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ovteraapiad.ee/eetikakoodeks.html)" TargetMode="Externa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lu.ee/lti"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http://www.loovteraapiad.ee/eetikakoodeks.html)" TargetMode="Externa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kutsekoda.ee/et/kutseregister/kutsestandardid/10543799" TargetMode="External"/><Relationship Id="rId14" Type="http://schemas.openxmlformats.org/officeDocument/2006/relationships/hyperlink" Target="http://www.tlu.ee/lti"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57E03-2A31-4BCC-B5CA-8838C2B5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5720</Words>
  <Characters>33181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PRAKTIKAJUHEND LOOVTERAAPIA MAGISTRIÕPPE ÜLIÕPILASTELE</vt:lpstr>
    </vt:vector>
  </TitlesOfParts>
  <Company/>
  <LinksUpToDate>false</LinksUpToDate>
  <CharactersWithSpaces>38824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PRAKTIKAJUHEND LOOVTERAAPIA MAGISTRIÕPPE ÜLIÕPILASTELE</dc:title>
  <dc:creator>Kasutaja</dc:creator>
  <cp:lastModifiedBy>Windows User</cp:lastModifiedBy>
  <cp:revision>5</cp:revision>
  <dcterms:created xsi:type="dcterms:W3CDTF">2020-09-04T08:51:00Z</dcterms:created>
  <dcterms:modified xsi:type="dcterms:W3CDTF">2020-09-07T12:54:00Z</dcterms:modified>
</cp:coreProperties>
</file>