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296AB6" w:rsidRPr="007C630C" w:rsidRDefault="00296AB6">
      <w:pPr>
        <w:jc w:val="center"/>
        <w:rPr>
          <w:b/>
          <w:bCs/>
          <w:lang w:val="et-EE"/>
        </w:rPr>
      </w:pPr>
      <w:bookmarkStart w:id="0" w:name="_GoBack"/>
      <w:bookmarkEnd w:id="0"/>
    </w:p>
    <w:p w14:paraId="00000002" w14:textId="77777777" w:rsidR="00296AB6" w:rsidRPr="007C630C" w:rsidRDefault="00C374FE">
      <w:pPr>
        <w:jc w:val="center"/>
        <w:rPr>
          <w:sz w:val="28"/>
          <w:szCs w:val="28"/>
          <w:lang w:val="et-EE"/>
        </w:rPr>
      </w:pPr>
      <w:r w:rsidRPr="007C630C">
        <w:rPr>
          <w:b/>
          <w:bCs/>
          <w:sz w:val="28"/>
          <w:szCs w:val="28"/>
          <w:lang w:val="et-EE"/>
        </w:rPr>
        <w:t>TALLINNA ÜLIKOOL</w:t>
      </w:r>
    </w:p>
    <w:tbl>
      <w:tblPr>
        <w:tblStyle w:val="ab"/>
        <w:tblW w:w="8758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58"/>
      </w:tblGrid>
      <w:tr w:rsidR="00296AB6" w:rsidRPr="007C630C" w14:paraId="2888F3B2" w14:textId="77777777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03" w14:textId="77777777" w:rsidR="00296AB6" w:rsidRPr="007C630C" w:rsidRDefault="00296AB6">
            <w:pPr>
              <w:widowControl w:val="0"/>
              <w:rPr>
                <w:lang w:val="et-EE"/>
              </w:rPr>
            </w:pPr>
          </w:p>
          <w:p w14:paraId="00000004" w14:textId="77777777" w:rsidR="00296AB6" w:rsidRPr="007C630C" w:rsidRDefault="00C374FE">
            <w:pPr>
              <w:widowControl w:val="0"/>
              <w:rPr>
                <w:lang w:val="et-EE"/>
              </w:rPr>
            </w:pPr>
            <w:r w:rsidRPr="007C630C">
              <w:rPr>
                <w:lang w:val="et-EE"/>
              </w:rPr>
              <w:t xml:space="preserve">Akadeemiline üksus: </w:t>
            </w:r>
            <w:r w:rsidRPr="007C630C">
              <w:rPr>
                <w:b/>
                <w:bCs/>
                <w:lang w:val="et-EE"/>
              </w:rPr>
              <w:t>Loodus- ja terviseteaduste instituut</w:t>
            </w:r>
          </w:p>
        </w:tc>
      </w:tr>
      <w:tr w:rsidR="00296AB6" w:rsidRPr="007C630C" w14:paraId="28F9B89A" w14:textId="77777777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05" w14:textId="77777777" w:rsidR="00296AB6" w:rsidRPr="007C630C" w:rsidRDefault="00296AB6">
            <w:pPr>
              <w:widowControl w:val="0"/>
              <w:rPr>
                <w:lang w:val="et-EE"/>
              </w:rPr>
            </w:pPr>
          </w:p>
          <w:p w14:paraId="00000006" w14:textId="77777777" w:rsidR="00296AB6" w:rsidRPr="007C630C" w:rsidRDefault="00C374FE">
            <w:pPr>
              <w:widowControl w:val="0"/>
              <w:rPr>
                <w:lang w:val="et-EE"/>
              </w:rPr>
            </w:pPr>
            <w:proofErr w:type="spellStart"/>
            <w:r w:rsidRPr="007C630C">
              <w:rPr>
                <w:lang w:val="et-EE"/>
              </w:rPr>
              <w:t>Kõrvaleriala</w:t>
            </w:r>
            <w:proofErr w:type="spellEnd"/>
            <w:r w:rsidRPr="007C630C">
              <w:rPr>
                <w:lang w:val="et-EE"/>
              </w:rPr>
              <w:t xml:space="preserve"> nimetus eesti keeles: </w:t>
            </w:r>
            <w:r w:rsidRPr="007C630C">
              <w:rPr>
                <w:b/>
                <w:bCs/>
                <w:lang w:val="et-EE"/>
              </w:rPr>
              <w:t>KÄSITÖÖ JA KODUNDUS</w:t>
            </w:r>
          </w:p>
        </w:tc>
      </w:tr>
      <w:tr w:rsidR="00296AB6" w:rsidRPr="007C630C" w14:paraId="0F2BA39F" w14:textId="77777777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07" w14:textId="77777777" w:rsidR="00296AB6" w:rsidRPr="007C630C" w:rsidRDefault="00296AB6">
            <w:pPr>
              <w:widowControl w:val="0"/>
              <w:rPr>
                <w:lang w:val="et-EE"/>
              </w:rPr>
            </w:pPr>
          </w:p>
          <w:p w14:paraId="00000008" w14:textId="77777777" w:rsidR="00296AB6" w:rsidRPr="007C630C" w:rsidRDefault="00C374FE">
            <w:pPr>
              <w:rPr>
                <w:b/>
                <w:bCs/>
                <w:smallCaps/>
                <w:lang w:val="et-EE"/>
              </w:rPr>
            </w:pPr>
            <w:proofErr w:type="spellStart"/>
            <w:r w:rsidRPr="007C630C">
              <w:rPr>
                <w:lang w:val="et-EE"/>
              </w:rPr>
              <w:t>Kõrvaleriala</w:t>
            </w:r>
            <w:proofErr w:type="spellEnd"/>
            <w:r w:rsidRPr="007C630C">
              <w:rPr>
                <w:lang w:val="et-EE"/>
              </w:rPr>
              <w:t xml:space="preserve"> nimetus inglise keeles: </w:t>
            </w:r>
            <w:r w:rsidRPr="007C630C">
              <w:rPr>
                <w:b/>
                <w:bCs/>
                <w:smallCaps/>
                <w:lang w:val="et-EE"/>
              </w:rPr>
              <w:t>HANDICRAFT AND HOME ECONOMICS</w:t>
            </w:r>
          </w:p>
        </w:tc>
      </w:tr>
      <w:tr w:rsidR="00296AB6" w:rsidRPr="007C630C" w14:paraId="1830BCAB" w14:textId="77777777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09" w14:textId="77777777" w:rsidR="00296AB6" w:rsidRPr="007C630C" w:rsidRDefault="00C374FE">
            <w:pPr>
              <w:widowControl w:val="0"/>
              <w:rPr>
                <w:lang w:val="et-EE"/>
              </w:rPr>
            </w:pPr>
            <w:r w:rsidRPr="007C630C">
              <w:rPr>
                <w:lang w:val="et-EE"/>
              </w:rPr>
              <w:t xml:space="preserve">Õppekavaversioon, kuhu </w:t>
            </w:r>
            <w:proofErr w:type="spellStart"/>
            <w:r w:rsidRPr="007C630C">
              <w:rPr>
                <w:lang w:val="et-EE"/>
              </w:rPr>
              <w:t>kõrvaleriala</w:t>
            </w:r>
            <w:proofErr w:type="spellEnd"/>
            <w:r w:rsidRPr="007C630C">
              <w:rPr>
                <w:lang w:val="et-EE"/>
              </w:rPr>
              <w:t xml:space="preserve"> kuulub: -</w:t>
            </w:r>
          </w:p>
        </w:tc>
      </w:tr>
      <w:tr w:rsidR="00296AB6" w:rsidRPr="007C630C" w14:paraId="20C29E8D" w14:textId="77777777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0A" w14:textId="77777777" w:rsidR="00296AB6" w:rsidRPr="007C630C" w:rsidRDefault="00C374FE">
            <w:pPr>
              <w:rPr>
                <w:lang w:val="et-EE"/>
              </w:rPr>
            </w:pPr>
            <w:proofErr w:type="spellStart"/>
            <w:r w:rsidRPr="007C630C">
              <w:rPr>
                <w:lang w:val="et-EE"/>
              </w:rPr>
              <w:t>Kõrvaleriala</w:t>
            </w:r>
            <w:proofErr w:type="spellEnd"/>
            <w:r w:rsidRPr="007C630C">
              <w:rPr>
                <w:lang w:val="et-EE"/>
              </w:rPr>
              <w:t xml:space="preserve"> </w:t>
            </w:r>
            <w:proofErr w:type="spellStart"/>
            <w:r w:rsidRPr="007C630C">
              <w:rPr>
                <w:lang w:val="et-EE"/>
              </w:rPr>
              <w:t>üldeesmärgid</w:t>
            </w:r>
            <w:proofErr w:type="spellEnd"/>
            <w:r w:rsidRPr="007C630C">
              <w:rPr>
                <w:lang w:val="et-EE"/>
              </w:rPr>
              <w:t xml:space="preserve">: </w:t>
            </w:r>
          </w:p>
          <w:p w14:paraId="0000000B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lang w:val="et-EE"/>
              </w:rPr>
              <w:t xml:space="preserve">- luua teiste erialade üliõpilastele võimalused käsitöö- ja kodundusalaste baasteadmiste ja     -oskuste omandamiseks; </w:t>
            </w:r>
          </w:p>
          <w:p w14:paraId="0000000C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lang w:val="et-EE"/>
              </w:rPr>
              <w:t xml:space="preserve"> - luua eeldused õpingute jätkamiseks tehnoloogiavaldkonna ainete õpetaja õppekava käsitöö ja kodunduse suuna magistriõppes.</w:t>
            </w:r>
          </w:p>
        </w:tc>
      </w:tr>
      <w:tr w:rsidR="00296AB6" w:rsidRPr="007C630C" w14:paraId="65494410" w14:textId="77777777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0D" w14:textId="77777777" w:rsidR="00296AB6" w:rsidRPr="007C630C" w:rsidRDefault="00C374FE">
            <w:pPr>
              <w:rPr>
                <w:lang w:val="et-EE"/>
              </w:rPr>
            </w:pPr>
            <w:proofErr w:type="spellStart"/>
            <w:r w:rsidRPr="007C630C">
              <w:rPr>
                <w:lang w:val="et-EE"/>
              </w:rPr>
              <w:t>Kõrvaleriala</w:t>
            </w:r>
            <w:proofErr w:type="spellEnd"/>
            <w:r w:rsidRPr="007C630C">
              <w:rPr>
                <w:lang w:val="et-EE"/>
              </w:rPr>
              <w:t xml:space="preserve"> üldised õpiväljundid:</w:t>
            </w:r>
          </w:p>
          <w:p w14:paraId="0000000E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lang w:val="et-EE"/>
              </w:rPr>
              <w:t>- valdab käsitöö ja kodunduse ainevaldkonna põhisisu;</w:t>
            </w:r>
          </w:p>
          <w:p w14:paraId="0000000F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lang w:val="et-EE"/>
              </w:rPr>
              <w:t>- analüüsib käsitöö- ja kodundusalaste teadmiste rakendamise võimalusi;</w:t>
            </w:r>
          </w:p>
          <w:p w14:paraId="00000010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lang w:val="et-EE"/>
              </w:rPr>
              <w:t>- kujundab, kavandab ja modelleerib objekte ja esemeid, töötleb erinevaid materjale ja toiduaineid.</w:t>
            </w:r>
          </w:p>
        </w:tc>
      </w:tr>
      <w:tr w:rsidR="00296AB6" w:rsidRPr="007C630C" w14:paraId="46C50689" w14:textId="77777777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11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lang w:val="et-EE"/>
              </w:rPr>
              <w:t>Maht ainepunktides: 48 EAP</w:t>
            </w:r>
          </w:p>
        </w:tc>
      </w:tr>
      <w:tr w:rsidR="00296AB6" w:rsidRPr="007C630C" w14:paraId="0F987EC1" w14:textId="77777777">
        <w:trPr>
          <w:trHeight w:val="1731"/>
        </w:trPr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12" w14:textId="77777777" w:rsidR="00296AB6" w:rsidRPr="007C630C" w:rsidRDefault="00C374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et-EE"/>
              </w:rPr>
            </w:pPr>
            <w:bookmarkStart w:id="1" w:name="_heading=h.gjdgxs" w:colFirst="0" w:colLast="0"/>
            <w:bookmarkEnd w:id="1"/>
            <w:r w:rsidRPr="007C630C">
              <w:rPr>
                <w:color w:val="000000"/>
                <w:lang w:val="et-EE"/>
              </w:rPr>
              <w:t xml:space="preserve">Vastuvõtutingimused: piiratud kohtade arv (16 üliõpilast). Registreeruda võivad kõik TLÜ üliõpilased; </w:t>
            </w:r>
            <w:r w:rsidRPr="007C630C">
              <w:rPr>
                <w:lang w:val="et-EE"/>
              </w:rPr>
              <w:t xml:space="preserve">registreerudes tuleb esitada motivatsioonikiri, mis selgitab üliõpilase õpingute seotust õpetajakoolitusega, põhjuseid </w:t>
            </w:r>
            <w:proofErr w:type="spellStart"/>
            <w:r w:rsidRPr="007C630C">
              <w:rPr>
                <w:lang w:val="et-EE"/>
              </w:rPr>
              <w:t>kõrvaleriala</w:t>
            </w:r>
            <w:proofErr w:type="spellEnd"/>
            <w:r w:rsidRPr="007C630C">
              <w:rPr>
                <w:lang w:val="et-EE"/>
              </w:rPr>
              <w:t xml:space="preserve"> valikuks ning väljendab valmisolekut õppida nii praktilisi kui ka teoreetilisi aineid, tuues esile saadavate teadmiste-oskuste rakendamise perspektiivi.</w:t>
            </w:r>
          </w:p>
          <w:p w14:paraId="00000013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lang w:val="et-EE"/>
              </w:rPr>
              <w:t xml:space="preserve">Registreerimise koht: motivatsioonikiri saata hiljemalt sügissemestri eelnädala lõpuks aadressile </w:t>
            </w:r>
            <w:hyperlink r:id="rId5">
              <w:r w:rsidRPr="007C630C">
                <w:rPr>
                  <w:color w:val="0563C1"/>
                  <w:u w:val="single"/>
                  <w:lang w:val="et-EE"/>
                </w:rPr>
                <w:t>tehnoloogia@tlu.ee</w:t>
              </w:r>
            </w:hyperlink>
          </w:p>
        </w:tc>
      </w:tr>
      <w:tr w:rsidR="00296AB6" w:rsidRPr="007C630C" w14:paraId="68436271" w14:textId="77777777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14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lang w:val="et-EE"/>
              </w:rPr>
              <w:t xml:space="preserve">Lõpetamisel väljastatavad dokumendid: </w:t>
            </w:r>
            <w:r w:rsidRPr="007C630C">
              <w:rPr>
                <w:i/>
                <w:iCs/>
                <w:lang w:val="et-EE"/>
              </w:rPr>
              <w:t>akadeemiline õiend</w:t>
            </w:r>
          </w:p>
        </w:tc>
      </w:tr>
      <w:tr w:rsidR="00296AB6" w:rsidRPr="007C630C" w14:paraId="7C2468F5" w14:textId="77777777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15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lang w:val="et-EE"/>
              </w:rPr>
              <w:t xml:space="preserve">Õppetöö korralduse lühikirjeldus: </w:t>
            </w:r>
            <w:r w:rsidRPr="007C630C">
              <w:rPr>
                <w:lang w:val="et-EE"/>
              </w:rPr>
              <w:br/>
              <w:t>Õppetöö toimub sessioonõppe vormis 3 aastat (6 semestrit) vastavalt nominaaljaotusele. Lõpetamise tingimuseks on õppekava läbimine täies mahus.</w:t>
            </w:r>
          </w:p>
          <w:p w14:paraId="00000016" w14:textId="77777777" w:rsidR="00296AB6" w:rsidRPr="007C630C" w:rsidRDefault="00C374FE">
            <w:pPr>
              <w:rPr>
                <w:i/>
                <w:iCs/>
                <w:lang w:val="et-EE"/>
              </w:rPr>
            </w:pPr>
            <w:r w:rsidRPr="007C630C">
              <w:rPr>
                <w:lang w:val="et-EE"/>
              </w:rPr>
              <w:t xml:space="preserve">Kui üliõpilane pärast bakalaureuseõpet jätkab oma erialal õpinguid õpetajakoolituse magistriõppes ja soovib omandada ka põhikooli käsitöö ja kodunduse õpetaja eriala, siis tuleb õpetaja kvalifikatsiooni omandamiseks läbida 6 EAP ainedidaktikat ja </w:t>
            </w:r>
            <w:proofErr w:type="spellStart"/>
            <w:r w:rsidRPr="007C630C">
              <w:rPr>
                <w:lang w:val="et-EE"/>
              </w:rPr>
              <w:t>kõrvaleriala</w:t>
            </w:r>
            <w:proofErr w:type="spellEnd"/>
            <w:r w:rsidRPr="007C630C">
              <w:rPr>
                <w:lang w:val="et-EE"/>
              </w:rPr>
              <w:t xml:space="preserve"> pedagoogiline praktika.</w:t>
            </w:r>
            <w:r w:rsidRPr="007C630C">
              <w:rPr>
                <w:lang w:val="et-EE"/>
              </w:rPr>
              <w:br/>
              <w:t>Teiseks võimaluseks oleks õpingute jätkamine tehnoloogiavaldkonna ainete õpetaja õppekava käsitöö ja kodunduse õpetaja suuna magistriõppes.</w:t>
            </w:r>
          </w:p>
        </w:tc>
      </w:tr>
      <w:tr w:rsidR="00296AB6" w:rsidRPr="007C630C" w14:paraId="1BDB6C07" w14:textId="77777777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17" w14:textId="77777777" w:rsidR="00296AB6" w:rsidRPr="007C630C" w:rsidRDefault="00C374FE">
            <w:pPr>
              <w:rPr>
                <w:lang w:val="et-EE"/>
              </w:rPr>
            </w:pPr>
            <w:proofErr w:type="spellStart"/>
            <w:r w:rsidRPr="007C630C">
              <w:rPr>
                <w:lang w:val="et-EE"/>
              </w:rPr>
              <w:t>Kõrvaleriala</w:t>
            </w:r>
            <w:proofErr w:type="spellEnd"/>
            <w:r w:rsidRPr="007C630C">
              <w:rPr>
                <w:lang w:val="et-EE"/>
              </w:rPr>
              <w:t xml:space="preserve"> õppekava juht/kontaktandmed: Kristi Paas, PhD, kristi.paas@tlu.ee</w:t>
            </w:r>
          </w:p>
        </w:tc>
      </w:tr>
    </w:tbl>
    <w:p w14:paraId="00000018" w14:textId="77777777" w:rsidR="00296AB6" w:rsidRPr="007C630C" w:rsidRDefault="00296AB6">
      <w:pPr>
        <w:rPr>
          <w:lang w:val="et-EE"/>
        </w:rPr>
      </w:pPr>
    </w:p>
    <w:p w14:paraId="00000019" w14:textId="77777777" w:rsidR="00296AB6" w:rsidRPr="007C630C" w:rsidRDefault="00296AB6">
      <w:pPr>
        <w:rPr>
          <w:b/>
          <w:bCs/>
          <w:lang w:val="et-EE"/>
        </w:rPr>
      </w:pPr>
    </w:p>
    <w:tbl>
      <w:tblPr>
        <w:tblStyle w:val="ac"/>
        <w:tblW w:w="8751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1416"/>
        <w:gridCol w:w="314"/>
        <w:gridCol w:w="4376"/>
        <w:gridCol w:w="1354"/>
        <w:gridCol w:w="28"/>
        <w:gridCol w:w="1263"/>
      </w:tblGrid>
      <w:tr w:rsidR="00296AB6" w:rsidRPr="007C630C" w14:paraId="4BCC071C" w14:textId="77777777">
        <w:trPr>
          <w:trHeight w:val="284"/>
        </w:trPr>
        <w:tc>
          <w:tcPr>
            <w:tcW w:w="74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01A" w14:textId="77777777" w:rsidR="00296AB6" w:rsidRPr="007C630C" w:rsidRDefault="00C374FE">
            <w:pPr>
              <w:rPr>
                <w:b/>
                <w:bCs/>
                <w:lang w:val="et-EE"/>
              </w:rPr>
            </w:pPr>
            <w:r w:rsidRPr="007C630C">
              <w:rPr>
                <w:b/>
                <w:bCs/>
                <w:lang w:val="et-EE"/>
              </w:rPr>
              <w:t xml:space="preserve">Mooduli nimetus: </w:t>
            </w:r>
            <w:r w:rsidRPr="007C630C">
              <w:rPr>
                <w:lang w:val="et-EE"/>
              </w:rPr>
              <w:t xml:space="preserve"> </w:t>
            </w:r>
            <w:r w:rsidRPr="007C630C">
              <w:rPr>
                <w:b/>
                <w:bCs/>
                <w:lang w:val="et-EE"/>
              </w:rPr>
              <w:t>KÄSITÖÖ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E" w14:textId="77777777" w:rsidR="00296AB6" w:rsidRPr="007C630C" w:rsidRDefault="00C374FE">
            <w:pPr>
              <w:rPr>
                <w:b/>
                <w:bCs/>
                <w:lang w:val="et-EE"/>
              </w:rPr>
            </w:pPr>
            <w:r w:rsidRPr="007C630C">
              <w:rPr>
                <w:b/>
                <w:bCs/>
                <w:lang w:val="et-EE"/>
              </w:rPr>
              <w:t>Maht: 24</w:t>
            </w:r>
          </w:p>
        </w:tc>
      </w:tr>
      <w:tr w:rsidR="00296AB6" w:rsidRPr="007C630C" w14:paraId="6D398A58" w14:textId="77777777">
        <w:trPr>
          <w:trHeight w:val="439"/>
        </w:trPr>
        <w:tc>
          <w:tcPr>
            <w:tcW w:w="17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0000020" w14:textId="77777777" w:rsidR="00296AB6" w:rsidRPr="007C630C" w:rsidRDefault="00C374FE">
            <w:pPr>
              <w:rPr>
                <w:b/>
                <w:bCs/>
                <w:lang w:val="et-EE"/>
              </w:rPr>
            </w:pPr>
            <w:r w:rsidRPr="007C630C">
              <w:rPr>
                <w:b/>
                <w:bCs/>
                <w:lang w:val="et-EE"/>
              </w:rPr>
              <w:t>Eesmärgid</w:t>
            </w:r>
          </w:p>
        </w:tc>
        <w:tc>
          <w:tcPr>
            <w:tcW w:w="702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2" w14:textId="77777777" w:rsidR="00296AB6" w:rsidRPr="007C630C" w:rsidRDefault="00C374FE">
            <w:pPr>
              <w:spacing w:line="256" w:lineRule="auto"/>
              <w:rPr>
                <w:lang w:val="et-EE"/>
              </w:rPr>
            </w:pPr>
            <w:r w:rsidRPr="007C630C">
              <w:rPr>
                <w:lang w:val="et-EE"/>
              </w:rPr>
              <w:t>- toetada valdkonnasiseste teadmiste ja erialase mõtteviisi kujunemist;</w:t>
            </w:r>
          </w:p>
          <w:p w14:paraId="00000023" w14:textId="77777777" w:rsidR="00296AB6" w:rsidRPr="007C630C" w:rsidRDefault="00C374FE">
            <w:pPr>
              <w:spacing w:line="256" w:lineRule="auto"/>
              <w:rPr>
                <w:lang w:val="et-EE"/>
              </w:rPr>
            </w:pPr>
            <w:r w:rsidRPr="007C630C">
              <w:rPr>
                <w:lang w:val="et-EE"/>
              </w:rPr>
              <w:t>- luua võimalused ainealaste praktiliste oskuste kujunemiseks;</w:t>
            </w:r>
          </w:p>
          <w:p w14:paraId="00000024" w14:textId="77777777" w:rsidR="00296AB6" w:rsidRPr="007C630C" w:rsidRDefault="00C374FE">
            <w:pPr>
              <w:spacing w:line="256" w:lineRule="auto"/>
              <w:rPr>
                <w:lang w:val="et-EE"/>
              </w:rPr>
            </w:pPr>
            <w:r w:rsidRPr="007C630C">
              <w:rPr>
                <w:lang w:val="et-EE"/>
              </w:rPr>
              <w:t>- kinnistada erialased teadmised ja oskused praktilises loometegevuses ja tootearendusprotsessis.</w:t>
            </w:r>
          </w:p>
          <w:p w14:paraId="00000025" w14:textId="77777777" w:rsidR="00296AB6" w:rsidRPr="007C630C" w:rsidRDefault="00296AB6">
            <w:pPr>
              <w:spacing w:line="256" w:lineRule="auto"/>
              <w:rPr>
                <w:sz w:val="21"/>
                <w:szCs w:val="21"/>
                <w:lang w:val="et-EE"/>
              </w:rPr>
            </w:pPr>
          </w:p>
        </w:tc>
      </w:tr>
      <w:tr w:rsidR="00296AB6" w:rsidRPr="007C630C" w14:paraId="537D559E" w14:textId="77777777">
        <w:trPr>
          <w:trHeight w:val="439"/>
        </w:trPr>
        <w:tc>
          <w:tcPr>
            <w:tcW w:w="17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0000029" w14:textId="77777777" w:rsidR="00296AB6" w:rsidRPr="007C630C" w:rsidRDefault="00C374FE">
            <w:pPr>
              <w:rPr>
                <w:b/>
                <w:bCs/>
                <w:lang w:val="et-EE"/>
              </w:rPr>
            </w:pPr>
            <w:r w:rsidRPr="007C630C">
              <w:rPr>
                <w:b/>
                <w:bCs/>
                <w:lang w:val="et-EE"/>
              </w:rPr>
              <w:t>Õpiväljundid</w:t>
            </w:r>
          </w:p>
        </w:tc>
        <w:tc>
          <w:tcPr>
            <w:tcW w:w="702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B" w14:textId="77777777" w:rsidR="00296AB6" w:rsidRPr="007C630C" w:rsidRDefault="00C374FE">
            <w:pPr>
              <w:spacing w:line="256" w:lineRule="auto"/>
              <w:rPr>
                <w:lang w:val="et-EE"/>
              </w:rPr>
            </w:pPr>
            <w:r w:rsidRPr="007C630C">
              <w:rPr>
                <w:lang w:val="et-EE"/>
              </w:rPr>
              <w:t>Mooduli läbinud üliõpilane:</w:t>
            </w:r>
          </w:p>
          <w:p w14:paraId="0000002C" w14:textId="77777777" w:rsidR="00296AB6" w:rsidRPr="007C630C" w:rsidRDefault="00C374FE">
            <w:pPr>
              <w:spacing w:line="256" w:lineRule="auto"/>
              <w:rPr>
                <w:lang w:val="et-EE"/>
              </w:rPr>
            </w:pPr>
            <w:r w:rsidRPr="007C630C">
              <w:rPr>
                <w:lang w:val="et-EE"/>
              </w:rPr>
              <w:t>- disainib ja modelleerib tooteid, töötleb erinevaid materjale;</w:t>
            </w:r>
          </w:p>
          <w:p w14:paraId="0000002D" w14:textId="77777777" w:rsidR="00296AB6" w:rsidRPr="007C630C" w:rsidRDefault="00C374FE">
            <w:pPr>
              <w:spacing w:line="256" w:lineRule="auto"/>
              <w:rPr>
                <w:lang w:val="et-EE"/>
              </w:rPr>
            </w:pPr>
            <w:r w:rsidRPr="007C630C">
              <w:rPr>
                <w:lang w:val="et-EE"/>
              </w:rPr>
              <w:lastRenderedPageBreak/>
              <w:t>- määratleb, analüüsib, võrdleb erinevate käsitöömaterjalide omadusi, kvaliteeti, töödeldavust;</w:t>
            </w:r>
          </w:p>
          <w:p w14:paraId="0000002E" w14:textId="77777777" w:rsidR="00296AB6" w:rsidRPr="007C630C" w:rsidRDefault="00C374FE">
            <w:pPr>
              <w:spacing w:line="256" w:lineRule="auto"/>
              <w:rPr>
                <w:lang w:val="et-EE"/>
              </w:rPr>
            </w:pPr>
            <w:r w:rsidRPr="007C630C">
              <w:rPr>
                <w:lang w:val="et-EE"/>
              </w:rPr>
              <w:t xml:space="preserve">- valib ja käsitseb erinevaid vahendeid materjalide töötlemiseks ja modelleerimiseks; </w:t>
            </w:r>
          </w:p>
          <w:p w14:paraId="0000002F" w14:textId="77777777" w:rsidR="00296AB6" w:rsidRPr="007C630C" w:rsidRDefault="00C374FE">
            <w:pPr>
              <w:spacing w:line="256" w:lineRule="auto"/>
              <w:rPr>
                <w:lang w:val="et-EE"/>
              </w:rPr>
            </w:pPr>
            <w:r w:rsidRPr="007C630C">
              <w:rPr>
                <w:lang w:val="et-EE"/>
              </w:rPr>
              <w:t>- analüüsib materjali, vahendi ja tehnoloogia sobivust ning annab hinnangu tulemusele;</w:t>
            </w:r>
          </w:p>
          <w:p w14:paraId="00000030" w14:textId="77777777" w:rsidR="00296AB6" w:rsidRPr="007C630C" w:rsidRDefault="00C374FE">
            <w:pPr>
              <w:spacing w:line="256" w:lineRule="auto"/>
              <w:rPr>
                <w:lang w:val="et-EE"/>
              </w:rPr>
            </w:pPr>
            <w:r w:rsidRPr="007C630C">
              <w:rPr>
                <w:lang w:val="et-EE"/>
              </w:rPr>
              <w:t>- teab ja kasutab õiget erialast terminoloogiat.</w:t>
            </w:r>
          </w:p>
        </w:tc>
      </w:tr>
      <w:tr w:rsidR="00296AB6" w:rsidRPr="007C630C" w14:paraId="0A4A6DC9" w14:textId="77777777">
        <w:trPr>
          <w:trHeight w:val="284"/>
        </w:trPr>
        <w:tc>
          <w:tcPr>
            <w:tcW w:w="8751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4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b/>
                <w:bCs/>
                <w:lang w:val="et-EE"/>
              </w:rPr>
              <w:lastRenderedPageBreak/>
              <w:t xml:space="preserve">Mooduli hindamine: </w:t>
            </w:r>
            <w:r w:rsidRPr="007C630C">
              <w:rPr>
                <w:lang w:val="et-EE"/>
              </w:rPr>
              <w:t xml:space="preserve"> Moodulit hinnatakse õppeainepõhiselt (õppeainete lõpus eksamil, arvestusel vms).</w:t>
            </w:r>
          </w:p>
        </w:tc>
      </w:tr>
      <w:tr w:rsidR="00296AB6" w:rsidRPr="007C630C" w14:paraId="64627443" w14:textId="77777777"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3A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Ainekood</w:t>
            </w:r>
          </w:p>
        </w:tc>
        <w:tc>
          <w:tcPr>
            <w:tcW w:w="4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3B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Õppeaine nimetus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3D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EAP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3F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Hindamis-</w:t>
            </w:r>
          </w:p>
          <w:p w14:paraId="00000040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vorm</w:t>
            </w:r>
          </w:p>
        </w:tc>
      </w:tr>
      <w:tr w:rsidR="00296AB6" w:rsidRPr="007C630C" w14:paraId="301309AE" w14:textId="77777777"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41" w14:textId="77777777" w:rsidR="00296AB6" w:rsidRPr="007C630C" w:rsidRDefault="00C374FE">
            <w:pPr>
              <w:rPr>
                <w:sz w:val="22"/>
                <w:szCs w:val="22"/>
                <w:lang w:val="et-EE"/>
              </w:rPr>
            </w:pPr>
            <w:r w:rsidRPr="007C630C">
              <w:rPr>
                <w:sz w:val="22"/>
                <w:szCs w:val="22"/>
                <w:lang w:val="et-EE"/>
              </w:rPr>
              <w:t>KUT6073.LT</w:t>
            </w:r>
          </w:p>
        </w:tc>
        <w:tc>
          <w:tcPr>
            <w:tcW w:w="4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42" w14:textId="77777777" w:rsidR="00296AB6" w:rsidRPr="007C630C" w:rsidRDefault="00C374FE">
            <w:pPr>
              <w:ind w:left="165"/>
              <w:rPr>
                <w:lang w:val="et-EE"/>
              </w:rPr>
            </w:pPr>
            <w:r w:rsidRPr="007C630C">
              <w:rPr>
                <w:lang w:val="et-EE"/>
              </w:rPr>
              <w:t xml:space="preserve">Käsitöötehnoloogiad 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44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46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E</w:t>
            </w:r>
          </w:p>
        </w:tc>
      </w:tr>
      <w:tr w:rsidR="00296AB6" w:rsidRPr="007C630C" w14:paraId="65671BCB" w14:textId="77777777"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47" w14:textId="77777777" w:rsidR="00296AB6" w:rsidRPr="007C630C" w:rsidRDefault="00C374FE">
            <w:pPr>
              <w:rPr>
                <w:sz w:val="22"/>
                <w:szCs w:val="22"/>
                <w:lang w:val="et-EE"/>
              </w:rPr>
            </w:pPr>
            <w:r w:rsidRPr="007C630C">
              <w:rPr>
                <w:sz w:val="22"/>
                <w:szCs w:val="22"/>
                <w:lang w:val="et-EE"/>
              </w:rPr>
              <w:t>KUT6074.LT</w:t>
            </w:r>
          </w:p>
        </w:tc>
        <w:tc>
          <w:tcPr>
            <w:tcW w:w="4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48" w14:textId="77777777" w:rsidR="00296AB6" w:rsidRPr="007C630C" w:rsidRDefault="00C374FE">
            <w:pPr>
              <w:ind w:left="165"/>
              <w:rPr>
                <w:lang w:val="et-EE"/>
              </w:rPr>
            </w:pPr>
            <w:r w:rsidRPr="007C630C">
              <w:rPr>
                <w:lang w:val="et-EE"/>
              </w:rPr>
              <w:t xml:space="preserve">Õmblemise tehnoloogia 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4A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4C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E</w:t>
            </w:r>
          </w:p>
        </w:tc>
      </w:tr>
      <w:tr w:rsidR="00296AB6" w:rsidRPr="007C630C" w14:paraId="3FA234CE" w14:textId="77777777"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4D" w14:textId="77777777" w:rsidR="00296AB6" w:rsidRPr="007C630C" w:rsidRDefault="00C374FE">
            <w:pPr>
              <w:rPr>
                <w:sz w:val="22"/>
                <w:szCs w:val="22"/>
                <w:lang w:val="et-EE"/>
              </w:rPr>
            </w:pPr>
            <w:r w:rsidRPr="007C630C">
              <w:rPr>
                <w:sz w:val="22"/>
                <w:szCs w:val="22"/>
                <w:lang w:val="et-EE"/>
              </w:rPr>
              <w:t>KUT6075.LT</w:t>
            </w:r>
          </w:p>
        </w:tc>
        <w:tc>
          <w:tcPr>
            <w:tcW w:w="4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4E" w14:textId="77777777" w:rsidR="00296AB6" w:rsidRPr="007C630C" w:rsidRDefault="00C374FE">
            <w:pPr>
              <w:tabs>
                <w:tab w:val="left" w:pos="708"/>
                <w:tab w:val="center" w:pos="4153"/>
                <w:tab w:val="right" w:pos="8306"/>
              </w:tabs>
              <w:ind w:left="165"/>
              <w:rPr>
                <w:lang w:val="et-EE"/>
              </w:rPr>
            </w:pPr>
            <w:r w:rsidRPr="007C630C">
              <w:rPr>
                <w:lang w:val="et-EE"/>
              </w:rPr>
              <w:t>Käsitööesemete kunstiline kujundamine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50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52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E</w:t>
            </w:r>
          </w:p>
        </w:tc>
      </w:tr>
      <w:tr w:rsidR="00296AB6" w:rsidRPr="007C630C" w14:paraId="4CD0988E" w14:textId="77777777"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53" w14:textId="77777777" w:rsidR="00296AB6" w:rsidRPr="007C630C" w:rsidRDefault="00C374FE">
            <w:pPr>
              <w:rPr>
                <w:sz w:val="22"/>
                <w:szCs w:val="22"/>
                <w:lang w:val="et-EE"/>
              </w:rPr>
            </w:pPr>
            <w:r w:rsidRPr="007C630C">
              <w:rPr>
                <w:sz w:val="22"/>
                <w:szCs w:val="22"/>
                <w:lang w:val="et-EE"/>
              </w:rPr>
              <w:t>KUT6076.LT</w:t>
            </w:r>
          </w:p>
        </w:tc>
        <w:tc>
          <w:tcPr>
            <w:tcW w:w="4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54" w14:textId="77777777" w:rsidR="00296AB6" w:rsidRPr="007C630C" w:rsidRDefault="00C374FE">
            <w:pPr>
              <w:tabs>
                <w:tab w:val="left" w:pos="708"/>
                <w:tab w:val="center" w:pos="4153"/>
                <w:tab w:val="right" w:pos="8306"/>
              </w:tabs>
              <w:ind w:left="165"/>
              <w:rPr>
                <w:highlight w:val="white"/>
                <w:lang w:val="et-EE"/>
              </w:rPr>
            </w:pPr>
            <w:r w:rsidRPr="007C630C">
              <w:rPr>
                <w:highlight w:val="white"/>
                <w:lang w:val="et-EE"/>
              </w:rPr>
              <w:t>Rõivaste modelleerimine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56" w14:textId="77777777" w:rsidR="00296AB6" w:rsidRPr="007C630C" w:rsidRDefault="00C374FE">
            <w:pPr>
              <w:jc w:val="center"/>
              <w:rPr>
                <w:strike/>
                <w:highlight w:val="yellow"/>
                <w:lang w:val="et-EE"/>
              </w:rPr>
            </w:pPr>
            <w:r w:rsidRPr="007C630C">
              <w:rPr>
                <w:lang w:val="et-EE"/>
              </w:rPr>
              <w:t>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58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A</w:t>
            </w:r>
          </w:p>
        </w:tc>
      </w:tr>
      <w:tr w:rsidR="00296AB6" w:rsidRPr="007C630C" w14:paraId="797951A1" w14:textId="77777777"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59" w14:textId="77777777" w:rsidR="00296AB6" w:rsidRPr="007C630C" w:rsidRDefault="00C374FE">
            <w:pPr>
              <w:rPr>
                <w:sz w:val="22"/>
                <w:szCs w:val="22"/>
                <w:lang w:val="et-EE"/>
              </w:rPr>
            </w:pPr>
            <w:r w:rsidRPr="007C630C">
              <w:rPr>
                <w:sz w:val="22"/>
                <w:szCs w:val="22"/>
                <w:lang w:val="et-EE"/>
              </w:rPr>
              <w:t>KUT6077.LT</w:t>
            </w:r>
          </w:p>
        </w:tc>
        <w:tc>
          <w:tcPr>
            <w:tcW w:w="4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5A" w14:textId="77777777" w:rsidR="00296AB6" w:rsidRPr="007C630C" w:rsidRDefault="00C374FE">
            <w:pPr>
              <w:tabs>
                <w:tab w:val="left" w:pos="708"/>
                <w:tab w:val="center" w:pos="4153"/>
                <w:tab w:val="right" w:pos="8306"/>
              </w:tabs>
              <w:ind w:left="165"/>
              <w:rPr>
                <w:lang w:val="et-EE"/>
              </w:rPr>
            </w:pPr>
            <w:r w:rsidRPr="007C630C">
              <w:rPr>
                <w:highlight w:val="white"/>
                <w:lang w:val="et-EE"/>
              </w:rPr>
              <w:t>Eesti rahvakunsti alused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5C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5E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A</w:t>
            </w:r>
          </w:p>
        </w:tc>
      </w:tr>
      <w:tr w:rsidR="00296AB6" w:rsidRPr="007C630C" w14:paraId="3E3D89B8" w14:textId="77777777"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5F" w14:textId="77777777" w:rsidR="00296AB6" w:rsidRPr="007C630C" w:rsidRDefault="00C374FE">
            <w:pPr>
              <w:rPr>
                <w:sz w:val="22"/>
                <w:szCs w:val="22"/>
                <w:lang w:val="et-EE"/>
              </w:rPr>
            </w:pPr>
            <w:r w:rsidRPr="007C630C">
              <w:rPr>
                <w:sz w:val="22"/>
                <w:szCs w:val="22"/>
                <w:lang w:val="et-EE"/>
              </w:rPr>
              <w:t>KUT6078.LT</w:t>
            </w:r>
          </w:p>
        </w:tc>
        <w:tc>
          <w:tcPr>
            <w:tcW w:w="4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60" w14:textId="77777777" w:rsidR="00296AB6" w:rsidRPr="007C630C" w:rsidRDefault="00C374FE">
            <w:pPr>
              <w:tabs>
                <w:tab w:val="left" w:pos="708"/>
                <w:tab w:val="center" w:pos="4153"/>
                <w:tab w:val="right" w:pos="8306"/>
              </w:tabs>
              <w:ind w:left="165"/>
              <w:rPr>
                <w:highlight w:val="white"/>
                <w:lang w:val="et-EE"/>
              </w:rPr>
            </w:pPr>
            <w:r w:rsidRPr="007C630C">
              <w:rPr>
                <w:highlight w:val="white"/>
                <w:lang w:val="et-EE"/>
              </w:rPr>
              <w:t xml:space="preserve">Tekstiilitehnoloogiate erikursus  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62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64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A</w:t>
            </w:r>
          </w:p>
        </w:tc>
      </w:tr>
    </w:tbl>
    <w:p w14:paraId="00000065" w14:textId="77777777" w:rsidR="00296AB6" w:rsidRPr="007C630C" w:rsidRDefault="00C374FE">
      <w:pPr>
        <w:rPr>
          <w:i/>
          <w:iCs/>
          <w:sz w:val="20"/>
          <w:szCs w:val="20"/>
          <w:lang w:val="et-EE"/>
        </w:rPr>
      </w:pPr>
      <w:r w:rsidRPr="007C630C">
        <w:rPr>
          <w:i/>
          <w:iCs/>
          <w:sz w:val="20"/>
          <w:szCs w:val="20"/>
          <w:lang w:val="et-EE"/>
        </w:rPr>
        <w:t xml:space="preserve">Valiku põhimõtted: </w:t>
      </w:r>
      <w:proofErr w:type="spellStart"/>
      <w:r w:rsidRPr="007C630C">
        <w:rPr>
          <w:i/>
          <w:iCs/>
          <w:sz w:val="20"/>
          <w:szCs w:val="20"/>
          <w:lang w:val="et-EE"/>
        </w:rPr>
        <w:t>Kõrvaleriala</w:t>
      </w:r>
      <w:proofErr w:type="spellEnd"/>
      <w:r w:rsidRPr="007C630C">
        <w:rPr>
          <w:i/>
          <w:iCs/>
          <w:sz w:val="20"/>
          <w:szCs w:val="20"/>
          <w:lang w:val="et-EE"/>
        </w:rPr>
        <w:t xml:space="preserve"> valinud üliõpilasel on moodul kohustuslik läbida kogu mahus.</w:t>
      </w:r>
    </w:p>
    <w:p w14:paraId="00000066" w14:textId="77777777" w:rsidR="00296AB6" w:rsidRPr="007C630C" w:rsidRDefault="00296AB6">
      <w:pPr>
        <w:rPr>
          <w:b/>
          <w:bCs/>
          <w:lang w:val="et-EE"/>
        </w:rPr>
      </w:pPr>
    </w:p>
    <w:tbl>
      <w:tblPr>
        <w:tblStyle w:val="ad"/>
        <w:tblW w:w="8751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1416"/>
        <w:gridCol w:w="314"/>
        <w:gridCol w:w="4376"/>
        <w:gridCol w:w="1354"/>
        <w:gridCol w:w="28"/>
        <w:gridCol w:w="1263"/>
      </w:tblGrid>
      <w:tr w:rsidR="00296AB6" w:rsidRPr="007C630C" w14:paraId="59D937FA" w14:textId="77777777">
        <w:trPr>
          <w:trHeight w:val="240"/>
        </w:trPr>
        <w:tc>
          <w:tcPr>
            <w:tcW w:w="74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067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b/>
                <w:bCs/>
                <w:lang w:val="et-EE"/>
              </w:rPr>
              <w:t xml:space="preserve">Mooduli nimetus: </w:t>
            </w:r>
            <w:r w:rsidRPr="007C630C">
              <w:rPr>
                <w:lang w:val="et-EE"/>
              </w:rPr>
              <w:t xml:space="preserve"> </w:t>
            </w:r>
            <w:r w:rsidRPr="007C630C">
              <w:rPr>
                <w:b/>
                <w:bCs/>
                <w:lang w:val="et-EE"/>
              </w:rPr>
              <w:t>KODUNDUS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B" w14:textId="77777777" w:rsidR="00296AB6" w:rsidRPr="007C630C" w:rsidRDefault="00C374FE">
            <w:pPr>
              <w:rPr>
                <w:b/>
                <w:bCs/>
                <w:lang w:val="et-EE"/>
              </w:rPr>
            </w:pPr>
            <w:r w:rsidRPr="007C630C">
              <w:rPr>
                <w:b/>
                <w:bCs/>
                <w:lang w:val="et-EE"/>
              </w:rPr>
              <w:t>Maht: 24 EAP</w:t>
            </w:r>
          </w:p>
        </w:tc>
      </w:tr>
      <w:tr w:rsidR="00296AB6" w:rsidRPr="007C630C" w14:paraId="7D454D61" w14:textId="77777777">
        <w:trPr>
          <w:trHeight w:val="439"/>
        </w:trPr>
        <w:tc>
          <w:tcPr>
            <w:tcW w:w="17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000006D" w14:textId="77777777" w:rsidR="00296AB6" w:rsidRPr="007C630C" w:rsidRDefault="00C374FE">
            <w:pPr>
              <w:rPr>
                <w:b/>
                <w:bCs/>
                <w:lang w:val="et-EE"/>
              </w:rPr>
            </w:pPr>
            <w:r w:rsidRPr="007C630C">
              <w:rPr>
                <w:b/>
                <w:bCs/>
                <w:lang w:val="et-EE"/>
              </w:rPr>
              <w:t>Eesmärgid</w:t>
            </w:r>
          </w:p>
        </w:tc>
        <w:tc>
          <w:tcPr>
            <w:tcW w:w="702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F" w14:textId="77777777" w:rsidR="00296AB6" w:rsidRPr="007C630C" w:rsidRDefault="00C374FE">
            <w:pPr>
              <w:spacing w:line="256" w:lineRule="auto"/>
              <w:rPr>
                <w:lang w:val="et-EE"/>
              </w:rPr>
            </w:pPr>
            <w:r w:rsidRPr="007C630C">
              <w:rPr>
                <w:lang w:val="et-EE"/>
              </w:rPr>
              <w:t>- toetada valdkonnasiseste teadmiste ja erialase mõtteviisi kujunemist;</w:t>
            </w:r>
          </w:p>
          <w:p w14:paraId="00000070" w14:textId="77777777" w:rsidR="00296AB6" w:rsidRPr="007C630C" w:rsidRDefault="00C374FE">
            <w:pPr>
              <w:spacing w:line="256" w:lineRule="auto"/>
              <w:rPr>
                <w:lang w:val="et-EE"/>
              </w:rPr>
            </w:pPr>
            <w:r w:rsidRPr="007C630C">
              <w:rPr>
                <w:lang w:val="et-EE"/>
              </w:rPr>
              <w:t>- luua võimalused ainealaste praktiliste oskuste kujunemiseks;</w:t>
            </w:r>
          </w:p>
          <w:p w14:paraId="00000071" w14:textId="77777777" w:rsidR="00296AB6" w:rsidRPr="007C630C" w:rsidRDefault="00C374FE">
            <w:pPr>
              <w:spacing w:line="256" w:lineRule="auto"/>
              <w:rPr>
                <w:lang w:val="et-EE"/>
              </w:rPr>
            </w:pPr>
            <w:r w:rsidRPr="007C630C">
              <w:rPr>
                <w:lang w:val="et-EE"/>
              </w:rPr>
              <w:t>- toetada koostööoskuste kujunemist.</w:t>
            </w:r>
          </w:p>
        </w:tc>
      </w:tr>
      <w:tr w:rsidR="00296AB6" w:rsidRPr="007C630C" w14:paraId="66B68117" w14:textId="77777777">
        <w:trPr>
          <w:trHeight w:val="439"/>
        </w:trPr>
        <w:tc>
          <w:tcPr>
            <w:tcW w:w="17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0000075" w14:textId="77777777" w:rsidR="00296AB6" w:rsidRPr="007C630C" w:rsidRDefault="00C374FE">
            <w:pPr>
              <w:rPr>
                <w:b/>
                <w:bCs/>
                <w:lang w:val="et-EE"/>
              </w:rPr>
            </w:pPr>
            <w:r w:rsidRPr="007C630C">
              <w:rPr>
                <w:b/>
                <w:bCs/>
                <w:lang w:val="et-EE"/>
              </w:rPr>
              <w:t>Õpiväljundid</w:t>
            </w:r>
          </w:p>
        </w:tc>
        <w:tc>
          <w:tcPr>
            <w:tcW w:w="702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7" w14:textId="77777777" w:rsidR="00296AB6" w:rsidRPr="007C630C" w:rsidRDefault="00C374FE">
            <w:pPr>
              <w:spacing w:line="256" w:lineRule="auto"/>
              <w:rPr>
                <w:lang w:val="et-EE"/>
              </w:rPr>
            </w:pPr>
            <w:r w:rsidRPr="007C630C">
              <w:rPr>
                <w:lang w:val="et-EE"/>
              </w:rPr>
              <w:t>Mooduli läbinud üliõpilane:</w:t>
            </w:r>
          </w:p>
          <w:p w14:paraId="00000078" w14:textId="77777777" w:rsidR="00296AB6" w:rsidRPr="007C630C" w:rsidRDefault="00C374FE">
            <w:pPr>
              <w:spacing w:line="256" w:lineRule="auto"/>
              <w:rPr>
                <w:lang w:val="et-EE"/>
              </w:rPr>
            </w:pPr>
            <w:r w:rsidRPr="007C630C">
              <w:rPr>
                <w:lang w:val="et-EE"/>
              </w:rPr>
              <w:t>- teab toiduainete käitlemisel toimuvaid protsesse ning nende töötlemise võimalusi ja oskab neid praktiliselt rakendada;</w:t>
            </w:r>
          </w:p>
          <w:p w14:paraId="00000079" w14:textId="77777777" w:rsidR="00296AB6" w:rsidRPr="007C630C" w:rsidRDefault="00C374FE">
            <w:pPr>
              <w:spacing w:line="256" w:lineRule="auto"/>
              <w:rPr>
                <w:lang w:val="et-EE"/>
              </w:rPr>
            </w:pPr>
            <w:r w:rsidRPr="007C630C">
              <w:rPr>
                <w:lang w:val="et-EE"/>
              </w:rPr>
              <w:t>- teab ja oskab valida keskkonnasäästlikke lahendusi kodumajapidamise organiseerimisel;</w:t>
            </w:r>
          </w:p>
          <w:p w14:paraId="0000007A" w14:textId="77777777" w:rsidR="00296AB6" w:rsidRPr="007C630C" w:rsidRDefault="00C374FE">
            <w:pPr>
              <w:spacing w:line="256" w:lineRule="auto"/>
              <w:rPr>
                <w:lang w:val="et-EE"/>
              </w:rPr>
            </w:pPr>
            <w:r w:rsidRPr="007C630C">
              <w:rPr>
                <w:sz w:val="21"/>
                <w:szCs w:val="21"/>
                <w:lang w:val="et-EE"/>
              </w:rPr>
              <w:t>-</w:t>
            </w:r>
            <w:r w:rsidRPr="007C630C">
              <w:rPr>
                <w:lang w:val="et-EE"/>
              </w:rPr>
              <w:t xml:space="preserve"> mõistab Eesti ja maailma toidukultuuri arengut ning tänapäeva;</w:t>
            </w:r>
          </w:p>
          <w:p w14:paraId="0000007B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lang w:val="et-EE"/>
              </w:rPr>
              <w:t>- hindab kriitiliselt ja analüüsib kaasaegset info- ja tarbimiskeskkonda;</w:t>
            </w:r>
          </w:p>
          <w:p w14:paraId="0000007C" w14:textId="77777777" w:rsidR="00296AB6" w:rsidRPr="007C630C" w:rsidRDefault="00C374FE">
            <w:pPr>
              <w:spacing w:line="256" w:lineRule="auto"/>
              <w:rPr>
                <w:lang w:val="et-EE"/>
              </w:rPr>
            </w:pPr>
            <w:r w:rsidRPr="007C630C">
              <w:rPr>
                <w:lang w:val="et-EE"/>
              </w:rPr>
              <w:t>- töötab eesmärgipäraselt nii üksi kui rühmas;</w:t>
            </w:r>
          </w:p>
          <w:p w14:paraId="0000007D" w14:textId="77777777" w:rsidR="00296AB6" w:rsidRPr="007C630C" w:rsidRDefault="00C374FE">
            <w:pPr>
              <w:spacing w:line="256" w:lineRule="auto"/>
              <w:rPr>
                <w:lang w:val="et-EE"/>
              </w:rPr>
            </w:pPr>
            <w:r w:rsidRPr="007C630C">
              <w:rPr>
                <w:lang w:val="et-EE"/>
              </w:rPr>
              <w:t>- teab ja kasutab õiget erialast terminoloogiat.</w:t>
            </w:r>
          </w:p>
        </w:tc>
      </w:tr>
      <w:tr w:rsidR="00296AB6" w:rsidRPr="007C630C" w14:paraId="02833D21" w14:textId="77777777">
        <w:trPr>
          <w:trHeight w:val="284"/>
        </w:trPr>
        <w:tc>
          <w:tcPr>
            <w:tcW w:w="8751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1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b/>
                <w:bCs/>
                <w:lang w:val="et-EE"/>
              </w:rPr>
              <w:t xml:space="preserve">Mooduli hindamine: </w:t>
            </w:r>
            <w:r w:rsidRPr="007C630C">
              <w:rPr>
                <w:lang w:val="et-EE"/>
              </w:rPr>
              <w:t xml:space="preserve"> Moodulit hinnatakse õppeainepõhiselt (õppeainete lõpus eksamil, arvestusel vms).</w:t>
            </w:r>
          </w:p>
        </w:tc>
      </w:tr>
      <w:tr w:rsidR="00296AB6" w:rsidRPr="007C630C" w14:paraId="7FCCD26F" w14:textId="77777777"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87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Ainekood</w:t>
            </w:r>
          </w:p>
        </w:tc>
        <w:tc>
          <w:tcPr>
            <w:tcW w:w="4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88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Õppeaine nimetus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8A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EAP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8C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Hindamis-vorm</w:t>
            </w:r>
          </w:p>
        </w:tc>
      </w:tr>
      <w:tr w:rsidR="00296AB6" w:rsidRPr="007C630C" w14:paraId="6FB1D60C" w14:textId="77777777"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8D" w14:textId="77777777" w:rsidR="00296AB6" w:rsidRPr="007C630C" w:rsidRDefault="00C374FE">
            <w:pPr>
              <w:rPr>
                <w:sz w:val="22"/>
                <w:szCs w:val="22"/>
                <w:lang w:val="et-EE"/>
              </w:rPr>
            </w:pPr>
            <w:r w:rsidRPr="007C630C">
              <w:rPr>
                <w:sz w:val="22"/>
                <w:szCs w:val="22"/>
                <w:lang w:val="et-EE"/>
              </w:rPr>
              <w:t>KUT6100.LT</w:t>
            </w:r>
          </w:p>
        </w:tc>
        <w:tc>
          <w:tcPr>
            <w:tcW w:w="4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8E" w14:textId="77777777" w:rsidR="00296AB6" w:rsidRPr="007C630C" w:rsidRDefault="00C374FE">
            <w:pPr>
              <w:ind w:left="132"/>
              <w:rPr>
                <w:lang w:val="et-EE"/>
              </w:rPr>
            </w:pPr>
            <w:r w:rsidRPr="007C630C">
              <w:rPr>
                <w:lang w:val="et-EE"/>
              </w:rPr>
              <w:t>Kodumajapidamise tehnoloogia alused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90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92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E</w:t>
            </w:r>
          </w:p>
        </w:tc>
      </w:tr>
      <w:tr w:rsidR="00296AB6" w:rsidRPr="007C630C" w14:paraId="146D8685" w14:textId="77777777"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93" w14:textId="77777777" w:rsidR="00296AB6" w:rsidRPr="007C630C" w:rsidRDefault="00C374FE">
            <w:pPr>
              <w:rPr>
                <w:sz w:val="22"/>
                <w:szCs w:val="22"/>
                <w:lang w:val="et-EE"/>
              </w:rPr>
            </w:pPr>
            <w:r w:rsidRPr="007C630C">
              <w:rPr>
                <w:sz w:val="22"/>
                <w:szCs w:val="22"/>
                <w:lang w:val="et-EE"/>
              </w:rPr>
              <w:t>KUT6102.LT</w:t>
            </w:r>
          </w:p>
        </w:tc>
        <w:tc>
          <w:tcPr>
            <w:tcW w:w="4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94" w14:textId="77777777" w:rsidR="00296AB6" w:rsidRPr="007C630C" w:rsidRDefault="00C374FE">
            <w:pPr>
              <w:ind w:left="132"/>
              <w:rPr>
                <w:lang w:val="et-EE"/>
              </w:rPr>
            </w:pPr>
            <w:r w:rsidRPr="007C630C">
              <w:rPr>
                <w:lang w:val="et-EE"/>
              </w:rPr>
              <w:t>Toitumise alused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96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98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E</w:t>
            </w:r>
          </w:p>
        </w:tc>
      </w:tr>
      <w:tr w:rsidR="00296AB6" w:rsidRPr="007C630C" w14:paraId="48CE4F0B" w14:textId="77777777"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99" w14:textId="77777777" w:rsidR="00296AB6" w:rsidRPr="007C630C" w:rsidRDefault="00C374FE">
            <w:pPr>
              <w:rPr>
                <w:sz w:val="22"/>
                <w:szCs w:val="22"/>
                <w:lang w:val="et-EE"/>
              </w:rPr>
            </w:pPr>
            <w:r w:rsidRPr="007C630C">
              <w:rPr>
                <w:sz w:val="22"/>
                <w:szCs w:val="22"/>
                <w:lang w:val="et-EE"/>
              </w:rPr>
              <w:t>KUT6152.LT</w:t>
            </w:r>
          </w:p>
        </w:tc>
        <w:tc>
          <w:tcPr>
            <w:tcW w:w="4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9A" w14:textId="77777777" w:rsidR="00296AB6" w:rsidRPr="007C630C" w:rsidRDefault="00C374FE">
            <w:pPr>
              <w:widowControl w:val="0"/>
              <w:ind w:left="132"/>
              <w:rPr>
                <w:lang w:val="et-EE"/>
              </w:rPr>
            </w:pPr>
            <w:r w:rsidRPr="007C630C">
              <w:rPr>
                <w:lang w:val="et-EE"/>
              </w:rPr>
              <w:t>Käitumiskultuur ja kombestik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9C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9E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E</w:t>
            </w:r>
          </w:p>
        </w:tc>
      </w:tr>
      <w:tr w:rsidR="00296AB6" w:rsidRPr="007C630C" w14:paraId="2DBB31B6" w14:textId="77777777"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9F" w14:textId="77777777" w:rsidR="00296AB6" w:rsidRPr="007C630C" w:rsidRDefault="00C374FE">
            <w:pPr>
              <w:rPr>
                <w:sz w:val="22"/>
                <w:szCs w:val="22"/>
                <w:lang w:val="et-EE"/>
              </w:rPr>
            </w:pPr>
            <w:r w:rsidRPr="007C630C">
              <w:rPr>
                <w:sz w:val="22"/>
                <w:szCs w:val="22"/>
                <w:lang w:val="et-EE"/>
              </w:rPr>
              <w:t>KUT6153.LT</w:t>
            </w:r>
          </w:p>
        </w:tc>
        <w:tc>
          <w:tcPr>
            <w:tcW w:w="4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A0" w14:textId="77777777" w:rsidR="00296AB6" w:rsidRPr="007C630C" w:rsidRDefault="00C374FE">
            <w:pPr>
              <w:widowControl w:val="0"/>
              <w:ind w:left="132"/>
              <w:rPr>
                <w:lang w:val="et-EE"/>
              </w:rPr>
            </w:pPr>
            <w:r w:rsidRPr="007C630C">
              <w:rPr>
                <w:lang w:val="et-EE"/>
              </w:rPr>
              <w:t>Toiduohutus ja toiduvalmistamise tehnoloogia alused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A2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A4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E</w:t>
            </w:r>
          </w:p>
        </w:tc>
      </w:tr>
      <w:tr w:rsidR="00296AB6" w:rsidRPr="007C630C" w14:paraId="016EEF5C" w14:textId="77777777"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A5" w14:textId="77777777" w:rsidR="00296AB6" w:rsidRPr="007C630C" w:rsidRDefault="00C374FE">
            <w:pPr>
              <w:rPr>
                <w:sz w:val="22"/>
                <w:szCs w:val="22"/>
                <w:lang w:val="et-EE"/>
              </w:rPr>
            </w:pPr>
            <w:r w:rsidRPr="007C630C">
              <w:rPr>
                <w:sz w:val="22"/>
                <w:szCs w:val="22"/>
                <w:lang w:val="et-EE"/>
              </w:rPr>
              <w:t>KUT6151.LT</w:t>
            </w:r>
          </w:p>
        </w:tc>
        <w:tc>
          <w:tcPr>
            <w:tcW w:w="4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A6" w14:textId="77777777" w:rsidR="00296AB6" w:rsidRPr="007C630C" w:rsidRDefault="00C374FE">
            <w:pPr>
              <w:widowControl w:val="0"/>
              <w:ind w:left="132"/>
              <w:rPr>
                <w:lang w:val="et-EE"/>
              </w:rPr>
            </w:pPr>
            <w:r w:rsidRPr="007C630C">
              <w:rPr>
                <w:lang w:val="et-EE"/>
              </w:rPr>
              <w:t>Jätkusuutlik eluviis ja tarbimine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A8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AA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E</w:t>
            </w:r>
          </w:p>
        </w:tc>
      </w:tr>
      <w:tr w:rsidR="00296AB6" w:rsidRPr="007C630C" w14:paraId="17E1408A" w14:textId="77777777"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AB" w14:textId="77777777" w:rsidR="00296AB6" w:rsidRPr="007C630C" w:rsidRDefault="00C374FE">
            <w:pPr>
              <w:rPr>
                <w:sz w:val="22"/>
                <w:szCs w:val="22"/>
                <w:lang w:val="et-EE"/>
              </w:rPr>
            </w:pPr>
            <w:r w:rsidRPr="007C630C">
              <w:rPr>
                <w:sz w:val="22"/>
                <w:szCs w:val="22"/>
                <w:lang w:val="et-EE"/>
              </w:rPr>
              <w:t>KUT6144.LT</w:t>
            </w:r>
          </w:p>
        </w:tc>
        <w:tc>
          <w:tcPr>
            <w:tcW w:w="4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AC" w14:textId="77777777" w:rsidR="00296AB6" w:rsidRPr="007C630C" w:rsidRDefault="00C374FE">
            <w:pPr>
              <w:widowControl w:val="0"/>
              <w:ind w:left="132"/>
              <w:rPr>
                <w:lang w:val="et-EE"/>
              </w:rPr>
            </w:pPr>
            <w:r w:rsidRPr="007C630C">
              <w:rPr>
                <w:lang w:val="et-EE"/>
              </w:rPr>
              <w:t>Toiduvalmistamise tehnoloogia ja disain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AE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B0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E</w:t>
            </w:r>
          </w:p>
        </w:tc>
      </w:tr>
    </w:tbl>
    <w:p w14:paraId="000000B1" w14:textId="77777777" w:rsidR="00296AB6" w:rsidRPr="007C630C" w:rsidRDefault="00C374FE">
      <w:pPr>
        <w:rPr>
          <w:i/>
          <w:iCs/>
          <w:sz w:val="20"/>
          <w:szCs w:val="20"/>
          <w:lang w:val="et-EE"/>
        </w:rPr>
      </w:pPr>
      <w:r w:rsidRPr="007C630C">
        <w:rPr>
          <w:i/>
          <w:iCs/>
          <w:sz w:val="20"/>
          <w:szCs w:val="20"/>
          <w:lang w:val="et-EE"/>
        </w:rPr>
        <w:t xml:space="preserve">Valiku põhimõtted: </w:t>
      </w:r>
      <w:proofErr w:type="spellStart"/>
      <w:r w:rsidRPr="007C630C">
        <w:rPr>
          <w:i/>
          <w:iCs/>
          <w:sz w:val="20"/>
          <w:szCs w:val="20"/>
          <w:lang w:val="et-EE"/>
        </w:rPr>
        <w:t>Kõrvaleriala</w:t>
      </w:r>
      <w:proofErr w:type="spellEnd"/>
      <w:r w:rsidRPr="007C630C">
        <w:rPr>
          <w:i/>
          <w:iCs/>
          <w:sz w:val="20"/>
          <w:szCs w:val="20"/>
          <w:lang w:val="et-EE"/>
        </w:rPr>
        <w:t xml:space="preserve"> valinud üliõpilasel on moodul kohustuslik läbida kogu mahus.</w:t>
      </w:r>
    </w:p>
    <w:p w14:paraId="000000B2" w14:textId="77777777" w:rsidR="00296AB6" w:rsidRPr="007C630C" w:rsidRDefault="00296AB6">
      <w:pPr>
        <w:rPr>
          <w:b/>
          <w:bCs/>
          <w:lang w:val="et-EE"/>
        </w:rPr>
      </w:pPr>
    </w:p>
    <w:p w14:paraId="000000B3" w14:textId="77777777" w:rsidR="00296AB6" w:rsidRPr="007C630C" w:rsidRDefault="00296AB6">
      <w:pPr>
        <w:rPr>
          <w:b/>
          <w:bCs/>
          <w:lang w:val="et-EE"/>
        </w:rPr>
      </w:pPr>
    </w:p>
    <w:p w14:paraId="000000B4" w14:textId="77777777" w:rsidR="00296AB6" w:rsidRPr="007C630C" w:rsidRDefault="00296AB6">
      <w:pPr>
        <w:rPr>
          <w:b/>
          <w:bCs/>
          <w:lang w:val="et-EE"/>
        </w:rPr>
      </w:pPr>
    </w:p>
    <w:p w14:paraId="000000B5" w14:textId="77777777" w:rsidR="00296AB6" w:rsidRPr="007C630C" w:rsidRDefault="00C374FE">
      <w:pPr>
        <w:rPr>
          <w:b/>
          <w:bCs/>
          <w:lang w:val="et-EE"/>
        </w:rPr>
      </w:pPr>
      <w:r w:rsidRPr="007C630C">
        <w:rPr>
          <w:b/>
          <w:bCs/>
          <w:lang w:val="et-EE"/>
        </w:rPr>
        <w:t>Magistriõppes lisandub ainedidaktika ja pedagoogiline praktika, 9 EAP</w:t>
      </w:r>
    </w:p>
    <w:p w14:paraId="000000B6" w14:textId="77777777" w:rsidR="00296AB6" w:rsidRPr="007C630C" w:rsidRDefault="00296AB6">
      <w:pPr>
        <w:rPr>
          <w:b/>
          <w:bCs/>
          <w:lang w:val="et-EE"/>
        </w:rPr>
      </w:pPr>
    </w:p>
    <w:p w14:paraId="000000B7" w14:textId="77777777" w:rsidR="00296AB6" w:rsidRPr="007C630C" w:rsidRDefault="00C374FE">
      <w:pPr>
        <w:rPr>
          <w:b/>
          <w:bCs/>
          <w:lang w:val="et-EE"/>
        </w:rPr>
      </w:pPr>
      <w:r w:rsidRPr="007C630C">
        <w:rPr>
          <w:b/>
          <w:bCs/>
          <w:lang w:val="et-EE"/>
        </w:rPr>
        <w:t>Ainedidaktika/praktika moodul 9 EAP</w:t>
      </w:r>
    </w:p>
    <w:p w14:paraId="000000B8" w14:textId="77777777" w:rsidR="00296AB6" w:rsidRPr="007C630C" w:rsidRDefault="00296AB6">
      <w:pPr>
        <w:rPr>
          <w:b/>
          <w:bCs/>
          <w:lang w:val="et-EE"/>
        </w:rPr>
      </w:pPr>
    </w:p>
    <w:tbl>
      <w:tblPr>
        <w:tblStyle w:val="ae"/>
        <w:tblW w:w="8789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1558"/>
        <w:gridCol w:w="172"/>
        <w:gridCol w:w="4220"/>
        <w:gridCol w:w="1440"/>
        <w:gridCol w:w="70"/>
        <w:gridCol w:w="1329"/>
      </w:tblGrid>
      <w:tr w:rsidR="00296AB6" w:rsidRPr="007C630C" w14:paraId="3775B6BE" w14:textId="77777777">
        <w:trPr>
          <w:trHeight w:val="284"/>
        </w:trPr>
        <w:tc>
          <w:tcPr>
            <w:tcW w:w="7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000B9" w14:textId="77777777" w:rsidR="00296AB6" w:rsidRPr="007C630C" w:rsidRDefault="00C374FE">
            <w:pPr>
              <w:rPr>
                <w:b/>
                <w:bCs/>
                <w:lang w:val="et-EE"/>
              </w:rPr>
            </w:pPr>
            <w:r w:rsidRPr="007C630C">
              <w:rPr>
                <w:b/>
                <w:bCs/>
                <w:lang w:val="et-EE"/>
              </w:rPr>
              <w:t>Mooduli nimetus:  Ainedidaktika ja praktika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E" w14:textId="77777777" w:rsidR="00296AB6" w:rsidRPr="007C630C" w:rsidRDefault="00C374FE">
            <w:pPr>
              <w:rPr>
                <w:b/>
                <w:bCs/>
                <w:lang w:val="et-EE"/>
              </w:rPr>
            </w:pPr>
            <w:r w:rsidRPr="007C630C">
              <w:rPr>
                <w:b/>
                <w:bCs/>
                <w:lang w:val="et-EE"/>
              </w:rPr>
              <w:t>Maht: 9EAP</w:t>
            </w:r>
          </w:p>
        </w:tc>
      </w:tr>
      <w:tr w:rsidR="00296AB6" w:rsidRPr="007C630C" w14:paraId="39F05660" w14:textId="77777777">
        <w:trPr>
          <w:trHeight w:val="439"/>
        </w:trPr>
        <w:tc>
          <w:tcPr>
            <w:tcW w:w="17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00000BF" w14:textId="77777777" w:rsidR="00296AB6" w:rsidRPr="007C630C" w:rsidRDefault="00C374FE">
            <w:pPr>
              <w:rPr>
                <w:b/>
                <w:bCs/>
                <w:lang w:val="et-EE"/>
              </w:rPr>
            </w:pPr>
            <w:r w:rsidRPr="007C630C">
              <w:rPr>
                <w:b/>
                <w:bCs/>
                <w:lang w:val="et-EE"/>
              </w:rPr>
              <w:t>Eesmärgid</w:t>
            </w:r>
          </w:p>
        </w:tc>
        <w:tc>
          <w:tcPr>
            <w:tcW w:w="705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1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lang w:val="et-EE"/>
              </w:rPr>
              <w:t>- toetada oskuste kujunemist planeerida ja läbi viia aineõpinguid üldhariduskoolis, seada aine õppimise eesmärke, rakendada õpi- ja hindamismeetodeid käsitöö ja kodunduse tundides, kujundada aine õpioskused.</w:t>
            </w:r>
          </w:p>
        </w:tc>
      </w:tr>
      <w:tr w:rsidR="00296AB6" w:rsidRPr="007C630C" w14:paraId="542E7DA3" w14:textId="77777777">
        <w:trPr>
          <w:trHeight w:val="439"/>
        </w:trPr>
        <w:tc>
          <w:tcPr>
            <w:tcW w:w="17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00000C5" w14:textId="77777777" w:rsidR="00296AB6" w:rsidRPr="007C630C" w:rsidRDefault="00C374FE">
            <w:pPr>
              <w:rPr>
                <w:b/>
                <w:bCs/>
                <w:lang w:val="et-EE"/>
              </w:rPr>
            </w:pPr>
            <w:r w:rsidRPr="007C630C">
              <w:rPr>
                <w:b/>
                <w:bCs/>
                <w:lang w:val="et-EE"/>
              </w:rPr>
              <w:t>Õpiväljundid</w:t>
            </w:r>
          </w:p>
        </w:tc>
        <w:tc>
          <w:tcPr>
            <w:tcW w:w="705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7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lang w:val="et-EE"/>
              </w:rPr>
              <w:t>Üliõpilane:</w:t>
            </w:r>
            <w:r w:rsidRPr="007C630C">
              <w:rPr>
                <w:lang w:val="et-EE"/>
              </w:rPr>
              <w:br/>
              <w:t>- kavandab ja eesmärgistab ainealast tegevust ning käsitöö ja kodunduse ainetunde, arvestades õppijate arengut ja õpieesmärke;</w:t>
            </w:r>
          </w:p>
          <w:p w14:paraId="000000C8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lang w:val="et-EE"/>
              </w:rPr>
              <w:t>- valib ja rakendab kaasaegseid õpimeetodeid, -vorme ja -stiile aineõpingutes, toetades õppijate aktiivset osalemist ja õppimist;</w:t>
            </w:r>
          </w:p>
          <w:p w14:paraId="000000C9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lang w:val="et-EE"/>
              </w:rPr>
              <w:t>- rakendab ainedidaktilisi teadmisi ja oskusi käsitöö ja kodunduse tundide läbiviimisel ning analüüsib oma õpetamispraktikat.</w:t>
            </w:r>
          </w:p>
          <w:p w14:paraId="000000CA" w14:textId="77777777" w:rsidR="00296AB6" w:rsidRPr="007C630C" w:rsidRDefault="00296AB6">
            <w:pPr>
              <w:rPr>
                <w:lang w:val="et-EE"/>
              </w:rPr>
            </w:pPr>
          </w:p>
        </w:tc>
      </w:tr>
      <w:tr w:rsidR="00296AB6" w:rsidRPr="007C630C" w14:paraId="1696AB1D" w14:textId="77777777">
        <w:trPr>
          <w:trHeight w:val="284"/>
        </w:trPr>
        <w:tc>
          <w:tcPr>
            <w:tcW w:w="8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E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b/>
                <w:bCs/>
                <w:lang w:val="et-EE"/>
              </w:rPr>
              <w:t xml:space="preserve">Mooduli hindamine: </w:t>
            </w:r>
            <w:r w:rsidRPr="007C630C">
              <w:rPr>
                <w:lang w:val="et-EE"/>
              </w:rPr>
              <w:t xml:space="preserve"> õppeainepõhiselt </w:t>
            </w:r>
          </w:p>
        </w:tc>
      </w:tr>
      <w:tr w:rsidR="00296AB6" w:rsidRPr="007C630C" w14:paraId="2D2F234B" w14:textId="77777777"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00000D4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Ainekood</w:t>
            </w:r>
          </w:p>
        </w:tc>
        <w:tc>
          <w:tcPr>
            <w:tcW w:w="4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00000D5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Õppeaine nimetus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00000D7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EAP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00000D8" w14:textId="77777777" w:rsidR="00296AB6" w:rsidRPr="007C630C" w:rsidRDefault="00C374FE">
            <w:pPr>
              <w:jc w:val="center"/>
              <w:rPr>
                <w:lang w:val="et-EE"/>
              </w:rPr>
            </w:pPr>
            <w:r w:rsidRPr="007C630C">
              <w:rPr>
                <w:lang w:val="et-EE"/>
              </w:rPr>
              <w:t>Hindamis-vorm</w:t>
            </w:r>
          </w:p>
        </w:tc>
      </w:tr>
      <w:tr w:rsidR="00296AB6" w:rsidRPr="007C630C" w14:paraId="6648EE71" w14:textId="77777777"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DA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lang w:val="et-EE"/>
              </w:rPr>
              <w:t>KUT7042.LT</w:t>
            </w:r>
          </w:p>
        </w:tc>
        <w:tc>
          <w:tcPr>
            <w:tcW w:w="4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DB" w14:textId="58857DB9" w:rsidR="00296AB6" w:rsidRPr="007C630C" w:rsidRDefault="00C374FE">
            <w:pPr>
              <w:ind w:left="131"/>
              <w:rPr>
                <w:lang w:val="et-EE"/>
              </w:rPr>
            </w:pPr>
            <w:r w:rsidRPr="007C630C">
              <w:rPr>
                <w:lang w:val="et-EE"/>
              </w:rPr>
              <w:t xml:space="preserve">Käsitöö ja kodunduse </w:t>
            </w:r>
            <w:sdt>
              <w:sdtPr>
                <w:rPr>
                  <w:lang w:val="et-EE"/>
                </w:rPr>
                <w:tag w:val="goog_rdk_0"/>
                <w:id w:val="-982412356"/>
              </w:sdtPr>
              <w:sdtEndPr/>
              <w:sdtContent/>
            </w:sdt>
            <w:sdt>
              <w:sdtPr>
                <w:rPr>
                  <w:lang w:val="et-EE"/>
                </w:rPr>
                <w:tag w:val="goog_rdk_1"/>
                <w:id w:val="-749459302"/>
              </w:sdtPr>
              <w:sdtEndPr/>
              <w:sdtContent/>
            </w:sdt>
            <w:sdt>
              <w:sdtPr>
                <w:rPr>
                  <w:lang w:val="et-EE"/>
                </w:rPr>
                <w:tag w:val="goog_rdk_2"/>
                <w:id w:val="891393763"/>
              </w:sdtPr>
              <w:sdtEndPr/>
              <w:sdtContent/>
            </w:sdt>
            <w:sdt>
              <w:sdtPr>
                <w:rPr>
                  <w:lang w:val="et-EE"/>
                </w:rPr>
                <w:tag w:val="goog_rdk_3"/>
                <w:id w:val="1190121589"/>
              </w:sdtPr>
              <w:sdtEndPr/>
              <w:sdtContent/>
            </w:sdt>
            <w:sdt>
              <w:sdtPr>
                <w:rPr>
                  <w:lang w:val="et-EE"/>
                </w:rPr>
                <w:tag w:val="goog_rdk_4"/>
                <w:id w:val="-1192443811"/>
              </w:sdtPr>
              <w:sdtEndPr/>
              <w:sdtContent/>
            </w:sdt>
            <w:r w:rsidRPr="007C630C">
              <w:rPr>
                <w:lang w:val="et-EE"/>
              </w:rPr>
              <w:t>didaktika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DD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lang w:val="et-EE"/>
              </w:rPr>
              <w:t xml:space="preserve">          6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DE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lang w:val="et-EE"/>
              </w:rPr>
              <w:t xml:space="preserve">          E</w:t>
            </w:r>
          </w:p>
        </w:tc>
      </w:tr>
      <w:tr w:rsidR="00296AB6" w:rsidRPr="007C630C" w14:paraId="16F04E07" w14:textId="77777777"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E0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lang w:val="et-EE"/>
              </w:rPr>
              <w:t>KUT7014.LT</w:t>
            </w:r>
          </w:p>
        </w:tc>
        <w:tc>
          <w:tcPr>
            <w:tcW w:w="4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E1" w14:textId="77777777" w:rsidR="00296AB6" w:rsidRPr="007C630C" w:rsidRDefault="00C374FE">
            <w:pPr>
              <w:ind w:left="131"/>
              <w:rPr>
                <w:lang w:val="et-EE"/>
              </w:rPr>
            </w:pPr>
            <w:r w:rsidRPr="007C630C">
              <w:rPr>
                <w:lang w:val="et-EE"/>
              </w:rPr>
              <w:t>Praktika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E3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lang w:val="et-EE"/>
              </w:rPr>
              <w:t xml:space="preserve">          3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00000E4" w14:textId="77777777" w:rsidR="00296AB6" w:rsidRPr="007C630C" w:rsidRDefault="00C374FE">
            <w:pPr>
              <w:rPr>
                <w:lang w:val="et-EE"/>
              </w:rPr>
            </w:pPr>
            <w:r w:rsidRPr="007C630C">
              <w:rPr>
                <w:lang w:val="et-EE"/>
              </w:rPr>
              <w:t xml:space="preserve">          A</w:t>
            </w:r>
          </w:p>
        </w:tc>
      </w:tr>
    </w:tbl>
    <w:p w14:paraId="000000E6" w14:textId="130067CF" w:rsidR="00296AB6" w:rsidRPr="007C630C" w:rsidRDefault="00C374FE">
      <w:pPr>
        <w:rPr>
          <w:i/>
          <w:iCs/>
          <w:sz w:val="20"/>
          <w:szCs w:val="20"/>
          <w:lang w:val="et-EE"/>
        </w:rPr>
      </w:pPr>
      <w:r w:rsidRPr="007C630C">
        <w:rPr>
          <w:i/>
          <w:iCs/>
          <w:sz w:val="20"/>
          <w:szCs w:val="20"/>
          <w:lang w:val="et-EE"/>
        </w:rPr>
        <w:t xml:space="preserve">Valiku põhimõtted: </w:t>
      </w:r>
      <w:proofErr w:type="spellStart"/>
      <w:r w:rsidRPr="007C630C">
        <w:rPr>
          <w:i/>
          <w:iCs/>
          <w:sz w:val="20"/>
          <w:szCs w:val="20"/>
          <w:lang w:val="et-EE"/>
        </w:rPr>
        <w:t>Kõrvaleriala</w:t>
      </w:r>
      <w:proofErr w:type="spellEnd"/>
      <w:r w:rsidRPr="007C630C">
        <w:rPr>
          <w:i/>
          <w:iCs/>
          <w:sz w:val="20"/>
          <w:szCs w:val="20"/>
          <w:lang w:val="et-EE"/>
        </w:rPr>
        <w:t xml:space="preserve"> valinud üliõpilasel on moodul kohustuslik läbida kogu mahus.</w:t>
      </w:r>
      <w:r w:rsidR="00A87768">
        <w:rPr>
          <w:i/>
          <w:iCs/>
          <w:sz w:val="20"/>
          <w:szCs w:val="20"/>
          <w:lang w:val="et-EE"/>
        </w:rPr>
        <w:t xml:space="preserve"> </w:t>
      </w:r>
      <w:proofErr w:type="spellStart"/>
      <w:r w:rsidR="00A87768">
        <w:rPr>
          <w:i/>
          <w:sz w:val="20"/>
          <w:szCs w:val="20"/>
        </w:rPr>
        <w:t>Kõrvaleriala</w:t>
      </w:r>
      <w:proofErr w:type="spellEnd"/>
      <w:r w:rsidR="00A87768">
        <w:rPr>
          <w:i/>
          <w:sz w:val="20"/>
          <w:szCs w:val="20"/>
        </w:rPr>
        <w:t xml:space="preserve"> </w:t>
      </w:r>
      <w:proofErr w:type="spellStart"/>
      <w:r w:rsidR="00A87768">
        <w:rPr>
          <w:i/>
          <w:sz w:val="20"/>
          <w:szCs w:val="20"/>
        </w:rPr>
        <w:t>õpiväljundite</w:t>
      </w:r>
      <w:proofErr w:type="spellEnd"/>
      <w:r w:rsidR="00A87768">
        <w:rPr>
          <w:i/>
          <w:sz w:val="20"/>
          <w:szCs w:val="20"/>
        </w:rPr>
        <w:t xml:space="preserve"> </w:t>
      </w:r>
      <w:proofErr w:type="spellStart"/>
      <w:r w:rsidR="00A87768">
        <w:rPr>
          <w:i/>
          <w:sz w:val="20"/>
          <w:szCs w:val="20"/>
        </w:rPr>
        <w:t>saavutamiseks</w:t>
      </w:r>
      <w:proofErr w:type="spellEnd"/>
      <w:r w:rsidR="00A87768">
        <w:rPr>
          <w:i/>
          <w:sz w:val="20"/>
          <w:szCs w:val="20"/>
        </w:rPr>
        <w:t xml:space="preserve"> on </w:t>
      </w:r>
      <w:proofErr w:type="spellStart"/>
      <w:r w:rsidR="00A87768">
        <w:rPr>
          <w:i/>
          <w:sz w:val="20"/>
          <w:szCs w:val="20"/>
        </w:rPr>
        <w:t>vaja</w:t>
      </w:r>
      <w:proofErr w:type="spellEnd"/>
      <w:r w:rsidR="00A87768">
        <w:rPr>
          <w:i/>
          <w:sz w:val="20"/>
          <w:szCs w:val="20"/>
        </w:rPr>
        <w:t xml:space="preserve"> </w:t>
      </w:r>
      <w:proofErr w:type="spellStart"/>
      <w:r w:rsidR="00A87768">
        <w:rPr>
          <w:i/>
          <w:sz w:val="20"/>
          <w:szCs w:val="20"/>
        </w:rPr>
        <w:t>ainena</w:t>
      </w:r>
      <w:proofErr w:type="spellEnd"/>
      <w:r w:rsidR="00A87768">
        <w:rPr>
          <w:i/>
          <w:sz w:val="20"/>
          <w:szCs w:val="20"/>
        </w:rPr>
        <w:t xml:space="preserve"> </w:t>
      </w:r>
      <w:proofErr w:type="spellStart"/>
      <w:r w:rsidR="00A87768">
        <w:rPr>
          <w:i/>
          <w:sz w:val="20"/>
          <w:szCs w:val="20"/>
        </w:rPr>
        <w:t>või</w:t>
      </w:r>
      <w:proofErr w:type="spellEnd"/>
      <w:r w:rsidR="00A87768">
        <w:rPr>
          <w:i/>
          <w:sz w:val="20"/>
          <w:szCs w:val="20"/>
        </w:rPr>
        <w:t xml:space="preserve"> </w:t>
      </w:r>
      <w:proofErr w:type="spellStart"/>
      <w:r w:rsidR="00A87768">
        <w:rPr>
          <w:i/>
          <w:sz w:val="20"/>
          <w:szCs w:val="20"/>
        </w:rPr>
        <w:t>aine</w:t>
      </w:r>
      <w:proofErr w:type="spellEnd"/>
      <w:r w:rsidR="00A87768">
        <w:rPr>
          <w:i/>
          <w:sz w:val="20"/>
          <w:szCs w:val="20"/>
        </w:rPr>
        <w:t xml:space="preserve"> </w:t>
      </w:r>
      <w:proofErr w:type="spellStart"/>
      <w:r w:rsidR="00A87768">
        <w:rPr>
          <w:i/>
          <w:sz w:val="20"/>
          <w:szCs w:val="20"/>
        </w:rPr>
        <w:t>osana</w:t>
      </w:r>
      <w:proofErr w:type="spellEnd"/>
      <w:r w:rsidR="00A87768">
        <w:rPr>
          <w:i/>
          <w:sz w:val="20"/>
          <w:szCs w:val="20"/>
        </w:rPr>
        <w:t xml:space="preserve"> </w:t>
      </w:r>
      <w:proofErr w:type="spellStart"/>
      <w:r w:rsidR="00A87768">
        <w:rPr>
          <w:i/>
          <w:sz w:val="20"/>
          <w:szCs w:val="20"/>
        </w:rPr>
        <w:t>teostada</w:t>
      </w:r>
      <w:proofErr w:type="spellEnd"/>
      <w:r w:rsidR="00A87768">
        <w:rPr>
          <w:i/>
          <w:sz w:val="20"/>
          <w:szCs w:val="20"/>
        </w:rPr>
        <w:t xml:space="preserve"> </w:t>
      </w:r>
      <w:proofErr w:type="spellStart"/>
      <w:r w:rsidR="00A87768">
        <w:rPr>
          <w:i/>
          <w:sz w:val="20"/>
          <w:szCs w:val="20"/>
        </w:rPr>
        <w:t>vähemalt</w:t>
      </w:r>
      <w:proofErr w:type="spellEnd"/>
      <w:r w:rsidR="00A87768">
        <w:rPr>
          <w:i/>
          <w:sz w:val="20"/>
          <w:szCs w:val="20"/>
        </w:rPr>
        <w:t xml:space="preserve"> </w:t>
      </w:r>
      <w:proofErr w:type="spellStart"/>
      <w:r w:rsidR="00A87768">
        <w:rPr>
          <w:i/>
          <w:sz w:val="20"/>
          <w:szCs w:val="20"/>
        </w:rPr>
        <w:t>kaks</w:t>
      </w:r>
      <w:proofErr w:type="spellEnd"/>
      <w:r w:rsidR="00A87768">
        <w:rPr>
          <w:i/>
          <w:sz w:val="20"/>
          <w:szCs w:val="20"/>
        </w:rPr>
        <w:t xml:space="preserve"> </w:t>
      </w:r>
      <w:proofErr w:type="spellStart"/>
      <w:r w:rsidR="00A87768">
        <w:rPr>
          <w:i/>
          <w:sz w:val="20"/>
          <w:szCs w:val="20"/>
        </w:rPr>
        <w:t>nädalat</w:t>
      </w:r>
      <w:proofErr w:type="spellEnd"/>
      <w:r w:rsidR="00A87768">
        <w:rPr>
          <w:i/>
          <w:sz w:val="20"/>
          <w:szCs w:val="20"/>
        </w:rPr>
        <w:t xml:space="preserve"> </w:t>
      </w:r>
      <w:proofErr w:type="spellStart"/>
      <w:r w:rsidR="00A87768">
        <w:rPr>
          <w:i/>
          <w:sz w:val="20"/>
          <w:szCs w:val="20"/>
        </w:rPr>
        <w:t>kõrvaleriala</w:t>
      </w:r>
      <w:proofErr w:type="spellEnd"/>
      <w:r w:rsidR="00A87768">
        <w:rPr>
          <w:i/>
          <w:sz w:val="20"/>
          <w:szCs w:val="20"/>
        </w:rPr>
        <w:t xml:space="preserve"> </w:t>
      </w:r>
      <w:proofErr w:type="spellStart"/>
      <w:r w:rsidR="00A87768">
        <w:rPr>
          <w:i/>
          <w:sz w:val="20"/>
          <w:szCs w:val="20"/>
        </w:rPr>
        <w:t>praktikat</w:t>
      </w:r>
      <w:proofErr w:type="spellEnd"/>
      <w:r w:rsidR="00A87768">
        <w:rPr>
          <w:i/>
          <w:sz w:val="20"/>
          <w:szCs w:val="20"/>
        </w:rPr>
        <w:t xml:space="preserve"> </w:t>
      </w:r>
      <w:proofErr w:type="spellStart"/>
      <w:r w:rsidR="00A87768">
        <w:rPr>
          <w:i/>
          <w:sz w:val="20"/>
          <w:szCs w:val="20"/>
        </w:rPr>
        <w:t>koolis</w:t>
      </w:r>
      <w:proofErr w:type="spellEnd"/>
      <w:r w:rsidR="00A87768">
        <w:rPr>
          <w:i/>
          <w:sz w:val="20"/>
          <w:szCs w:val="20"/>
        </w:rPr>
        <w:t>.</w:t>
      </w:r>
    </w:p>
    <w:p w14:paraId="000000E7" w14:textId="77777777" w:rsidR="00296AB6" w:rsidRPr="007C630C" w:rsidRDefault="00296AB6">
      <w:pPr>
        <w:rPr>
          <w:lang w:val="et-EE"/>
        </w:rPr>
      </w:pPr>
    </w:p>
    <w:sectPr w:rsidR="00296AB6" w:rsidRPr="007C630C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1" w:fontKey="{3AA2ED35-F057-4482-9B84-6A1903D0F570}"/>
  </w:font>
  <w:font w:name="MS P????">
    <w:panose1 w:val="00000000000000000000"/>
    <w:charset w:val="00"/>
    <w:family w:val="roman"/>
    <w:notTrueType/>
    <w:pitch w:val="default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2" w:fontKey="{6D4318F9-D156-44D2-952D-B77935BE5FCC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3" w:fontKey="{C01B0E20-A994-40A8-B370-BD800619D69B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4" w:fontKey="{62DEB935-4A83-4071-AB3D-FC68D04A2E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AB6"/>
    <w:rsid w:val="00296AB6"/>
    <w:rsid w:val="007C630C"/>
    <w:rsid w:val="00A87768"/>
    <w:rsid w:val="00B0420A"/>
    <w:rsid w:val="00C3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889AC"/>
  <w15:docId w15:val="{7F3EBC72-2BEE-4E49-B969-3A3612975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Vaikimisi">
    <w:name w:val="Vaikimisi"/>
    <w:uiPriority w:val="99"/>
    <w:rsid w:val="00425983"/>
    <w:pPr>
      <w:widowControl w:val="0"/>
      <w:autoSpaceDE w:val="0"/>
      <w:autoSpaceDN w:val="0"/>
      <w:adjustRightInd w:val="0"/>
    </w:pPr>
    <w:rPr>
      <w:lang w:val="en-GB"/>
    </w:rPr>
  </w:style>
  <w:style w:type="character" w:customStyle="1" w:styleId="Internetilink">
    <w:name w:val="Internetilink"/>
    <w:uiPriority w:val="99"/>
    <w:rsid w:val="00425983"/>
    <w:rPr>
      <w:rFonts w:cs="Times New Roman"/>
      <w:color w:val="0000FF"/>
      <w:u w:val="single"/>
      <w:lang w:val="x-none"/>
    </w:rPr>
  </w:style>
  <w:style w:type="table" w:customStyle="1" w:styleId="a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F7117"/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F7117"/>
    <w:rPr>
      <w:rFonts w:ascii="Segoe UI" w:eastAsia="MS P????" w:hAnsi="Segoe UI" w:cs="Segoe UI"/>
      <w:sz w:val="18"/>
      <w:szCs w:val="18"/>
      <w:lang w:val="en-US"/>
    </w:rPr>
  </w:style>
  <w:style w:type="table" w:customStyle="1" w:styleId="a7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perlink">
    <w:name w:val="Hyperlink"/>
    <w:basedOn w:val="Liguvaikefont"/>
    <w:uiPriority w:val="99"/>
    <w:unhideWhenUsed/>
    <w:rsid w:val="00781CB3"/>
    <w:rPr>
      <w:color w:val="0563C1" w:themeColor="hyperlink"/>
      <w:u w:val="single"/>
    </w:rPr>
  </w:style>
  <w:style w:type="character" w:customStyle="1" w:styleId="UnresolvedMention">
    <w:name w:val="Unresolved Mention"/>
    <w:basedOn w:val="Liguvaikefont"/>
    <w:uiPriority w:val="99"/>
    <w:semiHidden/>
    <w:unhideWhenUsed/>
    <w:rsid w:val="00781CB3"/>
    <w:rPr>
      <w:color w:val="605E5C"/>
      <w:shd w:val="clear" w:color="auto" w:fill="E1DFDD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Normaaltabel"/>
    <w:tblPr>
      <w:tblStyleRowBandSize w:val="1"/>
      <w:tblStyleColBandSize w:val="1"/>
    </w:tblPr>
  </w:style>
  <w:style w:type="paragraph" w:styleId="Kommentaaritekst">
    <w:name w:val="annotation text"/>
    <w:basedOn w:val="Normaallaad"/>
    <w:link w:val="KommentaaritekstMrk"/>
    <w:uiPriority w:val="99"/>
    <w:semiHidden/>
    <w:unhideWhenUsed/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Pr>
      <w:sz w:val="20"/>
      <w:szCs w:val="20"/>
    </w:rPr>
  </w:style>
  <w:style w:type="character" w:styleId="Kommentaariviide">
    <w:name w:val="annotation reference"/>
    <w:basedOn w:val="Liguvaike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tehnoloogia@tlu.ee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hBYrmjttvcyZOYMjoWHMVzyNMA==">CgMxLjAaJwoBMBIiCiAIBCocCgtBQUFCMFlyQ0w4OBAIGgtBQUFCMFlyQ0w4OBonCgExEiIKIAgEKhwKC0FBQUIwWXJDTDg4EAgaC0FBQUIwWXJDTDl3GicKATISIgogCAQqHAoLQUFBQjBZckNMODgQCBoLQUFBQjBZckNMXzAaJwoBMxIiCiAIBCocCgtBQUFCMFlyQ0w4OBAIGgtBQUFCMFlyQ01BVRonCgE0EiIKIAgEKhwKC0FBQUIwWXJDTDg4EAgaC0FBQUIwbFY0d0pBIvIsCgtBQUFCMFlyQ0w4OBLALAoLQUFBQjBZckNMODgSC0FBQUIwWXJDTDg4Go8CCgl0ZXh0L2h0bWwSgQJAPGEgaHJlZj0ibWFpbHRvOmtyaXN0aS5wYWFzQHRsdS5lZSIgdGFyZ2V0PSJfYmxhbmsiPmtyaXN0aS5wYWFzQHRsdS5lZTwvYT4gVGVobm9sb29naWEgdmFsZGtvbm5hIGFpbmV0ZSDDtXBldGFqYSDDtXBwZWthdmFzIG9uwqAgOCBFQVAtbGluZSBhaW5lIC0gc2lpYSB2ZXJzaW9vbmkgcGVha3Mgc2FhbWEgc2FtYSBtaXMgb24gVGVobmlsb29naWEgdmFsZGtvbm5hIGFpbmUgw7VwZXRhamEgamEgbWl0bWUgYWluZSDDtXBldGFqYSDDtXBwZWthdmFzPyLYAQoKdGV4dC9wbGFpbhLJAUBrcmlzdGkucGFhc0B0bHUuZWUgVGVobm9sb29naWEgdmFsZGtvbm5hIGFpbmV0ZSDDtXBldGFqYSDDtXBwZWthdmFzIG9uwqAgOCBFQVAtbGluZSBhaW5lIC0gc2lpYSB2ZXJzaW9vbmkgcGVha3Mgc2FhbWEgc2FtYSBtaXMgb24gVGVobmlsb29naWEgdmFsZGtvbm5hIGFpbmUgw7VwZXRhamEgamEgbWl0bWUgYWluZSDDtXBldGFqYSDDtXBwZWthdmFzPyobIhUxMDEwMTU4NDYyODg1NTc3NTM3NjcoADgAMJbX9rHGMzi579PAxzNC+AsKC0FBQUIwWXJDTDl3EgtBQUFCMFlyQ0w4OBrhAwoJdGV4dC9odG1sEtMDQDxhIGhyZWY9Im1haWx0bzpzaXJqZS52YWFza0B0bHUuZWUiIHRhcmdldD0iX2JsYW5rIj5zaXJqZS52YWFza0B0bHUuZWU8L2E+IEt1bmEgbWVpbCBvbiBrw7VydmFsYWluZSBncnVwcCBuaWkgc3V1ciwgc2lpcyBuZW5kZWxlIG9uIGVyYWxkaSBkaWRha3Rpa2EsIG1pcyBlaSBvbGUgc2FtYSBtaXMga8Okc2l0w7bDtiBqYSBrb2R1bmR1c2Ugc3V1bmEgw7xsacO1cGlsYXN0ZWxlIChOZW5kZWwgb24gOCArIDUgKyA1IEVBUCBkaWRha3Rpa2F0IHPDvGdpc2VsIGphIGtldmFkZWwpLiBKYSBzZWxsZWtzLCBldCBzYWFrcyBuZWlkIHNhYWtzIHNhYXRhIGthIHByYWt0aWthbGUsIHNpaXMgdmFqYW1lIHByYWt0aWthIGFpbmVwdW5rdGUgZXJhbGRpLCBtaXR0ZSBkaWRha3Rpa2FnYSBrb29zLiBTZWVnYSBzZWxsZXMgb3NhcyBtYSBtdXV0dXN0IGVpIHRlZS4gU2VlZ2EgasOkw6R2YWQgbmVlZCBhaW5lcHVua3RpZCBwYWlrYS4iqgMKCnRleHQvcGxhaW4SmwNAc2lyamUudmFhc2tAdGx1LmVlIEt1bmEgbWVpbCBvbiBrw7VydmFsYWluZSBncnVwcCBuaWkgc3V1ciwgc2lpcyBuZW5kZWxlIG9uIGVyYWxkaSBkaWRha3Rpa2EsIG1pcyBlaSBvbGUgc2FtYSBtaXMga8Okc2l0w7bDtiBqYSBrb2R1bmR1c2Ugc3V1bmEgw7xsacO1cGlsYXN0ZWxlIChOZW5kZWwgb24gOCArIDUgKyA1IEVBUCBkaWRha3Rpa2F0IHPDvGdpc2VsIGphIGtldmFkZWwpLiBKYSBzZWxsZWtzLCBldCBzYWFrcyBuZWlkIHNhYWtzIHNhYXRhIGthIHByYWt0aWthbGUsIHNpaXMgdmFqYW1lIHByYWt0aWthIGFpbmVwdW5rdGUgZXJhbGRpLCBtaXR0ZSBkaWRha3Rpa2FnYSBrb29zLiBTZWVnYSBzZWxsZXMgb3NhcyBtYSBtdXV0dXN0IGVpIHRlZS4gU2VlZ2EgasOkw6R2YWQgbmVlZCBhaW5lcHVua3RpZCBwYWlrYS4qGyIVMTE4MjgxMDUzMTA5MjAzMTU0NzA3KAA4ADCBwcqyxjM4gcHKssYzUARaDG1jdnp5cWhvbWZ2Y3ICIAB4AJIBHQobIhUxMDEwMTU4NDYyODg1NTc3NTM3NjcoADgAmgEGCAAQABgAqgHWAxLTA0A8YSBocmVmPSJtYWlsdG86c2lyamUudmFhc2tAdGx1LmVlIiB0YXJnZXQ9Il9ibGFuayI+c2lyamUudmFhc2tAdGx1LmVlPC9hPiBLdW5hIG1laWwgb24ga8O1cnZhbGFpbmUgZ3J1cHAgbmlpIHN1dXIsIHNpaXMgbmVuZGVsZSBvbiBlcmFsZGkgZGlkYWt0aWthLCBtaXMgZWkgb2xlIHNhbWEgbWlzIGvDpHNpdMO2w7YgamEga29kdW5kdXNlIHN1dW5hIMO8bGnDtXBpbGFzdGVsZSAoTmVuZGVsIG9uIDggKyA1ICsgNSBFQVAgZGlkYWt0aWthdCBzw7xnaXNlbCBqYSBrZXZhZGVsKS4gSmEgc2VsbGVrcywgZXQgc2Fha3MgbmVpZCBzYWFrcyBzYWF0YSBrYSBwcmFrdGlrYWxlLCBzaWlzIHZhamFtZSBwcmFrdGlrYSBhaW5lcHVua3RlIGVyYWxkaSwgbWl0dGUgZGlkYWt0aWthZ2Ega29vcy4gU2VlZ2Egc2VsbGVzIG9zYXMgbWEgbXV1dHVzdCBlaSB0ZWUuIFNlZWdhIGrDpMOkdmFkIG5lZWQgYWluZXB1bmt0aWQgcGFpa2EusAEAuAEAyAEAQugJCgtBQUFCMFlyQ0xfMBILQUFBQjBZckNMODgagwQKCXRleHQvaHRtbBL1A0jDpHN0aSwgc2lpcyBzZWxnZW0tIHNpaXMgbmVlZCBrYWtzIGtvb2RpIDxhIGhyZWY9Imh0dHBzOi8vd3d3Lmdvb2dsZS5jb20vdXJsP3E9aHR0cDovL0tVVDcwNDIuTFQmYW1wO3NhPUQmYW1wO3NvdXJjZT1kb2NzJmFtcDt1c3Q9MTc3MTU0NDM2MDc3OTg0MyZhbXA7dXNnPUFPdlZhdzA5THVSWU01VWV4cDhzWFlRTmZOUWIiIGRhdGEtcmF3aHJlZj0iaHR0cDovL0tVVDcwNDIuTFQiIHRhcmdldD0iX2JsYW5rIj5LVVQ3MDQyLkxUPC9hPiBqYSA8YSBocmVmPSJodHRwczovL3d3dy5nb29nbGUuY29tL3VybD9xPWh0dHA6Ly9LVVQ3MDE0LkxUJmFtcDtzYT1EJmFtcDtzb3VyY2U9ZG9jcyZhbXA7dXN0PTE3NzE1NDQzNjA3Nzk4OTYmYW1wO3VzZz1BT3ZWYXcyM3VHVDJoT2NyVEhEajRzUl9YNnNWIiBkYXRhLXJhd2hyZWY9Imh0dHA6Ly9LVVQ3MDE0LkxUIiB0YXJnZXQ9Il9ibGFuayI+S1VUNzAxNC5MVDwvYT4gLSBvbiBtaXRtZSBhaW5lIMO1cGV0YWphIMO1cHBla2F2YXMgZWtzPyJ5Cgp0ZXh0L3BsYWluEmtIw6RzdGksIHNpaXMgc2VsZ2VtLSBzaWlzIG5lZWQga2FrcyBrb29kaSBLVVQ3MDQyLkxUIGphIEtVVDcwMTQuTFQgLSBvbiBtaXRtZSBhaW5lIMO1cGV0YWphIMO1cHBla2F2YXMgZWtzPyobIhUxMDEwMTU4NDYyODg1NTc3NTM3NjcoADgAMKH9jrPGMzih/Y6zxjNaDHZxeGl2eHozejgwbXICIAB4AJoBBggAEAAYAKoB+AMS9QNIw6RzdGksIHNpaXMgc2VsZ2VtLSBzaWlzIG5lZWQga2FrcyBrb29kaSA8YSBocmVmPSJodHRwczovL3d3dy5nb29nbGUuY29tL3VybD9xPWh0dHA6Ly9LVVQ3MDQyLkxUJmFtcDtzYT1EJmFtcDtzb3VyY2U9ZG9jcyZhbXA7dXN0PTE3NzE1NDQzNjA3Nzk4NDMmYW1wO3VzZz1BT3ZWYXcwOUx1UllNNVVleHA4c1hZUU5mTlFiIiBkYXRhLXJhd2hyZWY9Imh0dHA6Ly9LVVQ3MDQyLkxUIiB0YXJnZXQ9Il9ibGFuayI+S1VUNzA0Mi5MVDwvYT4gamEgPGEgaHJlZj0iaHR0cHM6Ly93d3cuZ29vZ2xlLmNvbS91cmw/cT1odHRwOi8vS1VUNzAxNC5MVCZhbXA7c2E9RCZhbXA7c291cmNlPWRvY3MmYW1wO3VzdD0xNzcxNTQ0MzYwNzc5ODk2JmFtcDt1c2c9QU92VmF3MjN1R1QyaE9jclRIRGo0c1JfWDZzViIgZGF0YS1yYXdocmVmPSJodHRwOi8vS1VUNzAxNC5MVCIgdGFyZ2V0PSJfYmxhbmsiPktVVDcwMTQuTFQ8L2E+IC0gb24gbWl0bWUgYWluZSDDtXBldGFqYSDDtXBwZWthdmFzIGVrcz+wAQC4AQDIAQBC5wIKC0FBQUIwWXJDTUFVEgtBQUFCMFlyQ0w4OBpVCgl0ZXh0L2h0bWwSSE1hIHVzdW4ga8O8bGwsIHNlc3QgbmVlZCBvbiBvbG51ZCBwaWthbHQgc2VsbGlzZSBtYWh1IGphIGFpbmVwdW5rdGlkZWdhLiJWCgp0ZXh0L3BsYWluEkhNYSB1c3VuIGvDvGxsLCBzZXN0IG5lZWQgb24gb2xudWQgcGlrYWx0IHNlbGxpc2UgbWFodSBqYSBhaW5lcHVua3RpZGVnYS4qGyIVMTE4MjgxMDUzMTA5MjAzMTU0NzA3KAA4ADCdmLuzxjM4nZi7s8YzWgw4cWxqenpuenpzZ2ZyAiAAeACaAQYIABAAGACqAUoSSE1hIHVzdW4ga8O8bGwsIHNlc3QgbmVlZCBvbiBvbG51ZCBwaWthbHQgc2VsbGlzZSBtYWh1IGphIGFpbmVwdW5rdGlkZWdhLrABALgBAMgBAELSDAoLQUFBQjBsVjR3SkESC0FBQUIwWXJDTDg4GvwDCgl0ZXh0L2h0bWwS7gNMaXNhc2luIHNpaWEgYWluZWQgbGlodHNhbHQgc2lpYSBsw7VwcHUsIG1pcyBvbiBwcmFlZ3UgbWl0bWUgYWluZSDDtXBldGFqYSDDtXBwZWthdmFzLSA2IEVBUCBqYSAzIEVBUC1saXNpIGVpIG9sZS4gTWUgZWkgc2FhIGFpbmV0IGF2YWRhIGt1aSB0YSBlaSBvbGUgbWl0bWUgYWluZSB2w7VpIHRlaG5vbG9vZ2lhIGFpbmV0ZSDDtXBldGFqYSDDtXBwZWthdmFzLi4uLiBLdWkgc29vdmltZSBldCBzZWxsaXNlcyBtYWh1cyBhaW5lZCBqw6TDpGtzaWQgYWxsZXMsIHNpaXMgb24gaWxtc2VsdCB2YWphIEhUSS1sZSBhbmRhIHRlYWRhIGV0IG5hZCBrYSBuZWVkIHZhbGlrdWQgbWl0bWUgYWluZSDDtXBldGFqYSDDtXBla2F2dmEgbGlzYWtzLiBUZWlzdGVsIGvDtXJ2YWxlcmlhbGFkZWwgb24gdGVraXRhdHVkIMO8aHRzZWQgOSBFQVAtbGlzZWQgYWluZWQgbWlzIHNpc2FsZGF2YWQgbmlpIGRpZGFrdGlrYXQga3VpIHByYWt0aWthdC4gTWEgdGVhdml0YW4gSFRJJiMzOTtkPyL5AwoKdGV4dC9wbGFpbhLqA0xpc2FzaW4gc2lpYSBhaW5lZCBsaWh0c2FsdCBzaWlhIGzDtXBwdSwgbWlzIG9uIHByYWVndSBtaXRtZSBhaW5lIMO1cGV0YWphIMO1cHBla2F2YXMtIDYgRUFQIGphIDMgRUFQLWxpc2kgZWkgb2xlLiBNZSBlaSBzYWEgYWluZXQgYXZhZGEga3VpIHRhIGVpIG9sZSBtaXRtZSBhaW5lIHbDtWkgdGVobm9sb29naWEgYWluZXRlIMO1cGV0YWphIMO1cHBla2F2YXMuLi4uIEt1aSBzb292aW1lIGV0IHNlbGxpc2VzIG1haHVzIGFpbmVkIGrDpMOka3NpZCBhbGxlcywgc2lpcyBvbiBpbG1zZWx0IHZhamEgSFRJLWxlIGFuZGEgdGVhZGEgZXQgbmFkIGthIG5lZWQgdmFsaWt1ZCBtaXRtZSBhaW5lIMO1cGV0YWphIMO1cGVrYXZ2YSBsaXNha3MuIFRlaXN0ZWwga8O1cnZhbGVyaWFsYWRlbCBvbiB0ZWtpdGF0dWQgw7xodHNlZCA5IEVBUC1saXNlZCBhaW5lZCBtaXMgc2lzYWxkYXZhZCBuaWkgZGlkYWt0aWthdCBrdWkgcHJha3Rpa2F0LiBNYSB0ZWF2aXRhbiBIVEknZD8qGyIVMTAxMDE1ODQ2Mjg4NTU3NzUzNzY3KAA4ADC579PAxzM4ue/TwMczWgxqMW1wNzR4MHZyaW5yAiAAeACaAQYIABAAGACqAfEDEu4DTGlzYXNpbiBzaWlhIGFpbmVkIGxpaHRzYWx0IHNpaWEgbMO1cHB1LCBtaXMgb24gcHJhZWd1IG1pdG1lIGFpbmUgw7VwZXRhamEgw7VwcGVrYXZhcy0gNiBFQVAgamEgMyBFQVAtbGlzaSBlaSBvbGUuIE1lIGVpIHNhYSBhaW5ldCBhdmFkYSBrdWkgdGEgZWkgb2xlIG1pdG1lIGFpbmUgdsO1aSB0ZWhub2xvb2dpYSBhaW5ldGUgw7VwZXRhamEgw7VwcGVrYXZhcy4uLi4gS3VpIHNvb3ZpbWUgZXQgc2VsbGlzZXMgbWFodXMgYWluZWQgasOkw6Rrc2lkIGFsbGVzLCBzaWlzIG9uIGlsbXNlbHQgdmFqYSBIVEktbGUgYW5kYSB0ZWFkYSBldCBuYWQga2EgbmVlZCB2YWxpa3VkIG1pdG1lIGFpbmUgw7VwZXRhamEgw7VwZWthdnZhIGxpc2Frcy4gVGVpc3RlbCBrw7VydmFsZXJpYWxhZGVsIG9uIHRla2l0YXR1ZCDDvGh0c2VkIDkgRUFQLWxpc2VkIGFpbmVkIG1pcyBzaXNhbGRhdmFkIG5paSBkaWRha3Rpa2F0IGt1aSBwcmFrdGlrYXQuIE1hIHRlYXZpdGFuIEhUSSYjMzk7ZD9KFwoKdGV4dC9wbGFpbhIJZGlkYWt0aWthUARaDHhpOG90ODhwaW5hNHICIAB4AJIBHQobIhUxMTgyODEwNTMxMDkyMDMxNTQ3MDcoADgAmgEGCAAQABgAqgGEAhKBAkA8YSBocmVmPSJtYWlsdG86a3Jpc3RpLnBhYXNAdGx1LmVlIiB0YXJnZXQ9Il9ibGFuayI+a3Jpc3RpLnBhYXNAdGx1LmVlPC9hPiBUZWhub2xvb2dpYSB2YWxka29ubmEgYWluZXRlIMO1cGV0YWphIMO1cHBla2F2YXMgb27CoCA4IEVBUC1saW5lIGFpbmUgLSBzaWlhIHZlcnNpb29uaSBwZWFrcyBzYWFtYSBzYW1hIG1pcyBvbiBUZWhuaWxvb2dpYSB2YWxka29ubmEgYWluZSDDtXBldGFqYSBqYSBtaXRtZSBhaW5lIMO1cGV0YWphIMO1cHBla2F2YXM/sAEAuAEAyAEAGJbX9rHGMyC579PAxzMwAEIQa2l4LmQxZ2FzMXloa3U4dzIIaC5namRneHMyDmgudDZsNm5yZjRrMTM3Mg5oLnQ2bDZucmY0azEzNzIOaC50Nmw2bnJmNGsxMzcyDmgudDZsNm5yZjRrMTM3Mg5oLnQ2bDZucmY0azEzNzIOaC50Nmw2bnJmNGsxMzcyDmgudDZsNm5yZjRrMTM3Mg5oLnQ2bDZucmY0azEzNzIOaC50Nmw2bnJmNGsxMzcyDmgudDZsNm5yZjRrMTM3Mg5oLnQ2bDZucmY0azEzNzIOaC50Nmw2bnJmNGsxMzcyDmgudDZsNm5yZjRrMTM3Mg5oLnQ2bDZucmY0azEzNzIOaC50Nmw2bnJmNGsxMzcyDmgudDZsNm5yZjRrMTM3Mg5oLnQ2bDZucmY0azEzNzIOaC50Nmw2bnJmNGsxMzcyDmgudDZsNm5yZjRrMTM3Mg5oLnQ2bDZucmY0azEzNzIOaC50Nmw2bnJmNGsxMzcyDmgudDZsNm5yZjRrMTM3Mg5oLnQ2bDZucmY0azEzNzgAciExWFZ6RE1ab0NNT1Qyd0hNR096dFBtcjg5RjFjMHdjdD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853</Words>
  <Characters>4948</Characters>
  <Application>Microsoft Office Word</Application>
  <DocSecurity>0</DocSecurity>
  <Lines>41</Lines>
  <Paragraphs>11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Maris</cp:lastModifiedBy>
  <cp:revision>2</cp:revision>
  <dcterms:created xsi:type="dcterms:W3CDTF">2026-04-17T12:26:00Z</dcterms:created>
  <dcterms:modified xsi:type="dcterms:W3CDTF">2026-04-17T12:26:00Z</dcterms:modified>
</cp:coreProperties>
</file>