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A6B6C8" w14:textId="77777777" w:rsidR="00AC4EAA" w:rsidRPr="00AF2525" w:rsidRDefault="009233E7">
      <w:pPr>
        <w:jc w:val="center"/>
        <w:rPr>
          <w:noProof/>
        </w:rPr>
      </w:pPr>
      <w:bookmarkStart w:id="0" w:name="_GoBack"/>
      <w:bookmarkEnd w:id="0"/>
      <w:r w:rsidRPr="00AF2525">
        <w:rPr>
          <w:b/>
          <w:noProof/>
          <w:sz w:val="40"/>
          <w:szCs w:val="40"/>
        </w:rPr>
        <w:t>TALLINNA ÜLIKOOL</w:t>
      </w:r>
    </w:p>
    <w:tbl>
      <w:tblPr>
        <w:tblStyle w:val="a"/>
        <w:tblW w:w="9047" w:type="dxa"/>
        <w:tblInd w:w="-183" w:type="dxa"/>
        <w:tblLayout w:type="fixed"/>
        <w:tblLook w:val="0000" w:firstRow="0" w:lastRow="0" w:firstColumn="0" w:lastColumn="0" w:noHBand="0" w:noVBand="0"/>
      </w:tblPr>
      <w:tblGrid>
        <w:gridCol w:w="6486"/>
        <w:gridCol w:w="2481"/>
        <w:gridCol w:w="40"/>
        <w:gridCol w:w="40"/>
      </w:tblGrid>
      <w:tr w:rsidR="00AC4EAA" w:rsidRPr="00AF2525" w14:paraId="4F75D1BB" w14:textId="77777777" w:rsidTr="00430BB6">
        <w:trPr>
          <w:gridAfter w:val="2"/>
          <w:wAfter w:w="80" w:type="dxa"/>
        </w:trPr>
        <w:tc>
          <w:tcPr>
            <w:tcW w:w="6486" w:type="dxa"/>
            <w:tcBorders>
              <w:top w:val="single" w:sz="4" w:space="0" w:color="000000"/>
              <w:left w:val="single" w:sz="4" w:space="0" w:color="000000"/>
              <w:bottom w:val="single" w:sz="4" w:space="0" w:color="000000"/>
            </w:tcBorders>
          </w:tcPr>
          <w:p w14:paraId="65BED153" w14:textId="77777777" w:rsidR="00AC4EAA" w:rsidRPr="00AF2525" w:rsidRDefault="009233E7">
            <w:pPr>
              <w:rPr>
                <w:noProof/>
              </w:rPr>
            </w:pPr>
            <w:r w:rsidRPr="00AF2525">
              <w:rPr>
                <w:noProof/>
              </w:rPr>
              <w:t xml:space="preserve">Põhiüksus: </w:t>
            </w:r>
          </w:p>
          <w:p w14:paraId="64713F9B" w14:textId="77777777" w:rsidR="00AC4EAA" w:rsidRPr="00AF2525" w:rsidRDefault="009233E7">
            <w:pPr>
              <w:rPr>
                <w:noProof/>
              </w:rPr>
            </w:pPr>
            <w:r w:rsidRPr="00AF2525">
              <w:rPr>
                <w:noProof/>
              </w:rPr>
              <w:t>Humanitaarteaduste instituut</w:t>
            </w:r>
          </w:p>
        </w:tc>
        <w:tc>
          <w:tcPr>
            <w:tcW w:w="2481" w:type="dxa"/>
            <w:tcBorders>
              <w:top w:val="single" w:sz="4" w:space="0" w:color="000000"/>
              <w:left w:val="single" w:sz="4" w:space="0" w:color="000000"/>
              <w:bottom w:val="single" w:sz="4" w:space="0" w:color="000000"/>
              <w:right w:val="single" w:sz="4" w:space="0" w:color="000000"/>
            </w:tcBorders>
          </w:tcPr>
          <w:p w14:paraId="67A21112" w14:textId="77777777" w:rsidR="00AC4EAA" w:rsidRPr="00AF2525" w:rsidRDefault="00AC4EAA">
            <w:pPr>
              <w:jc w:val="center"/>
              <w:rPr>
                <w:noProof/>
              </w:rPr>
            </w:pPr>
          </w:p>
        </w:tc>
      </w:tr>
      <w:tr w:rsidR="00AC4EAA" w:rsidRPr="00AF2525" w14:paraId="3BDDD88E" w14:textId="77777777" w:rsidTr="00430BB6">
        <w:trPr>
          <w:gridAfter w:val="2"/>
          <w:wAfter w:w="80" w:type="dxa"/>
        </w:trPr>
        <w:tc>
          <w:tcPr>
            <w:tcW w:w="6486" w:type="dxa"/>
            <w:tcBorders>
              <w:top w:val="single" w:sz="4" w:space="0" w:color="000000"/>
              <w:left w:val="single" w:sz="4" w:space="0" w:color="000000"/>
              <w:bottom w:val="single" w:sz="4" w:space="0" w:color="000000"/>
            </w:tcBorders>
          </w:tcPr>
          <w:p w14:paraId="75FBC5E0" w14:textId="77777777" w:rsidR="00AC4EAA" w:rsidRPr="00AF2525" w:rsidRDefault="009233E7">
            <w:pPr>
              <w:rPr>
                <w:noProof/>
              </w:rPr>
            </w:pPr>
            <w:r w:rsidRPr="00AF2525">
              <w:rPr>
                <w:noProof/>
              </w:rPr>
              <w:t>Kõrvaleriala nimetus eesti keeles</w:t>
            </w:r>
          </w:p>
          <w:p w14:paraId="56E32580" w14:textId="77777777" w:rsidR="00AC4EAA" w:rsidRPr="00AF2525" w:rsidRDefault="00F33E37" w:rsidP="001635D0">
            <w:pPr>
              <w:rPr>
                <w:noProof/>
              </w:rPr>
            </w:pPr>
            <w:r>
              <w:rPr>
                <w:b/>
                <w:noProof/>
              </w:rPr>
              <w:t xml:space="preserve">KESKKOND JA </w:t>
            </w:r>
            <w:r w:rsidR="001635D0">
              <w:rPr>
                <w:b/>
                <w:noProof/>
              </w:rPr>
              <w:t>INIMENE</w:t>
            </w:r>
          </w:p>
        </w:tc>
        <w:tc>
          <w:tcPr>
            <w:tcW w:w="2481" w:type="dxa"/>
            <w:tcBorders>
              <w:top w:val="single" w:sz="4" w:space="0" w:color="000000"/>
              <w:left w:val="single" w:sz="4" w:space="0" w:color="000000"/>
              <w:bottom w:val="single" w:sz="4" w:space="0" w:color="000000"/>
              <w:right w:val="single" w:sz="4" w:space="0" w:color="000000"/>
            </w:tcBorders>
          </w:tcPr>
          <w:p w14:paraId="6322748B" w14:textId="77777777" w:rsidR="00AC4EAA" w:rsidRPr="00AF2525" w:rsidRDefault="00AC4EAA">
            <w:pPr>
              <w:rPr>
                <w:noProof/>
              </w:rPr>
            </w:pPr>
          </w:p>
        </w:tc>
      </w:tr>
      <w:tr w:rsidR="00D158C1" w:rsidRPr="00AF2525" w14:paraId="4475881C" w14:textId="77777777" w:rsidTr="00430BB6">
        <w:trPr>
          <w:gridAfter w:val="2"/>
          <w:wAfter w:w="80" w:type="dxa"/>
        </w:trPr>
        <w:tc>
          <w:tcPr>
            <w:tcW w:w="6486" w:type="dxa"/>
            <w:tcBorders>
              <w:top w:val="single" w:sz="4" w:space="0" w:color="000000"/>
              <w:left w:val="single" w:sz="4" w:space="0" w:color="000000"/>
              <w:bottom w:val="single" w:sz="4" w:space="0" w:color="000000"/>
            </w:tcBorders>
          </w:tcPr>
          <w:p w14:paraId="48C9942E" w14:textId="77777777" w:rsidR="00D158C1" w:rsidRPr="00AF2525" w:rsidRDefault="00D158C1">
            <w:pPr>
              <w:rPr>
                <w:noProof/>
              </w:rPr>
            </w:pPr>
          </w:p>
        </w:tc>
        <w:tc>
          <w:tcPr>
            <w:tcW w:w="2481" w:type="dxa"/>
            <w:tcBorders>
              <w:top w:val="single" w:sz="4" w:space="0" w:color="000000"/>
              <w:left w:val="single" w:sz="4" w:space="0" w:color="000000"/>
              <w:bottom w:val="single" w:sz="4" w:space="0" w:color="000000"/>
              <w:right w:val="single" w:sz="4" w:space="0" w:color="000000"/>
            </w:tcBorders>
          </w:tcPr>
          <w:p w14:paraId="78468552" w14:textId="156CD504" w:rsidR="00D158C1" w:rsidRPr="00AF2525" w:rsidRDefault="00A66313">
            <w:pPr>
              <w:jc w:val="center"/>
              <w:rPr>
                <w:noProof/>
              </w:rPr>
            </w:pPr>
            <w:r>
              <w:rPr>
                <w:noProof/>
              </w:rPr>
              <w:t>28.04.2026</w:t>
            </w:r>
          </w:p>
        </w:tc>
      </w:tr>
      <w:tr w:rsidR="00D158C1" w:rsidRPr="00AF2525" w14:paraId="0172191A" w14:textId="77777777" w:rsidTr="00430BB6">
        <w:trPr>
          <w:gridAfter w:val="2"/>
          <w:wAfter w:w="80" w:type="dxa"/>
        </w:trPr>
        <w:tc>
          <w:tcPr>
            <w:tcW w:w="6486" w:type="dxa"/>
            <w:tcBorders>
              <w:top w:val="single" w:sz="4" w:space="0" w:color="000000"/>
              <w:left w:val="single" w:sz="4" w:space="0" w:color="000000"/>
              <w:bottom w:val="single" w:sz="4" w:space="0" w:color="000000"/>
            </w:tcBorders>
          </w:tcPr>
          <w:p w14:paraId="6BF3749C" w14:textId="77777777" w:rsidR="00D158C1" w:rsidRPr="00AF2525" w:rsidRDefault="00D158C1">
            <w:pPr>
              <w:pStyle w:val="Pealkiri1"/>
              <w:ind w:left="0" w:firstLine="0"/>
              <w:rPr>
                <w:noProof/>
              </w:rPr>
            </w:pPr>
            <w:r w:rsidRPr="00AF2525">
              <w:rPr>
                <w:noProof/>
              </w:rPr>
              <w:t>Kõrvaleriala nimetus inglise keeles</w:t>
            </w:r>
          </w:p>
          <w:p w14:paraId="75CD67B9" w14:textId="77777777" w:rsidR="00D158C1" w:rsidRPr="00AF2525" w:rsidRDefault="009C0754" w:rsidP="009C0754">
            <w:pPr>
              <w:pStyle w:val="Pealkiri1"/>
              <w:ind w:left="0" w:firstLine="0"/>
              <w:rPr>
                <w:noProof/>
              </w:rPr>
            </w:pPr>
            <w:r>
              <w:rPr>
                <w:b/>
                <w:noProof/>
              </w:rPr>
              <w:t>ENVIRO</w:t>
            </w:r>
            <w:r w:rsidR="00270AAF">
              <w:rPr>
                <w:b/>
                <w:noProof/>
              </w:rPr>
              <w:t>N</w:t>
            </w:r>
            <w:r>
              <w:rPr>
                <w:b/>
                <w:noProof/>
              </w:rPr>
              <w:t xml:space="preserve">MENT AND </w:t>
            </w:r>
            <w:r w:rsidR="001635D0" w:rsidRPr="001635D0">
              <w:rPr>
                <w:b/>
                <w:noProof/>
              </w:rPr>
              <w:t>SOCIETY</w:t>
            </w:r>
          </w:p>
        </w:tc>
        <w:tc>
          <w:tcPr>
            <w:tcW w:w="2481" w:type="dxa"/>
            <w:tcBorders>
              <w:top w:val="single" w:sz="4" w:space="0" w:color="000000"/>
              <w:left w:val="single" w:sz="4" w:space="0" w:color="000000"/>
              <w:bottom w:val="single" w:sz="4" w:space="0" w:color="000000"/>
              <w:right w:val="single" w:sz="4" w:space="0" w:color="000000"/>
            </w:tcBorders>
          </w:tcPr>
          <w:p w14:paraId="64112981" w14:textId="77777777" w:rsidR="00D158C1" w:rsidRPr="00AF2525" w:rsidRDefault="00D158C1">
            <w:pPr>
              <w:jc w:val="center"/>
              <w:rPr>
                <w:noProof/>
              </w:rPr>
            </w:pPr>
            <w:r w:rsidRPr="00AF2525">
              <w:rPr>
                <w:noProof/>
                <w:sz w:val="16"/>
                <w:szCs w:val="16"/>
              </w:rPr>
              <w:t>(kinnitatud humanitaarteaduste instituudi nõukogus)</w:t>
            </w:r>
          </w:p>
        </w:tc>
      </w:tr>
      <w:tr w:rsidR="00AC4EAA" w:rsidRPr="00AF2525" w14:paraId="179ED838" w14:textId="77777777" w:rsidTr="00430BB6">
        <w:trPr>
          <w:gridAfter w:val="2"/>
          <w:wAfter w:w="80" w:type="dxa"/>
        </w:trPr>
        <w:tc>
          <w:tcPr>
            <w:tcW w:w="6486" w:type="dxa"/>
            <w:tcBorders>
              <w:top w:val="single" w:sz="4" w:space="0" w:color="000000"/>
              <w:left w:val="single" w:sz="4" w:space="0" w:color="000000"/>
              <w:bottom w:val="single" w:sz="4" w:space="0" w:color="000000"/>
            </w:tcBorders>
          </w:tcPr>
          <w:p w14:paraId="1139A8C1" w14:textId="77777777" w:rsidR="00AC4EAA" w:rsidRPr="00AF2525" w:rsidRDefault="00AC4EAA">
            <w:pPr>
              <w:rPr>
                <w:noProof/>
              </w:rPr>
            </w:pPr>
          </w:p>
        </w:tc>
        <w:tc>
          <w:tcPr>
            <w:tcW w:w="2481" w:type="dxa"/>
            <w:tcBorders>
              <w:top w:val="single" w:sz="4" w:space="0" w:color="000000"/>
              <w:left w:val="single" w:sz="4" w:space="0" w:color="000000"/>
              <w:bottom w:val="single" w:sz="4" w:space="0" w:color="000000"/>
              <w:right w:val="single" w:sz="4" w:space="0" w:color="000000"/>
            </w:tcBorders>
          </w:tcPr>
          <w:p w14:paraId="6C0BB154" w14:textId="77777777" w:rsidR="00AC4EAA" w:rsidRPr="00AF2525" w:rsidRDefault="00AC4EAA">
            <w:pPr>
              <w:jc w:val="center"/>
              <w:rPr>
                <w:noProof/>
              </w:rPr>
            </w:pPr>
          </w:p>
        </w:tc>
      </w:tr>
      <w:tr w:rsidR="00AC4EAA" w:rsidRPr="00AF2525" w14:paraId="0EC52210" w14:textId="77777777" w:rsidTr="00430BB6">
        <w:trPr>
          <w:gridAfter w:val="2"/>
          <w:wAfter w:w="80" w:type="dxa"/>
        </w:trPr>
        <w:tc>
          <w:tcPr>
            <w:tcW w:w="8967" w:type="dxa"/>
            <w:gridSpan w:val="2"/>
            <w:tcBorders>
              <w:top w:val="single" w:sz="4" w:space="0" w:color="000000"/>
              <w:left w:val="single" w:sz="4" w:space="0" w:color="000000"/>
              <w:bottom w:val="single" w:sz="4" w:space="0" w:color="000000"/>
              <w:right w:val="single" w:sz="4" w:space="0" w:color="000000"/>
            </w:tcBorders>
          </w:tcPr>
          <w:p w14:paraId="43D99F68" w14:textId="77777777" w:rsidR="00AC4EAA" w:rsidRPr="00AF2525" w:rsidRDefault="009233E7">
            <w:pPr>
              <w:rPr>
                <w:noProof/>
              </w:rPr>
            </w:pPr>
            <w:r w:rsidRPr="00AF2525">
              <w:rPr>
                <w:noProof/>
              </w:rPr>
              <w:t>Maht ainepunktides: 48 EAP</w:t>
            </w:r>
          </w:p>
        </w:tc>
      </w:tr>
      <w:tr w:rsidR="00AC4EAA" w:rsidRPr="00AF2525" w14:paraId="5936AEF5" w14:textId="77777777" w:rsidTr="00430BB6">
        <w:tc>
          <w:tcPr>
            <w:tcW w:w="8967" w:type="dxa"/>
            <w:gridSpan w:val="2"/>
            <w:tcBorders>
              <w:top w:val="single" w:sz="4" w:space="0" w:color="000000"/>
              <w:left w:val="single" w:sz="4" w:space="0" w:color="000000"/>
              <w:bottom w:val="single" w:sz="4" w:space="0" w:color="000000"/>
            </w:tcBorders>
          </w:tcPr>
          <w:p w14:paraId="3BB88C04" w14:textId="77777777" w:rsidR="00AC4EAA" w:rsidRPr="00AF2525" w:rsidRDefault="009233E7">
            <w:pPr>
              <w:rPr>
                <w:noProof/>
              </w:rPr>
            </w:pPr>
            <w:r w:rsidRPr="00AF2525">
              <w:rPr>
                <w:noProof/>
              </w:rPr>
              <w:t>Vastuvõtutingimused: kõrvaleriala sobib kõikidele üliõpilastele</w:t>
            </w:r>
          </w:p>
        </w:tc>
        <w:tc>
          <w:tcPr>
            <w:tcW w:w="40" w:type="dxa"/>
            <w:tcBorders>
              <w:left w:val="single" w:sz="4" w:space="0" w:color="000000"/>
            </w:tcBorders>
          </w:tcPr>
          <w:p w14:paraId="31E044E1" w14:textId="77777777" w:rsidR="00AC4EAA" w:rsidRPr="00AF2525" w:rsidRDefault="00AC4EAA">
            <w:pPr>
              <w:rPr>
                <w:noProof/>
              </w:rPr>
            </w:pPr>
          </w:p>
        </w:tc>
        <w:tc>
          <w:tcPr>
            <w:tcW w:w="40" w:type="dxa"/>
          </w:tcPr>
          <w:p w14:paraId="03BF33E6" w14:textId="77777777" w:rsidR="00AC4EAA" w:rsidRPr="00AF2525" w:rsidRDefault="00AC4EAA">
            <w:pPr>
              <w:rPr>
                <w:noProof/>
              </w:rPr>
            </w:pPr>
          </w:p>
        </w:tc>
      </w:tr>
      <w:tr w:rsidR="00AC4EAA" w:rsidRPr="00AF2525" w14:paraId="6CDA6119" w14:textId="77777777" w:rsidTr="00430BB6">
        <w:tc>
          <w:tcPr>
            <w:tcW w:w="8967" w:type="dxa"/>
            <w:gridSpan w:val="2"/>
            <w:tcBorders>
              <w:top w:val="single" w:sz="4" w:space="0" w:color="000000"/>
              <w:left w:val="single" w:sz="4" w:space="0" w:color="000000"/>
              <w:bottom w:val="single" w:sz="4" w:space="0" w:color="000000"/>
            </w:tcBorders>
          </w:tcPr>
          <w:p w14:paraId="21E2D3E2" w14:textId="77777777" w:rsidR="00AC4EAA" w:rsidRPr="00AF2525" w:rsidRDefault="009233E7">
            <w:pPr>
              <w:rPr>
                <w:noProof/>
              </w:rPr>
            </w:pPr>
            <w:r w:rsidRPr="00AF2525">
              <w:rPr>
                <w:noProof/>
              </w:rPr>
              <w:t>Lõpetamisel väljastatavad dokumendid: akadeemiline õiend.</w:t>
            </w:r>
          </w:p>
        </w:tc>
        <w:tc>
          <w:tcPr>
            <w:tcW w:w="40" w:type="dxa"/>
            <w:tcBorders>
              <w:left w:val="single" w:sz="4" w:space="0" w:color="000000"/>
            </w:tcBorders>
          </w:tcPr>
          <w:p w14:paraId="15E747A4" w14:textId="77777777" w:rsidR="00AC4EAA" w:rsidRPr="00AF2525" w:rsidRDefault="00AC4EAA">
            <w:pPr>
              <w:rPr>
                <w:noProof/>
              </w:rPr>
            </w:pPr>
          </w:p>
        </w:tc>
        <w:tc>
          <w:tcPr>
            <w:tcW w:w="40" w:type="dxa"/>
          </w:tcPr>
          <w:p w14:paraId="64B41D71" w14:textId="77777777" w:rsidR="00AC4EAA" w:rsidRPr="00AF2525" w:rsidRDefault="00AC4EAA">
            <w:pPr>
              <w:rPr>
                <w:noProof/>
              </w:rPr>
            </w:pPr>
          </w:p>
        </w:tc>
      </w:tr>
      <w:tr w:rsidR="00AC4EAA" w:rsidRPr="00AF2525" w14:paraId="70F8934A" w14:textId="77777777" w:rsidTr="00430BB6">
        <w:tc>
          <w:tcPr>
            <w:tcW w:w="8967" w:type="dxa"/>
            <w:gridSpan w:val="2"/>
            <w:tcBorders>
              <w:top w:val="single" w:sz="4" w:space="0" w:color="000000"/>
              <w:left w:val="single" w:sz="4" w:space="0" w:color="000000"/>
              <w:bottom w:val="single" w:sz="4" w:space="0" w:color="000000"/>
            </w:tcBorders>
          </w:tcPr>
          <w:p w14:paraId="10CBEF40" w14:textId="77777777" w:rsidR="00AC4EAA" w:rsidRPr="00AF2525" w:rsidRDefault="009233E7">
            <w:pPr>
              <w:rPr>
                <w:noProof/>
              </w:rPr>
            </w:pPr>
            <w:r w:rsidRPr="00AF2525">
              <w:rPr>
                <w:noProof/>
              </w:rPr>
              <w:t xml:space="preserve">Õppetöö korralduse lühikirjeldus. Kõrvaleriala kuulaja võtab kahe õppeaasta jooksul osa kõrvaleriala õppetööst. </w:t>
            </w:r>
          </w:p>
          <w:p w14:paraId="7AA624C4" w14:textId="77777777" w:rsidR="00AC4EAA" w:rsidRPr="00AF2525" w:rsidRDefault="009233E7" w:rsidP="00F33E37">
            <w:pPr>
              <w:rPr>
                <w:noProof/>
              </w:rPr>
            </w:pPr>
            <w:r w:rsidRPr="00AF2525">
              <w:rPr>
                <w:noProof/>
              </w:rPr>
              <w:t>Lõpetamise tingimused: õppekava läbimine.</w:t>
            </w:r>
          </w:p>
        </w:tc>
        <w:tc>
          <w:tcPr>
            <w:tcW w:w="40" w:type="dxa"/>
            <w:tcBorders>
              <w:left w:val="single" w:sz="4" w:space="0" w:color="000000"/>
            </w:tcBorders>
          </w:tcPr>
          <w:p w14:paraId="52DD6E16" w14:textId="77777777" w:rsidR="00AC4EAA" w:rsidRPr="00AF2525" w:rsidRDefault="00AC4EAA">
            <w:pPr>
              <w:rPr>
                <w:noProof/>
              </w:rPr>
            </w:pPr>
          </w:p>
        </w:tc>
        <w:tc>
          <w:tcPr>
            <w:tcW w:w="40" w:type="dxa"/>
          </w:tcPr>
          <w:p w14:paraId="13D517A3" w14:textId="77777777" w:rsidR="00AC4EAA" w:rsidRPr="00AF2525" w:rsidRDefault="00AC4EAA">
            <w:pPr>
              <w:rPr>
                <w:noProof/>
              </w:rPr>
            </w:pPr>
          </w:p>
        </w:tc>
      </w:tr>
      <w:tr w:rsidR="00AC4EAA" w:rsidRPr="00AF2525" w14:paraId="51C4EC53" w14:textId="77777777" w:rsidTr="00430BB6">
        <w:tc>
          <w:tcPr>
            <w:tcW w:w="8967" w:type="dxa"/>
            <w:gridSpan w:val="2"/>
            <w:tcBorders>
              <w:top w:val="single" w:sz="4" w:space="0" w:color="000000"/>
              <w:left w:val="single" w:sz="4" w:space="0" w:color="000000"/>
              <w:bottom w:val="single" w:sz="4" w:space="0" w:color="000000"/>
            </w:tcBorders>
          </w:tcPr>
          <w:p w14:paraId="0B377E3D" w14:textId="77777777" w:rsidR="00AC4EAA" w:rsidRPr="00AF2525" w:rsidRDefault="009233E7" w:rsidP="00F33E37">
            <w:pPr>
              <w:rPr>
                <w:noProof/>
              </w:rPr>
            </w:pPr>
            <w:r w:rsidRPr="00AF2525">
              <w:rPr>
                <w:noProof/>
              </w:rPr>
              <w:t xml:space="preserve">Õppekava kuraator, kontaktandmed: </w:t>
            </w:r>
            <w:r w:rsidR="00772E48">
              <w:rPr>
                <w:noProof/>
              </w:rPr>
              <w:t xml:space="preserve">Ulrike Plath, </w:t>
            </w:r>
            <w:hyperlink r:id="rId5" w:history="1">
              <w:r w:rsidR="00772E48" w:rsidRPr="008D659E">
                <w:rPr>
                  <w:rStyle w:val="Hperlink"/>
                  <w:noProof/>
                </w:rPr>
                <w:t>ulrike.plath@tlu.ee</w:t>
              </w:r>
            </w:hyperlink>
            <w:r w:rsidR="00772E48">
              <w:rPr>
                <w:noProof/>
              </w:rPr>
              <w:t xml:space="preserve"> </w:t>
            </w:r>
          </w:p>
        </w:tc>
        <w:tc>
          <w:tcPr>
            <w:tcW w:w="40" w:type="dxa"/>
            <w:tcBorders>
              <w:left w:val="single" w:sz="4" w:space="0" w:color="000000"/>
            </w:tcBorders>
          </w:tcPr>
          <w:p w14:paraId="6AF2A37A" w14:textId="77777777" w:rsidR="00AC4EAA" w:rsidRPr="00AF2525" w:rsidRDefault="00AC4EAA">
            <w:pPr>
              <w:rPr>
                <w:noProof/>
              </w:rPr>
            </w:pPr>
          </w:p>
        </w:tc>
        <w:tc>
          <w:tcPr>
            <w:tcW w:w="40" w:type="dxa"/>
          </w:tcPr>
          <w:p w14:paraId="79767DCC" w14:textId="77777777" w:rsidR="00AC4EAA" w:rsidRPr="00AF2525" w:rsidRDefault="00AC4EAA">
            <w:pPr>
              <w:rPr>
                <w:noProof/>
              </w:rPr>
            </w:pPr>
          </w:p>
        </w:tc>
      </w:tr>
    </w:tbl>
    <w:p w14:paraId="0AAB17AE" w14:textId="77777777" w:rsidR="00AC4EAA" w:rsidRPr="00AF2525" w:rsidRDefault="00AC4EAA">
      <w:pPr>
        <w:rPr>
          <w:noProof/>
        </w:rPr>
      </w:pPr>
    </w:p>
    <w:tbl>
      <w:tblPr>
        <w:tblStyle w:val="a0"/>
        <w:tblW w:w="9106" w:type="dxa"/>
        <w:tblInd w:w="-142" w:type="dxa"/>
        <w:tblLayout w:type="fixed"/>
        <w:tblLook w:val="0000" w:firstRow="0" w:lastRow="0" w:firstColumn="0" w:lastColumn="0" w:noHBand="0" w:noVBand="0"/>
      </w:tblPr>
      <w:tblGrid>
        <w:gridCol w:w="25"/>
        <w:gridCol w:w="8901"/>
        <w:gridCol w:w="95"/>
        <w:gridCol w:w="45"/>
        <w:gridCol w:w="40"/>
      </w:tblGrid>
      <w:tr w:rsidR="00AC4EAA" w:rsidRPr="00AF2525" w14:paraId="579EE777" w14:textId="77777777" w:rsidTr="00430BB6">
        <w:tc>
          <w:tcPr>
            <w:tcW w:w="25" w:type="dxa"/>
          </w:tcPr>
          <w:p w14:paraId="60B8146C" w14:textId="77777777" w:rsidR="00AC4EAA" w:rsidRPr="00AF2525" w:rsidRDefault="00AC4EAA">
            <w:pPr>
              <w:jc w:val="center"/>
              <w:rPr>
                <w:noProof/>
              </w:rPr>
            </w:pPr>
          </w:p>
        </w:tc>
        <w:tc>
          <w:tcPr>
            <w:tcW w:w="8901" w:type="dxa"/>
            <w:tcBorders>
              <w:top w:val="single" w:sz="4" w:space="0" w:color="000000"/>
              <w:left w:val="single" w:sz="4" w:space="0" w:color="000000"/>
              <w:bottom w:val="single" w:sz="4" w:space="0" w:color="000000"/>
            </w:tcBorders>
          </w:tcPr>
          <w:p w14:paraId="10F46581" w14:textId="77777777" w:rsidR="00AC4EAA" w:rsidRDefault="009233E7" w:rsidP="009C0754">
            <w:pPr>
              <w:pStyle w:val="Normaallaadveeb"/>
              <w:spacing w:before="0" w:beforeAutospacing="0" w:after="0" w:afterAutospacing="0"/>
              <w:rPr>
                <w:noProof/>
              </w:rPr>
            </w:pPr>
            <w:r w:rsidRPr="00AF2525">
              <w:rPr>
                <w:noProof/>
              </w:rPr>
              <w:t xml:space="preserve">Eesmärk: </w:t>
            </w:r>
            <w:r w:rsidR="009C0754">
              <w:rPr>
                <w:noProof/>
              </w:rPr>
              <w:t>k</w:t>
            </w:r>
            <w:r w:rsidR="009C0754" w:rsidRPr="009C0754">
              <w:rPr>
                <w:noProof/>
              </w:rPr>
              <w:t xml:space="preserve">õrvaleriala annab laiapõhjalise ülevaate keskkonna ja </w:t>
            </w:r>
            <w:r w:rsidR="00E26E15">
              <w:rPr>
                <w:noProof/>
              </w:rPr>
              <w:t>ühiskonna</w:t>
            </w:r>
            <w:r w:rsidR="009C0754" w:rsidRPr="009C0754">
              <w:rPr>
                <w:noProof/>
              </w:rPr>
              <w:t xml:space="preserve"> seostest, arengutest ja probleemidest ning pakub erinevaid meetodeid nende uurimiseks ja ühiskondlikuks tegutsemiseks. Eriala arendab </w:t>
            </w:r>
            <w:r w:rsidR="009C0754">
              <w:rPr>
                <w:noProof/>
              </w:rPr>
              <w:t>eri</w:t>
            </w:r>
            <w:r w:rsidR="009C0754" w:rsidRPr="009C0754">
              <w:rPr>
                <w:noProof/>
              </w:rPr>
              <w:t xml:space="preserve"> uurimissuundade metoodikate mõistmist ja rakendamist ning aitab seega kaasa keskkonnaga seotud kommunikatsiooni parandamisele ning interdistsiplinaarsete projektide planeerimisele ja läbiviimisele. Kõrvaleriala eesmärk on õpetada asjakohase terminoloogia ja meetodite kasutamist ning tugevdada seega õppijate oskust arutada keskkonnateemadel distsipliinideüleselt.</w:t>
            </w:r>
          </w:p>
          <w:p w14:paraId="0AE6B96B" w14:textId="77777777" w:rsidR="009C0754" w:rsidRDefault="009C0754" w:rsidP="009C0754">
            <w:pPr>
              <w:pStyle w:val="Normaallaadveeb"/>
              <w:spacing w:before="0" w:beforeAutospacing="0" w:after="0" w:afterAutospacing="0"/>
              <w:rPr>
                <w:noProof/>
              </w:rPr>
            </w:pPr>
            <w:r w:rsidRPr="009C0754">
              <w:rPr>
                <w:noProof/>
              </w:rPr>
              <w:t>Kõrvaleriala pakub võimalust</w:t>
            </w:r>
          </w:p>
          <w:p w14:paraId="5063F026" w14:textId="77777777" w:rsidR="009C0754" w:rsidRPr="009C0754" w:rsidRDefault="009C0754" w:rsidP="009C0754">
            <w:pPr>
              <w:pStyle w:val="Normaallaadveeb"/>
              <w:numPr>
                <w:ilvl w:val="0"/>
                <w:numId w:val="1"/>
              </w:numPr>
              <w:spacing w:before="0" w:beforeAutospacing="0" w:after="0" w:afterAutospacing="0"/>
              <w:textAlignment w:val="baseline"/>
              <w:rPr>
                <w:noProof/>
              </w:rPr>
            </w:pPr>
            <w:r w:rsidRPr="009C0754">
              <w:rPr>
                <w:noProof/>
              </w:rPr>
              <w:t>mõista keskkonna ja inimkultuuride vahelisi kompleksseid  põiminguid;</w:t>
            </w:r>
          </w:p>
          <w:p w14:paraId="2500B713" w14:textId="77777777" w:rsidR="009C0754" w:rsidRPr="009C0754" w:rsidRDefault="009C0754" w:rsidP="009C0754">
            <w:pPr>
              <w:pStyle w:val="Normaallaadveeb"/>
              <w:numPr>
                <w:ilvl w:val="0"/>
                <w:numId w:val="1"/>
              </w:numPr>
              <w:spacing w:before="0" w:beforeAutospacing="0" w:after="0" w:afterAutospacing="0"/>
              <w:textAlignment w:val="baseline"/>
              <w:rPr>
                <w:noProof/>
              </w:rPr>
            </w:pPr>
            <w:r w:rsidRPr="009C0754">
              <w:rPr>
                <w:noProof/>
              </w:rPr>
              <w:t>õppida tundma erinevaid distsipliine, nende meetodeid ja terminoloogiat;</w:t>
            </w:r>
          </w:p>
          <w:p w14:paraId="277C2281" w14:textId="77777777" w:rsidR="009C0754" w:rsidRPr="009C0754" w:rsidRDefault="009C0754" w:rsidP="009C0754">
            <w:pPr>
              <w:pStyle w:val="Normaallaadveeb"/>
              <w:numPr>
                <w:ilvl w:val="0"/>
                <w:numId w:val="1"/>
              </w:numPr>
              <w:spacing w:before="0" w:beforeAutospacing="0" w:after="0" w:afterAutospacing="0"/>
              <w:textAlignment w:val="baseline"/>
              <w:rPr>
                <w:noProof/>
              </w:rPr>
            </w:pPr>
            <w:r w:rsidRPr="009C0754">
              <w:rPr>
                <w:noProof/>
              </w:rPr>
              <w:t>arendada õppija oskust rakendada oma teadmisi interdistsiplinaarses koostöös.</w:t>
            </w:r>
          </w:p>
          <w:p w14:paraId="60447718" w14:textId="77777777" w:rsidR="009C0754" w:rsidRPr="00AF2525" w:rsidRDefault="009C0754" w:rsidP="009C0754">
            <w:pPr>
              <w:pStyle w:val="Normaallaadveeb"/>
              <w:spacing w:before="0" w:beforeAutospacing="0" w:after="0" w:afterAutospacing="0"/>
              <w:rPr>
                <w:noProof/>
              </w:rPr>
            </w:pPr>
          </w:p>
        </w:tc>
        <w:tc>
          <w:tcPr>
            <w:tcW w:w="140" w:type="dxa"/>
            <w:gridSpan w:val="2"/>
            <w:tcBorders>
              <w:left w:val="single" w:sz="4" w:space="0" w:color="000000"/>
            </w:tcBorders>
          </w:tcPr>
          <w:p w14:paraId="3D99B174" w14:textId="77777777" w:rsidR="00AC4EAA" w:rsidRPr="00AF2525" w:rsidRDefault="00AC4EAA">
            <w:pPr>
              <w:rPr>
                <w:noProof/>
              </w:rPr>
            </w:pPr>
          </w:p>
        </w:tc>
        <w:tc>
          <w:tcPr>
            <w:tcW w:w="40" w:type="dxa"/>
          </w:tcPr>
          <w:p w14:paraId="4C3991E5" w14:textId="77777777" w:rsidR="00AC4EAA" w:rsidRPr="00AF2525" w:rsidRDefault="00AC4EAA">
            <w:pPr>
              <w:rPr>
                <w:noProof/>
              </w:rPr>
            </w:pPr>
          </w:p>
        </w:tc>
      </w:tr>
      <w:tr w:rsidR="00AC4EAA" w:rsidRPr="00AF2525" w14:paraId="3BF26DB6" w14:textId="77777777" w:rsidTr="00430BB6">
        <w:tc>
          <w:tcPr>
            <w:tcW w:w="25" w:type="dxa"/>
          </w:tcPr>
          <w:p w14:paraId="0622A1F1" w14:textId="77777777" w:rsidR="00AC4EAA" w:rsidRPr="00AF2525" w:rsidRDefault="00AC4EAA">
            <w:pPr>
              <w:rPr>
                <w:noProof/>
              </w:rPr>
            </w:pPr>
          </w:p>
        </w:tc>
        <w:tc>
          <w:tcPr>
            <w:tcW w:w="8901" w:type="dxa"/>
            <w:tcBorders>
              <w:top w:val="single" w:sz="4" w:space="0" w:color="000000"/>
              <w:left w:val="single" w:sz="4" w:space="0" w:color="000000"/>
              <w:bottom w:val="single" w:sz="4" w:space="0" w:color="000000"/>
            </w:tcBorders>
          </w:tcPr>
          <w:p w14:paraId="79AB48A1" w14:textId="77777777" w:rsidR="009C0754" w:rsidRDefault="009C0754" w:rsidP="009C0754">
            <w:pPr>
              <w:pStyle w:val="Normaallaadveeb"/>
              <w:spacing w:before="0" w:beforeAutospacing="0" w:after="0" w:afterAutospacing="0"/>
              <w:rPr>
                <w:noProof/>
              </w:rPr>
            </w:pPr>
            <w:r>
              <w:rPr>
                <w:noProof/>
              </w:rPr>
              <w:t>Õpiväljundid.</w:t>
            </w:r>
            <w:r w:rsidR="009233E7" w:rsidRPr="00AF2525">
              <w:rPr>
                <w:noProof/>
              </w:rPr>
              <w:t xml:space="preserve"> </w:t>
            </w:r>
            <w:r>
              <w:rPr>
                <w:noProof/>
              </w:rPr>
              <w:t xml:space="preserve">Kõrvaleriala läbinu: </w:t>
            </w:r>
          </w:p>
          <w:p w14:paraId="3B0E3D87" w14:textId="36840CC5" w:rsidR="009C0754" w:rsidRPr="009C0754" w:rsidRDefault="000F11CB" w:rsidP="009C0754">
            <w:pPr>
              <w:pStyle w:val="Normaallaadveeb"/>
              <w:numPr>
                <w:ilvl w:val="0"/>
                <w:numId w:val="3"/>
              </w:numPr>
              <w:spacing w:before="0" w:beforeAutospacing="0" w:after="0" w:afterAutospacing="0"/>
              <w:rPr>
                <w:noProof/>
              </w:rPr>
            </w:pPr>
            <w:r>
              <w:rPr>
                <w:noProof/>
              </w:rPr>
              <w:t>tunneb</w:t>
            </w:r>
            <w:r w:rsidR="009C0754" w:rsidRPr="009C0754">
              <w:rPr>
                <w:noProof/>
              </w:rPr>
              <w:t xml:space="preserve"> keskkonna ja inimkultuuride </w:t>
            </w:r>
            <w:r>
              <w:rPr>
                <w:noProof/>
              </w:rPr>
              <w:t>vahelisi</w:t>
            </w:r>
            <w:r w:rsidR="009C0754" w:rsidRPr="009C0754">
              <w:rPr>
                <w:noProof/>
              </w:rPr>
              <w:t xml:space="preserve"> </w:t>
            </w:r>
            <w:r>
              <w:rPr>
                <w:noProof/>
              </w:rPr>
              <w:t>seoseid</w:t>
            </w:r>
            <w:r w:rsidR="009C0754" w:rsidRPr="009C0754">
              <w:rPr>
                <w:noProof/>
              </w:rPr>
              <w:t>;</w:t>
            </w:r>
          </w:p>
          <w:p w14:paraId="2C5B3365" w14:textId="1EA20B44" w:rsidR="009C0754" w:rsidRPr="009C0754" w:rsidRDefault="000F11CB" w:rsidP="009C0754">
            <w:pPr>
              <w:pStyle w:val="Normaallaadveeb"/>
              <w:numPr>
                <w:ilvl w:val="0"/>
                <w:numId w:val="2"/>
              </w:numPr>
              <w:spacing w:before="0" w:beforeAutospacing="0" w:after="0" w:afterAutospacing="0"/>
              <w:textAlignment w:val="baseline"/>
              <w:rPr>
                <w:noProof/>
              </w:rPr>
            </w:pPr>
            <w:r>
              <w:rPr>
                <w:noProof/>
              </w:rPr>
              <w:t>kasutab</w:t>
            </w:r>
            <w:r w:rsidR="009C0754" w:rsidRPr="009C0754">
              <w:rPr>
                <w:noProof/>
              </w:rPr>
              <w:t xml:space="preserve"> erinevaid lähenemisi ja meetodeid nende seoste uurimiseks; </w:t>
            </w:r>
          </w:p>
          <w:p w14:paraId="41CF6AE1" w14:textId="400E4056" w:rsidR="009C0754" w:rsidRPr="009C0754" w:rsidRDefault="000F11CB" w:rsidP="009C0754">
            <w:pPr>
              <w:pStyle w:val="Normaallaadveeb"/>
              <w:numPr>
                <w:ilvl w:val="0"/>
                <w:numId w:val="2"/>
              </w:numPr>
              <w:spacing w:before="0" w:beforeAutospacing="0" w:after="0" w:afterAutospacing="0"/>
              <w:textAlignment w:val="baseline"/>
              <w:rPr>
                <w:noProof/>
              </w:rPr>
            </w:pPr>
            <w:r>
              <w:rPr>
                <w:noProof/>
              </w:rPr>
              <w:t>kasutab</w:t>
            </w:r>
            <w:r w:rsidR="009C0754">
              <w:rPr>
                <w:noProof/>
              </w:rPr>
              <w:t xml:space="preserve"> keskkonnateemalist </w:t>
            </w:r>
            <w:r w:rsidR="009C0754" w:rsidRPr="009C0754">
              <w:rPr>
                <w:noProof/>
              </w:rPr>
              <w:t>terminoloogia</w:t>
            </w:r>
            <w:r w:rsidR="009C0754">
              <w:rPr>
                <w:noProof/>
              </w:rPr>
              <w:t>t</w:t>
            </w:r>
            <w:r w:rsidR="009C0754" w:rsidRPr="009C0754">
              <w:rPr>
                <w:noProof/>
              </w:rPr>
              <w:t>;</w:t>
            </w:r>
          </w:p>
          <w:p w14:paraId="4A01FA8C" w14:textId="209378D3" w:rsidR="00AC4EAA" w:rsidRPr="009C0754" w:rsidRDefault="000F11CB" w:rsidP="000F11CB">
            <w:pPr>
              <w:pStyle w:val="Normaallaadveeb"/>
              <w:numPr>
                <w:ilvl w:val="0"/>
                <w:numId w:val="2"/>
              </w:numPr>
              <w:spacing w:before="0" w:beforeAutospacing="0" w:after="0" w:afterAutospacing="0"/>
              <w:textAlignment w:val="baseline"/>
              <w:rPr>
                <w:noProof/>
              </w:rPr>
            </w:pPr>
            <w:r>
              <w:rPr>
                <w:noProof/>
              </w:rPr>
              <w:t>analüüsib</w:t>
            </w:r>
            <w:r w:rsidR="009C0754" w:rsidRPr="009C0754">
              <w:rPr>
                <w:noProof/>
              </w:rPr>
              <w:t xml:space="preserve"> keskkonnaga seotud probleeme erinevatest perspektiividest ja </w:t>
            </w:r>
            <w:r>
              <w:rPr>
                <w:noProof/>
              </w:rPr>
              <w:t>rakendab</w:t>
            </w:r>
            <w:r w:rsidR="009C0754" w:rsidRPr="009C0754">
              <w:rPr>
                <w:noProof/>
              </w:rPr>
              <w:t xml:space="preserve"> oma oskusi interdistsiplinaarses koostöös.</w:t>
            </w:r>
          </w:p>
        </w:tc>
        <w:tc>
          <w:tcPr>
            <w:tcW w:w="140" w:type="dxa"/>
            <w:gridSpan w:val="2"/>
            <w:tcBorders>
              <w:left w:val="single" w:sz="4" w:space="0" w:color="000000"/>
            </w:tcBorders>
          </w:tcPr>
          <w:p w14:paraId="48F5A054" w14:textId="77777777" w:rsidR="00AC4EAA" w:rsidRPr="00AF2525" w:rsidRDefault="00AC4EAA">
            <w:pPr>
              <w:rPr>
                <w:noProof/>
              </w:rPr>
            </w:pPr>
          </w:p>
        </w:tc>
        <w:tc>
          <w:tcPr>
            <w:tcW w:w="40" w:type="dxa"/>
          </w:tcPr>
          <w:p w14:paraId="12149DB2" w14:textId="77777777" w:rsidR="00AC4EAA" w:rsidRPr="00AF2525" w:rsidRDefault="00AC4EAA">
            <w:pPr>
              <w:rPr>
                <w:noProof/>
              </w:rPr>
            </w:pPr>
          </w:p>
        </w:tc>
      </w:tr>
      <w:tr w:rsidR="00AC4EAA" w:rsidRPr="00AF2525" w14:paraId="445CF299" w14:textId="77777777" w:rsidTr="00430BB6">
        <w:trPr>
          <w:trHeight w:val="280"/>
        </w:trPr>
        <w:tc>
          <w:tcPr>
            <w:tcW w:w="8931" w:type="dxa"/>
            <w:gridSpan w:val="2"/>
            <w:tcBorders>
              <w:top w:val="single" w:sz="6" w:space="0" w:color="000000"/>
              <w:left w:val="single" w:sz="4" w:space="0" w:color="000000"/>
              <w:bottom w:val="single" w:sz="6" w:space="0" w:color="000000"/>
            </w:tcBorders>
          </w:tcPr>
          <w:p w14:paraId="5E67B3DC" w14:textId="77777777" w:rsidR="00AC4EAA" w:rsidRPr="00AF2525" w:rsidRDefault="009233E7">
            <w:pPr>
              <w:rPr>
                <w:noProof/>
              </w:rPr>
            </w:pPr>
            <w:r w:rsidRPr="00AF2525">
              <w:rPr>
                <w:noProof/>
              </w:rPr>
              <w:t xml:space="preserve">Mooduli hindamine: Moodulit hinnatakse õppeainepõhiselt  </w:t>
            </w:r>
          </w:p>
        </w:tc>
        <w:tc>
          <w:tcPr>
            <w:tcW w:w="95" w:type="dxa"/>
            <w:tcBorders>
              <w:left w:val="single" w:sz="4" w:space="0" w:color="000000"/>
            </w:tcBorders>
          </w:tcPr>
          <w:p w14:paraId="4B6BE978" w14:textId="77777777" w:rsidR="00AC4EAA" w:rsidRPr="00AF2525" w:rsidRDefault="00AC4EAA">
            <w:pPr>
              <w:rPr>
                <w:noProof/>
              </w:rPr>
            </w:pPr>
          </w:p>
        </w:tc>
        <w:tc>
          <w:tcPr>
            <w:tcW w:w="80" w:type="dxa"/>
            <w:gridSpan w:val="2"/>
          </w:tcPr>
          <w:p w14:paraId="05E885AD" w14:textId="77777777" w:rsidR="00AC4EAA" w:rsidRPr="00AF2525" w:rsidRDefault="00AC4EAA">
            <w:pPr>
              <w:rPr>
                <w:noProof/>
              </w:rPr>
            </w:pPr>
          </w:p>
        </w:tc>
      </w:tr>
    </w:tbl>
    <w:p w14:paraId="3CD3ACA0" w14:textId="77777777" w:rsidR="00AF2525" w:rsidRDefault="00AF2525"/>
    <w:p w14:paraId="1F92562F" w14:textId="77777777" w:rsidR="00802954" w:rsidRDefault="00802954"/>
    <w:p w14:paraId="4C011DAB" w14:textId="77777777" w:rsidR="00802954" w:rsidRPr="000F11CB" w:rsidRDefault="00802954">
      <w:pPr>
        <w:rPr>
          <w:b/>
          <w:bCs/>
        </w:rPr>
      </w:pPr>
    </w:p>
    <w:p w14:paraId="58B7667B" w14:textId="2C48F352" w:rsidR="000F11CB" w:rsidRDefault="000F11CB">
      <w:pPr>
        <w:rPr>
          <w:b/>
          <w:noProof/>
        </w:rPr>
      </w:pPr>
    </w:p>
    <w:tbl>
      <w:tblPr>
        <w:tblStyle w:val="a0"/>
        <w:tblW w:w="83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1574"/>
        <w:gridCol w:w="41"/>
        <w:gridCol w:w="5060"/>
        <w:gridCol w:w="41"/>
        <w:gridCol w:w="1609"/>
        <w:gridCol w:w="41"/>
      </w:tblGrid>
      <w:tr w:rsidR="000F11CB" w:rsidRPr="00AF2525" w14:paraId="4E4CC14A" w14:textId="77777777" w:rsidTr="000F11CB">
        <w:trPr>
          <w:gridAfter w:val="1"/>
          <w:wAfter w:w="41" w:type="dxa"/>
        </w:trPr>
        <w:tc>
          <w:tcPr>
            <w:tcW w:w="1605" w:type="dxa"/>
            <w:gridSpan w:val="2"/>
          </w:tcPr>
          <w:p w14:paraId="0F6607F6" w14:textId="1F3E0A11" w:rsidR="000F11CB" w:rsidRPr="00AF2525" w:rsidRDefault="000F11CB" w:rsidP="00977258">
            <w:pPr>
              <w:jc w:val="center"/>
              <w:rPr>
                <w:noProof/>
              </w:rPr>
            </w:pPr>
            <w:r w:rsidRPr="00AF2525">
              <w:rPr>
                <w:noProof/>
              </w:rPr>
              <w:t>Ainekood</w:t>
            </w:r>
          </w:p>
        </w:tc>
        <w:tc>
          <w:tcPr>
            <w:tcW w:w="5101" w:type="dxa"/>
            <w:gridSpan w:val="2"/>
          </w:tcPr>
          <w:p w14:paraId="584C316C" w14:textId="77777777" w:rsidR="000F11CB" w:rsidRPr="00AF2525" w:rsidRDefault="000F11CB" w:rsidP="00977258">
            <w:pPr>
              <w:spacing w:before="120"/>
              <w:jc w:val="center"/>
              <w:rPr>
                <w:noProof/>
              </w:rPr>
            </w:pPr>
            <w:r w:rsidRPr="00AF2525">
              <w:rPr>
                <w:noProof/>
              </w:rPr>
              <w:t>Õppeaine nimetus</w:t>
            </w:r>
          </w:p>
          <w:p w14:paraId="7E10D9E4" w14:textId="77777777" w:rsidR="000F11CB" w:rsidRPr="00AF2525" w:rsidRDefault="000F11CB" w:rsidP="00977258">
            <w:pPr>
              <w:spacing w:before="120"/>
              <w:rPr>
                <w:noProof/>
              </w:rPr>
            </w:pPr>
          </w:p>
        </w:tc>
        <w:tc>
          <w:tcPr>
            <w:tcW w:w="1650" w:type="dxa"/>
            <w:gridSpan w:val="2"/>
          </w:tcPr>
          <w:p w14:paraId="678401FA" w14:textId="77777777" w:rsidR="000F11CB" w:rsidRPr="00AF2525" w:rsidRDefault="000F11CB" w:rsidP="00977258">
            <w:pPr>
              <w:spacing w:before="120"/>
              <w:jc w:val="center"/>
              <w:rPr>
                <w:noProof/>
              </w:rPr>
            </w:pPr>
            <w:r w:rsidRPr="00AF2525">
              <w:rPr>
                <w:noProof/>
              </w:rPr>
              <w:t>EAP</w:t>
            </w:r>
          </w:p>
        </w:tc>
      </w:tr>
      <w:tr w:rsidR="000F11CB" w:rsidRPr="00AF2525" w14:paraId="22ADB9D8" w14:textId="77777777" w:rsidTr="000F11CB">
        <w:tc>
          <w:tcPr>
            <w:tcW w:w="31" w:type="dxa"/>
          </w:tcPr>
          <w:p w14:paraId="71A01C2E" w14:textId="77777777" w:rsidR="000F11CB" w:rsidRPr="00AF2525" w:rsidRDefault="000F11CB" w:rsidP="00977258">
            <w:pPr>
              <w:rPr>
                <w:noProof/>
              </w:rPr>
            </w:pPr>
          </w:p>
        </w:tc>
        <w:tc>
          <w:tcPr>
            <w:tcW w:w="1615" w:type="dxa"/>
            <w:gridSpan w:val="2"/>
          </w:tcPr>
          <w:p w14:paraId="26660AEC" w14:textId="02B380B5" w:rsidR="000F11CB" w:rsidRPr="00AF2525" w:rsidRDefault="000F11CB" w:rsidP="00977258">
            <w:pPr>
              <w:rPr>
                <w:noProof/>
              </w:rPr>
            </w:pPr>
          </w:p>
        </w:tc>
        <w:tc>
          <w:tcPr>
            <w:tcW w:w="5101" w:type="dxa"/>
            <w:gridSpan w:val="2"/>
          </w:tcPr>
          <w:p w14:paraId="33BDBD1A" w14:textId="77777777" w:rsidR="000F11CB" w:rsidRPr="00B07F13" w:rsidRDefault="000F11CB" w:rsidP="00977258">
            <w:pPr>
              <w:jc w:val="center"/>
              <w:rPr>
                <w:b/>
                <w:noProof/>
              </w:rPr>
            </w:pPr>
            <w:r>
              <w:rPr>
                <w:b/>
                <w:noProof/>
              </w:rPr>
              <w:t>Kohustuslikud ained 36 EAP</w:t>
            </w:r>
          </w:p>
        </w:tc>
        <w:tc>
          <w:tcPr>
            <w:tcW w:w="1650" w:type="dxa"/>
            <w:gridSpan w:val="2"/>
          </w:tcPr>
          <w:p w14:paraId="110C5F39" w14:textId="77777777" w:rsidR="000F11CB" w:rsidRPr="00AF2525" w:rsidRDefault="000F11CB" w:rsidP="00977258">
            <w:pPr>
              <w:rPr>
                <w:noProof/>
              </w:rPr>
            </w:pPr>
          </w:p>
        </w:tc>
      </w:tr>
      <w:tr w:rsidR="000F11CB" w:rsidRPr="00802954" w14:paraId="06291EBB" w14:textId="77777777" w:rsidTr="000F11CB">
        <w:tc>
          <w:tcPr>
            <w:tcW w:w="31" w:type="dxa"/>
          </w:tcPr>
          <w:p w14:paraId="7DBF466B" w14:textId="77777777" w:rsidR="000F11CB" w:rsidRPr="00D97273" w:rsidRDefault="000F11CB" w:rsidP="00977258">
            <w:pPr>
              <w:rPr>
                <w:noProof/>
              </w:rPr>
            </w:pPr>
          </w:p>
        </w:tc>
        <w:tc>
          <w:tcPr>
            <w:tcW w:w="1615" w:type="dxa"/>
            <w:gridSpan w:val="2"/>
          </w:tcPr>
          <w:p w14:paraId="2DFD647E" w14:textId="07D89E65" w:rsidR="000F11CB" w:rsidRPr="00D97273" w:rsidRDefault="000F11CB" w:rsidP="00977258">
            <w:pPr>
              <w:rPr>
                <w:noProof/>
              </w:rPr>
            </w:pPr>
            <w:r w:rsidRPr="00D97273">
              <w:rPr>
                <w:noProof/>
              </w:rPr>
              <w:t>HIF6</w:t>
            </w:r>
            <w:r>
              <w:rPr>
                <w:noProof/>
              </w:rPr>
              <w:t>347</w:t>
            </w:r>
          </w:p>
        </w:tc>
        <w:tc>
          <w:tcPr>
            <w:tcW w:w="5101" w:type="dxa"/>
            <w:gridSpan w:val="2"/>
          </w:tcPr>
          <w:p w14:paraId="6D0505B8" w14:textId="77777777" w:rsidR="000F11CB" w:rsidRPr="00D97273" w:rsidRDefault="000F11CB" w:rsidP="00977258">
            <w:pPr>
              <w:rPr>
                <w:noProof/>
              </w:rPr>
            </w:pPr>
            <w:r w:rsidRPr="00D97273">
              <w:t>Keskkonnafilosoofia</w:t>
            </w:r>
          </w:p>
        </w:tc>
        <w:tc>
          <w:tcPr>
            <w:tcW w:w="1650" w:type="dxa"/>
            <w:gridSpan w:val="2"/>
          </w:tcPr>
          <w:p w14:paraId="74B95CC6" w14:textId="77777777" w:rsidR="000F11CB" w:rsidRPr="00D97273" w:rsidRDefault="000F11CB" w:rsidP="00977258">
            <w:pPr>
              <w:jc w:val="center"/>
              <w:rPr>
                <w:noProof/>
              </w:rPr>
            </w:pPr>
            <w:r w:rsidRPr="00D97273">
              <w:rPr>
                <w:noProof/>
              </w:rPr>
              <w:t>6</w:t>
            </w:r>
          </w:p>
        </w:tc>
      </w:tr>
      <w:tr w:rsidR="000F11CB" w:rsidRPr="00AF2525" w14:paraId="0E90EF67" w14:textId="77777777" w:rsidTr="000F11CB">
        <w:tc>
          <w:tcPr>
            <w:tcW w:w="31" w:type="dxa"/>
          </w:tcPr>
          <w:p w14:paraId="728C96B7" w14:textId="77777777" w:rsidR="000F11CB" w:rsidRPr="00AF2525" w:rsidRDefault="000F11CB" w:rsidP="00977258">
            <w:pPr>
              <w:rPr>
                <w:noProof/>
              </w:rPr>
            </w:pPr>
          </w:p>
        </w:tc>
        <w:tc>
          <w:tcPr>
            <w:tcW w:w="1615" w:type="dxa"/>
            <w:gridSpan w:val="2"/>
          </w:tcPr>
          <w:p w14:paraId="167EDFD2" w14:textId="09BEFA5E" w:rsidR="000F11CB" w:rsidRPr="00117BE0" w:rsidRDefault="000F11CB" w:rsidP="00977258">
            <w:pPr>
              <w:rPr>
                <w:noProof/>
                <w:color w:val="auto"/>
              </w:rPr>
            </w:pPr>
            <w:r w:rsidRPr="00117BE0">
              <w:rPr>
                <w:noProof/>
                <w:color w:val="auto"/>
              </w:rPr>
              <w:t>RAS6042</w:t>
            </w:r>
          </w:p>
        </w:tc>
        <w:tc>
          <w:tcPr>
            <w:tcW w:w="5101" w:type="dxa"/>
            <w:gridSpan w:val="2"/>
          </w:tcPr>
          <w:p w14:paraId="1C5D4027" w14:textId="31C6429F" w:rsidR="000F11CB" w:rsidRPr="00117BE0" w:rsidRDefault="000F11CB" w:rsidP="00977258">
            <w:pPr>
              <w:rPr>
                <w:noProof/>
                <w:color w:val="auto"/>
              </w:rPr>
            </w:pPr>
            <w:r w:rsidRPr="00117BE0">
              <w:rPr>
                <w:noProof/>
                <w:color w:val="auto"/>
              </w:rPr>
              <w:t>Keskkonnasotsioloogia ja -kommunikatsioon</w:t>
            </w:r>
          </w:p>
        </w:tc>
        <w:tc>
          <w:tcPr>
            <w:tcW w:w="1650" w:type="dxa"/>
            <w:gridSpan w:val="2"/>
          </w:tcPr>
          <w:p w14:paraId="4072C8DF" w14:textId="19383FC0" w:rsidR="000F11CB" w:rsidRPr="00117BE0" w:rsidRDefault="000F11CB" w:rsidP="00977258">
            <w:pPr>
              <w:jc w:val="center"/>
              <w:rPr>
                <w:noProof/>
                <w:color w:val="auto"/>
              </w:rPr>
            </w:pPr>
            <w:r w:rsidRPr="00117BE0">
              <w:rPr>
                <w:noProof/>
                <w:color w:val="auto"/>
              </w:rPr>
              <w:t>6</w:t>
            </w:r>
          </w:p>
        </w:tc>
      </w:tr>
      <w:tr w:rsidR="000F11CB" w:rsidRPr="00AF2525" w14:paraId="6FB6043D" w14:textId="77777777" w:rsidTr="000F11CB">
        <w:tc>
          <w:tcPr>
            <w:tcW w:w="31" w:type="dxa"/>
          </w:tcPr>
          <w:p w14:paraId="766ECEC8" w14:textId="77777777" w:rsidR="000F11CB" w:rsidRPr="00AF2525" w:rsidRDefault="000F11CB" w:rsidP="00977258">
            <w:pPr>
              <w:rPr>
                <w:noProof/>
              </w:rPr>
            </w:pPr>
          </w:p>
        </w:tc>
        <w:tc>
          <w:tcPr>
            <w:tcW w:w="1615" w:type="dxa"/>
            <w:gridSpan w:val="2"/>
          </w:tcPr>
          <w:p w14:paraId="13FFD8AD" w14:textId="13D2BCBC" w:rsidR="000F11CB" w:rsidRPr="00AF2525" w:rsidRDefault="000F11CB" w:rsidP="00977258">
            <w:pPr>
              <w:rPr>
                <w:noProof/>
              </w:rPr>
            </w:pPr>
            <w:r>
              <w:rPr>
                <w:noProof/>
              </w:rPr>
              <w:t>HIA6347</w:t>
            </w:r>
          </w:p>
        </w:tc>
        <w:tc>
          <w:tcPr>
            <w:tcW w:w="5101" w:type="dxa"/>
            <w:gridSpan w:val="2"/>
          </w:tcPr>
          <w:p w14:paraId="59282ECD" w14:textId="77777777" w:rsidR="000F11CB" w:rsidRPr="00AF2525" w:rsidRDefault="000F11CB" w:rsidP="00977258">
            <w:pPr>
              <w:rPr>
                <w:noProof/>
              </w:rPr>
            </w:pPr>
            <w:r>
              <w:rPr>
                <w:noProof/>
              </w:rPr>
              <w:t>Keskkonnaantropoloogia</w:t>
            </w:r>
          </w:p>
        </w:tc>
        <w:tc>
          <w:tcPr>
            <w:tcW w:w="1650" w:type="dxa"/>
            <w:gridSpan w:val="2"/>
          </w:tcPr>
          <w:p w14:paraId="75985306" w14:textId="77777777" w:rsidR="000F11CB" w:rsidRPr="00AF2525" w:rsidRDefault="000F11CB" w:rsidP="00977258">
            <w:pPr>
              <w:jc w:val="center"/>
              <w:rPr>
                <w:noProof/>
              </w:rPr>
            </w:pPr>
            <w:r>
              <w:rPr>
                <w:noProof/>
              </w:rPr>
              <w:t>6</w:t>
            </w:r>
          </w:p>
        </w:tc>
      </w:tr>
      <w:tr w:rsidR="000F11CB" w:rsidRPr="00AF2525" w14:paraId="7E8795B7" w14:textId="77777777" w:rsidTr="000F11CB">
        <w:tc>
          <w:tcPr>
            <w:tcW w:w="31" w:type="dxa"/>
          </w:tcPr>
          <w:p w14:paraId="34CD8A21" w14:textId="77777777" w:rsidR="000F11CB" w:rsidRPr="00AF2525" w:rsidRDefault="000F11CB" w:rsidP="00977258">
            <w:pPr>
              <w:rPr>
                <w:noProof/>
              </w:rPr>
            </w:pPr>
          </w:p>
        </w:tc>
        <w:tc>
          <w:tcPr>
            <w:tcW w:w="1615" w:type="dxa"/>
            <w:gridSpan w:val="2"/>
          </w:tcPr>
          <w:p w14:paraId="4C38D21A" w14:textId="71E96D69" w:rsidR="000F11CB" w:rsidRPr="00AF2525" w:rsidRDefault="000F11CB" w:rsidP="00977258">
            <w:pPr>
              <w:rPr>
                <w:noProof/>
              </w:rPr>
            </w:pPr>
            <w:r>
              <w:rPr>
                <w:noProof/>
              </w:rPr>
              <w:t>AIG6320</w:t>
            </w:r>
          </w:p>
        </w:tc>
        <w:tc>
          <w:tcPr>
            <w:tcW w:w="5101" w:type="dxa"/>
            <w:gridSpan w:val="2"/>
          </w:tcPr>
          <w:p w14:paraId="3AE11F8A" w14:textId="77777777" w:rsidR="000F11CB" w:rsidRPr="00AF2525" w:rsidRDefault="000F11CB" w:rsidP="00977258">
            <w:pPr>
              <w:rPr>
                <w:noProof/>
              </w:rPr>
            </w:pPr>
            <w:r>
              <w:rPr>
                <w:noProof/>
              </w:rPr>
              <w:t>Keskkonnaajalugu ja -humanitaaria</w:t>
            </w:r>
          </w:p>
        </w:tc>
        <w:tc>
          <w:tcPr>
            <w:tcW w:w="1650" w:type="dxa"/>
            <w:gridSpan w:val="2"/>
          </w:tcPr>
          <w:p w14:paraId="6983C0C8" w14:textId="77777777" w:rsidR="000F11CB" w:rsidRPr="00AF2525" w:rsidRDefault="000F11CB" w:rsidP="00977258">
            <w:pPr>
              <w:jc w:val="center"/>
              <w:rPr>
                <w:noProof/>
              </w:rPr>
            </w:pPr>
            <w:r>
              <w:rPr>
                <w:noProof/>
              </w:rPr>
              <w:t>6</w:t>
            </w:r>
          </w:p>
        </w:tc>
      </w:tr>
      <w:tr w:rsidR="000F11CB" w:rsidRPr="00AF2525" w14:paraId="33BBC123" w14:textId="77777777" w:rsidTr="000F11CB">
        <w:tc>
          <w:tcPr>
            <w:tcW w:w="31" w:type="dxa"/>
          </w:tcPr>
          <w:p w14:paraId="3132849B" w14:textId="77777777" w:rsidR="000F11CB" w:rsidRPr="00AF2525" w:rsidRDefault="000F11CB" w:rsidP="00977258">
            <w:pPr>
              <w:rPr>
                <w:noProof/>
              </w:rPr>
            </w:pPr>
          </w:p>
        </w:tc>
        <w:tc>
          <w:tcPr>
            <w:tcW w:w="1615" w:type="dxa"/>
            <w:gridSpan w:val="2"/>
          </w:tcPr>
          <w:p w14:paraId="7A15FB2F" w14:textId="57947064" w:rsidR="000F11CB" w:rsidRPr="00117BE0" w:rsidRDefault="000F11CB" w:rsidP="00977258">
            <w:pPr>
              <w:rPr>
                <w:noProof/>
                <w:color w:val="auto"/>
              </w:rPr>
            </w:pPr>
            <w:r w:rsidRPr="00117BE0">
              <w:rPr>
                <w:noProof/>
                <w:color w:val="auto"/>
              </w:rPr>
              <w:t>HIK6441</w:t>
            </w:r>
          </w:p>
        </w:tc>
        <w:tc>
          <w:tcPr>
            <w:tcW w:w="5101" w:type="dxa"/>
            <w:gridSpan w:val="2"/>
          </w:tcPr>
          <w:p w14:paraId="385221DA" w14:textId="78BFE205" w:rsidR="000F11CB" w:rsidRPr="00117BE0" w:rsidRDefault="000F11CB" w:rsidP="00977258">
            <w:pPr>
              <w:rPr>
                <w:noProof/>
                <w:color w:val="auto"/>
              </w:rPr>
            </w:pPr>
            <w:r w:rsidRPr="00117BE0">
              <w:rPr>
                <w:noProof/>
                <w:color w:val="auto"/>
              </w:rPr>
              <w:t>Inimgeograafia alused humanitaaridele</w:t>
            </w:r>
          </w:p>
        </w:tc>
        <w:tc>
          <w:tcPr>
            <w:tcW w:w="1650" w:type="dxa"/>
            <w:gridSpan w:val="2"/>
          </w:tcPr>
          <w:p w14:paraId="41E971B3" w14:textId="0DA79F3E" w:rsidR="000F11CB" w:rsidRPr="00117BE0" w:rsidRDefault="000F11CB" w:rsidP="00977258">
            <w:pPr>
              <w:jc w:val="center"/>
              <w:rPr>
                <w:noProof/>
                <w:color w:val="auto"/>
              </w:rPr>
            </w:pPr>
            <w:r w:rsidRPr="00117BE0">
              <w:rPr>
                <w:noProof/>
                <w:color w:val="auto"/>
              </w:rPr>
              <w:t>6</w:t>
            </w:r>
          </w:p>
        </w:tc>
      </w:tr>
      <w:tr w:rsidR="000F11CB" w:rsidRPr="00AF2525" w14:paraId="4A869FEC" w14:textId="77777777" w:rsidTr="000F11CB">
        <w:tc>
          <w:tcPr>
            <w:tcW w:w="31" w:type="dxa"/>
          </w:tcPr>
          <w:p w14:paraId="0324AC9F" w14:textId="77777777" w:rsidR="000F11CB" w:rsidRPr="00AF2525" w:rsidRDefault="000F11CB" w:rsidP="00977258">
            <w:pPr>
              <w:rPr>
                <w:noProof/>
              </w:rPr>
            </w:pPr>
          </w:p>
        </w:tc>
        <w:tc>
          <w:tcPr>
            <w:tcW w:w="1615" w:type="dxa"/>
            <w:gridSpan w:val="2"/>
          </w:tcPr>
          <w:p w14:paraId="30FEFEBE" w14:textId="13E53D6D" w:rsidR="000F11CB" w:rsidRPr="00117BE0" w:rsidRDefault="000F11CB" w:rsidP="00977258">
            <w:pPr>
              <w:rPr>
                <w:noProof/>
                <w:color w:val="auto"/>
              </w:rPr>
            </w:pPr>
            <w:r w:rsidRPr="00117BE0">
              <w:rPr>
                <w:noProof/>
                <w:color w:val="auto"/>
              </w:rPr>
              <w:t>HIK6439</w:t>
            </w:r>
          </w:p>
        </w:tc>
        <w:tc>
          <w:tcPr>
            <w:tcW w:w="5101" w:type="dxa"/>
            <w:gridSpan w:val="2"/>
          </w:tcPr>
          <w:p w14:paraId="417F9498" w14:textId="3672F42C" w:rsidR="000F11CB" w:rsidRPr="00117BE0" w:rsidRDefault="000F11CB" w:rsidP="00977258">
            <w:pPr>
              <w:rPr>
                <w:noProof/>
                <w:color w:val="auto"/>
              </w:rPr>
            </w:pPr>
            <w:r w:rsidRPr="00117BE0">
              <w:rPr>
                <w:noProof/>
                <w:color w:val="auto"/>
              </w:rPr>
              <w:t>Maastiku-uuringud ja kulturigeograafia</w:t>
            </w:r>
          </w:p>
        </w:tc>
        <w:tc>
          <w:tcPr>
            <w:tcW w:w="1650" w:type="dxa"/>
            <w:gridSpan w:val="2"/>
          </w:tcPr>
          <w:p w14:paraId="56746655" w14:textId="730E0989" w:rsidR="000F11CB" w:rsidRPr="00117BE0" w:rsidRDefault="000F11CB" w:rsidP="00977258">
            <w:pPr>
              <w:jc w:val="center"/>
              <w:rPr>
                <w:noProof/>
                <w:color w:val="auto"/>
              </w:rPr>
            </w:pPr>
            <w:r w:rsidRPr="00117BE0">
              <w:rPr>
                <w:noProof/>
                <w:color w:val="auto"/>
              </w:rPr>
              <w:t>6</w:t>
            </w:r>
          </w:p>
        </w:tc>
      </w:tr>
      <w:tr w:rsidR="000F11CB" w:rsidRPr="00AF2525" w14:paraId="40496974" w14:textId="77777777" w:rsidTr="000F11CB">
        <w:tc>
          <w:tcPr>
            <w:tcW w:w="31" w:type="dxa"/>
          </w:tcPr>
          <w:p w14:paraId="44ED1EC7" w14:textId="77777777" w:rsidR="000F11CB" w:rsidRPr="00AF2525" w:rsidRDefault="000F11CB" w:rsidP="00977258">
            <w:pPr>
              <w:rPr>
                <w:noProof/>
              </w:rPr>
            </w:pPr>
          </w:p>
        </w:tc>
        <w:tc>
          <w:tcPr>
            <w:tcW w:w="1615" w:type="dxa"/>
            <w:gridSpan w:val="2"/>
          </w:tcPr>
          <w:p w14:paraId="57C28192" w14:textId="552BE603" w:rsidR="000F11CB" w:rsidRPr="00117BE0" w:rsidRDefault="000F11CB" w:rsidP="00977258">
            <w:pPr>
              <w:jc w:val="center"/>
              <w:rPr>
                <w:noProof/>
                <w:color w:val="auto"/>
              </w:rPr>
            </w:pPr>
          </w:p>
        </w:tc>
        <w:tc>
          <w:tcPr>
            <w:tcW w:w="5101" w:type="dxa"/>
            <w:gridSpan w:val="2"/>
          </w:tcPr>
          <w:p w14:paraId="5BF1B09A" w14:textId="77777777" w:rsidR="000F11CB" w:rsidRPr="00117BE0" w:rsidRDefault="000F11CB" w:rsidP="00977258">
            <w:pPr>
              <w:jc w:val="center"/>
              <w:rPr>
                <w:b/>
                <w:noProof/>
                <w:color w:val="auto"/>
              </w:rPr>
            </w:pPr>
            <w:r w:rsidRPr="00117BE0">
              <w:rPr>
                <w:b/>
                <w:noProof/>
                <w:color w:val="auto"/>
              </w:rPr>
              <w:t>Valikained 12 EAP</w:t>
            </w:r>
          </w:p>
        </w:tc>
        <w:tc>
          <w:tcPr>
            <w:tcW w:w="1650" w:type="dxa"/>
            <w:gridSpan w:val="2"/>
          </w:tcPr>
          <w:p w14:paraId="6210F9BB" w14:textId="77777777" w:rsidR="000F11CB" w:rsidRPr="00117BE0" w:rsidRDefault="000F11CB" w:rsidP="00977258">
            <w:pPr>
              <w:jc w:val="center"/>
              <w:rPr>
                <w:noProof/>
                <w:color w:val="auto"/>
              </w:rPr>
            </w:pPr>
          </w:p>
        </w:tc>
      </w:tr>
      <w:tr w:rsidR="00A327D9" w:rsidRPr="006867E8" w14:paraId="2E54FA7D" w14:textId="77777777" w:rsidTr="000F11CB">
        <w:tc>
          <w:tcPr>
            <w:tcW w:w="31" w:type="dxa"/>
          </w:tcPr>
          <w:p w14:paraId="5B5F5DE8" w14:textId="77777777" w:rsidR="00A327D9" w:rsidRPr="006867E8" w:rsidRDefault="00A327D9" w:rsidP="00A327D9">
            <w:pPr>
              <w:rPr>
                <w:noProof/>
              </w:rPr>
            </w:pPr>
          </w:p>
        </w:tc>
        <w:tc>
          <w:tcPr>
            <w:tcW w:w="1615" w:type="dxa"/>
            <w:gridSpan w:val="2"/>
          </w:tcPr>
          <w:p w14:paraId="74A27428" w14:textId="7B03E997" w:rsidR="00A327D9" w:rsidRPr="00117BE0" w:rsidRDefault="00A327D9" w:rsidP="00A327D9">
            <w:pPr>
              <w:rPr>
                <w:noProof/>
                <w:color w:val="auto"/>
              </w:rPr>
            </w:pPr>
            <w:r w:rsidRPr="00117BE0">
              <w:rPr>
                <w:noProof/>
                <w:color w:val="auto"/>
              </w:rPr>
              <w:t>HIK6088</w:t>
            </w:r>
          </w:p>
        </w:tc>
        <w:tc>
          <w:tcPr>
            <w:tcW w:w="5101" w:type="dxa"/>
            <w:gridSpan w:val="2"/>
          </w:tcPr>
          <w:p w14:paraId="174F0B6F" w14:textId="60253A11" w:rsidR="00A327D9" w:rsidRPr="00117BE0" w:rsidRDefault="00A327D9" w:rsidP="00A327D9">
            <w:pPr>
              <w:rPr>
                <w:noProof/>
                <w:color w:val="auto"/>
              </w:rPr>
            </w:pPr>
            <w:r w:rsidRPr="00117BE0">
              <w:rPr>
                <w:noProof/>
                <w:color w:val="auto"/>
              </w:rPr>
              <w:t>Erikursus keskkonnahumanitaariast</w:t>
            </w:r>
          </w:p>
        </w:tc>
        <w:tc>
          <w:tcPr>
            <w:tcW w:w="1650" w:type="dxa"/>
            <w:gridSpan w:val="2"/>
          </w:tcPr>
          <w:p w14:paraId="4E766030" w14:textId="0F3193E4" w:rsidR="00A327D9" w:rsidRPr="00117BE0" w:rsidRDefault="00A327D9" w:rsidP="00A327D9">
            <w:pPr>
              <w:jc w:val="center"/>
              <w:rPr>
                <w:noProof/>
                <w:color w:val="auto"/>
              </w:rPr>
            </w:pPr>
            <w:r w:rsidRPr="00117BE0">
              <w:rPr>
                <w:noProof/>
                <w:color w:val="auto"/>
              </w:rPr>
              <w:t>6</w:t>
            </w:r>
          </w:p>
        </w:tc>
      </w:tr>
      <w:tr w:rsidR="00A327D9" w:rsidRPr="006867E8" w14:paraId="791AF7E4" w14:textId="77777777" w:rsidTr="000F11CB">
        <w:tc>
          <w:tcPr>
            <w:tcW w:w="31" w:type="dxa"/>
          </w:tcPr>
          <w:p w14:paraId="0D1A5A37" w14:textId="77777777" w:rsidR="00A327D9" w:rsidRPr="006867E8" w:rsidRDefault="00A327D9" w:rsidP="00A327D9">
            <w:pPr>
              <w:rPr>
                <w:noProof/>
              </w:rPr>
            </w:pPr>
          </w:p>
        </w:tc>
        <w:tc>
          <w:tcPr>
            <w:tcW w:w="1615" w:type="dxa"/>
            <w:gridSpan w:val="2"/>
          </w:tcPr>
          <w:p w14:paraId="4703AA6D" w14:textId="65849385" w:rsidR="00A327D9" w:rsidRPr="00117BE0" w:rsidRDefault="00A327D9" w:rsidP="00A327D9">
            <w:pPr>
              <w:rPr>
                <w:noProof/>
                <w:color w:val="auto"/>
              </w:rPr>
            </w:pPr>
            <w:r w:rsidRPr="00117BE0">
              <w:rPr>
                <w:noProof/>
                <w:color w:val="auto"/>
              </w:rPr>
              <w:t>MLS6001</w:t>
            </w:r>
          </w:p>
        </w:tc>
        <w:tc>
          <w:tcPr>
            <w:tcW w:w="5101" w:type="dxa"/>
            <w:gridSpan w:val="2"/>
          </w:tcPr>
          <w:p w14:paraId="72ADE525" w14:textId="77777777" w:rsidR="00A327D9" w:rsidRPr="00117BE0" w:rsidRDefault="00A327D9" w:rsidP="00A327D9">
            <w:pPr>
              <w:rPr>
                <w:noProof/>
                <w:color w:val="auto"/>
              </w:rPr>
            </w:pPr>
            <w:r w:rsidRPr="00117BE0">
              <w:rPr>
                <w:noProof/>
                <w:color w:val="auto"/>
              </w:rPr>
              <w:t xml:space="preserve">Jätkusuutliku maailmavaate alused </w:t>
            </w:r>
          </w:p>
        </w:tc>
        <w:tc>
          <w:tcPr>
            <w:tcW w:w="1650" w:type="dxa"/>
            <w:gridSpan w:val="2"/>
          </w:tcPr>
          <w:p w14:paraId="143CBC92" w14:textId="77777777" w:rsidR="00A327D9" w:rsidRPr="00117BE0" w:rsidRDefault="00A327D9" w:rsidP="00A327D9">
            <w:pPr>
              <w:jc w:val="center"/>
              <w:rPr>
                <w:noProof/>
                <w:color w:val="auto"/>
              </w:rPr>
            </w:pPr>
            <w:r w:rsidRPr="00117BE0">
              <w:rPr>
                <w:noProof/>
                <w:color w:val="auto"/>
              </w:rPr>
              <w:t>4</w:t>
            </w:r>
          </w:p>
        </w:tc>
      </w:tr>
      <w:tr w:rsidR="00A327D9" w:rsidRPr="006867E8" w14:paraId="7C7EECA2" w14:textId="77777777" w:rsidTr="000F11CB">
        <w:tc>
          <w:tcPr>
            <w:tcW w:w="31" w:type="dxa"/>
          </w:tcPr>
          <w:p w14:paraId="3900F403" w14:textId="77777777" w:rsidR="00A327D9" w:rsidRPr="006867E8" w:rsidRDefault="00A327D9" w:rsidP="00A327D9">
            <w:pPr>
              <w:rPr>
                <w:noProof/>
              </w:rPr>
            </w:pPr>
          </w:p>
        </w:tc>
        <w:tc>
          <w:tcPr>
            <w:tcW w:w="1615" w:type="dxa"/>
            <w:gridSpan w:val="2"/>
          </w:tcPr>
          <w:p w14:paraId="749DE3D0" w14:textId="2CF6815B" w:rsidR="00A327D9" w:rsidRPr="00117BE0" w:rsidRDefault="00A327D9" w:rsidP="00A327D9">
            <w:pPr>
              <w:rPr>
                <w:noProof/>
                <w:color w:val="auto"/>
              </w:rPr>
            </w:pPr>
            <w:r w:rsidRPr="00117BE0">
              <w:rPr>
                <w:noProof/>
                <w:color w:val="auto"/>
              </w:rPr>
              <w:t>MLG6022</w:t>
            </w:r>
          </w:p>
        </w:tc>
        <w:tc>
          <w:tcPr>
            <w:tcW w:w="5101" w:type="dxa"/>
            <w:gridSpan w:val="2"/>
          </w:tcPr>
          <w:p w14:paraId="6839A2C3" w14:textId="75B289DE" w:rsidR="00A327D9" w:rsidRPr="00117BE0" w:rsidRDefault="00A327D9" w:rsidP="00A327D9">
            <w:pPr>
              <w:rPr>
                <w:noProof/>
                <w:color w:val="auto"/>
              </w:rPr>
            </w:pPr>
            <w:r w:rsidRPr="00117BE0">
              <w:rPr>
                <w:noProof/>
                <w:color w:val="auto"/>
              </w:rPr>
              <w:t>Geoloogia ja mullateaduse alused</w:t>
            </w:r>
          </w:p>
        </w:tc>
        <w:tc>
          <w:tcPr>
            <w:tcW w:w="1650" w:type="dxa"/>
            <w:gridSpan w:val="2"/>
          </w:tcPr>
          <w:p w14:paraId="06260AF4" w14:textId="448FAE2C" w:rsidR="00A327D9" w:rsidRPr="00117BE0" w:rsidRDefault="00A327D9" w:rsidP="00A327D9">
            <w:pPr>
              <w:jc w:val="center"/>
              <w:rPr>
                <w:noProof/>
                <w:color w:val="auto"/>
              </w:rPr>
            </w:pPr>
            <w:r w:rsidRPr="00117BE0">
              <w:rPr>
                <w:noProof/>
                <w:color w:val="auto"/>
              </w:rPr>
              <w:t>7</w:t>
            </w:r>
          </w:p>
        </w:tc>
      </w:tr>
      <w:tr w:rsidR="00A327D9" w:rsidRPr="006867E8" w14:paraId="06F0B9D9" w14:textId="77777777" w:rsidTr="000F11CB">
        <w:tc>
          <w:tcPr>
            <w:tcW w:w="31" w:type="dxa"/>
          </w:tcPr>
          <w:p w14:paraId="75AE23D1" w14:textId="77777777" w:rsidR="00A327D9" w:rsidRPr="006867E8" w:rsidRDefault="00A327D9" w:rsidP="00A327D9">
            <w:pPr>
              <w:rPr>
                <w:noProof/>
              </w:rPr>
            </w:pPr>
          </w:p>
        </w:tc>
        <w:tc>
          <w:tcPr>
            <w:tcW w:w="1615" w:type="dxa"/>
            <w:gridSpan w:val="2"/>
          </w:tcPr>
          <w:p w14:paraId="34A0F101" w14:textId="1128ECE0" w:rsidR="00A327D9" w:rsidRPr="00117BE0" w:rsidRDefault="00A327D9" w:rsidP="00A327D9">
            <w:pPr>
              <w:rPr>
                <w:noProof/>
                <w:color w:val="auto"/>
              </w:rPr>
            </w:pPr>
            <w:r w:rsidRPr="00117BE0">
              <w:rPr>
                <w:noProof/>
                <w:color w:val="auto"/>
              </w:rPr>
              <w:t>MLS6008</w:t>
            </w:r>
          </w:p>
        </w:tc>
        <w:tc>
          <w:tcPr>
            <w:tcW w:w="5101" w:type="dxa"/>
            <w:gridSpan w:val="2"/>
          </w:tcPr>
          <w:p w14:paraId="1D4A7261" w14:textId="6A140472" w:rsidR="00A327D9" w:rsidRPr="00117BE0" w:rsidRDefault="00A327D9" w:rsidP="00A327D9">
            <w:pPr>
              <w:rPr>
                <w:noProof/>
                <w:color w:val="auto"/>
              </w:rPr>
            </w:pPr>
            <w:r w:rsidRPr="00117BE0">
              <w:rPr>
                <w:noProof/>
                <w:color w:val="auto"/>
              </w:rPr>
              <w:t xml:space="preserve">Ökosüsteemiteenused </w:t>
            </w:r>
          </w:p>
        </w:tc>
        <w:tc>
          <w:tcPr>
            <w:tcW w:w="1650" w:type="dxa"/>
            <w:gridSpan w:val="2"/>
          </w:tcPr>
          <w:p w14:paraId="4C12C3DC" w14:textId="1CFB76A9" w:rsidR="00A327D9" w:rsidRPr="00117BE0" w:rsidRDefault="00A327D9" w:rsidP="00A327D9">
            <w:pPr>
              <w:jc w:val="center"/>
              <w:rPr>
                <w:noProof/>
                <w:color w:val="auto"/>
              </w:rPr>
            </w:pPr>
            <w:r w:rsidRPr="00117BE0">
              <w:rPr>
                <w:noProof/>
                <w:color w:val="auto"/>
              </w:rPr>
              <w:t>4</w:t>
            </w:r>
          </w:p>
        </w:tc>
      </w:tr>
    </w:tbl>
    <w:p w14:paraId="7B936DF0" w14:textId="77777777" w:rsidR="00AC4EAA" w:rsidRPr="00AF2525" w:rsidRDefault="00AC4EAA" w:rsidP="00117BE0">
      <w:pPr>
        <w:rPr>
          <w:noProof/>
        </w:rPr>
      </w:pPr>
    </w:p>
    <w:sectPr w:rsidR="00AC4EAA" w:rsidRPr="00AF2525">
      <w:pgSz w:w="11906" w:h="16838"/>
      <w:pgMar w:top="1701" w:right="1701" w:bottom="1701" w:left="1985"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AC2"/>
    <w:multiLevelType w:val="hybridMultilevel"/>
    <w:tmpl w:val="06D216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A30F9F"/>
    <w:multiLevelType w:val="multilevel"/>
    <w:tmpl w:val="EF3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A0A73"/>
    <w:multiLevelType w:val="multilevel"/>
    <w:tmpl w:val="1AE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AA"/>
    <w:rsid w:val="000F11CB"/>
    <w:rsid w:val="00117BE0"/>
    <w:rsid w:val="001635D0"/>
    <w:rsid w:val="00182968"/>
    <w:rsid w:val="001C5586"/>
    <w:rsid w:val="00270AAF"/>
    <w:rsid w:val="002B05F5"/>
    <w:rsid w:val="00392236"/>
    <w:rsid w:val="00430BB6"/>
    <w:rsid w:val="004679B9"/>
    <w:rsid w:val="005B5AD3"/>
    <w:rsid w:val="00660417"/>
    <w:rsid w:val="006867E8"/>
    <w:rsid w:val="00772016"/>
    <w:rsid w:val="00772E48"/>
    <w:rsid w:val="00802954"/>
    <w:rsid w:val="008434DA"/>
    <w:rsid w:val="008C3C97"/>
    <w:rsid w:val="008F3A76"/>
    <w:rsid w:val="009233E7"/>
    <w:rsid w:val="009B003C"/>
    <w:rsid w:val="009C0754"/>
    <w:rsid w:val="009E56A6"/>
    <w:rsid w:val="009F3F09"/>
    <w:rsid w:val="00A327D9"/>
    <w:rsid w:val="00A43B10"/>
    <w:rsid w:val="00A66313"/>
    <w:rsid w:val="00A71419"/>
    <w:rsid w:val="00A85AE6"/>
    <w:rsid w:val="00A95C55"/>
    <w:rsid w:val="00AC4EAA"/>
    <w:rsid w:val="00AD630F"/>
    <w:rsid w:val="00AE2D90"/>
    <w:rsid w:val="00AE463D"/>
    <w:rsid w:val="00AF2525"/>
    <w:rsid w:val="00B07F13"/>
    <w:rsid w:val="00B40AF2"/>
    <w:rsid w:val="00B5794E"/>
    <w:rsid w:val="00BF0E6A"/>
    <w:rsid w:val="00C11C1E"/>
    <w:rsid w:val="00C21C8D"/>
    <w:rsid w:val="00CE6828"/>
    <w:rsid w:val="00D158C1"/>
    <w:rsid w:val="00D97273"/>
    <w:rsid w:val="00E11B65"/>
    <w:rsid w:val="00E26E15"/>
    <w:rsid w:val="00F24512"/>
    <w:rsid w:val="00F33E37"/>
    <w:rsid w:val="00FE04CE"/>
    <w:rsid w:val="00FE3F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77C7"/>
  <w15:docId w15:val="{D494BDD1-F6F1-4565-9173-B1D22973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t-EE" w:eastAsia="et-E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style>
  <w:style w:type="paragraph" w:styleId="Pealkiri1">
    <w:name w:val="heading 1"/>
    <w:basedOn w:val="Normaallaad"/>
    <w:next w:val="Normaallaad"/>
    <w:pPr>
      <w:keepNext/>
      <w:keepLines/>
      <w:ind w:left="432" w:hanging="432"/>
      <w:outlineLvl w:val="0"/>
    </w:pPr>
  </w:style>
  <w:style w:type="paragraph" w:styleId="Pealkiri2">
    <w:name w:val="heading 2"/>
    <w:basedOn w:val="Normaallaad"/>
    <w:next w:val="Normaallaad"/>
    <w:pPr>
      <w:keepNext/>
      <w:keepLines/>
      <w:ind w:left="576" w:hanging="576"/>
      <w:outlineLvl w:val="1"/>
    </w:p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ind w:firstLine="360"/>
      <w:outlineLvl w:val="3"/>
    </w:p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after="60"/>
      <w:jc w:val="center"/>
    </w:pPr>
    <w:rPr>
      <w:rFonts w:ascii="Arial" w:eastAsia="Arial" w:hAnsi="Arial" w:cs="Arial"/>
      <w:i/>
      <w:color w:val="666666"/>
    </w:rPr>
  </w:style>
  <w:style w:type="table" w:customStyle="1" w:styleId="a">
    <w:basedOn w:val="Normaaltabel"/>
    <w:tblPr>
      <w:tblStyleRowBandSize w:val="1"/>
      <w:tblStyleColBandSize w:val="1"/>
      <w:tblCellMar>
        <w:left w:w="10" w:type="dxa"/>
        <w:right w:w="10" w:type="dxa"/>
      </w:tblCellMar>
    </w:tblPr>
  </w:style>
  <w:style w:type="table" w:customStyle="1" w:styleId="a0">
    <w:basedOn w:val="Normaaltabel"/>
    <w:tblPr>
      <w:tblStyleRowBandSize w:val="1"/>
      <w:tblStyleColBandSize w:val="1"/>
      <w:tblCellMar>
        <w:left w:w="0" w:type="dxa"/>
        <w:right w:w="0" w:type="dxa"/>
      </w:tblCellMar>
    </w:tblPr>
  </w:style>
  <w:style w:type="table" w:customStyle="1" w:styleId="a1">
    <w:basedOn w:val="Normaaltabel"/>
    <w:tblPr>
      <w:tblStyleRowBandSize w:val="1"/>
      <w:tblStyleColBandSize w:val="1"/>
    </w:tblPr>
  </w:style>
  <w:style w:type="table" w:customStyle="1" w:styleId="a2">
    <w:basedOn w:val="Normaaltabel"/>
    <w:tblPr>
      <w:tblStyleRowBandSize w:val="1"/>
      <w:tblStyleColBandSize w:val="1"/>
    </w:tblPr>
  </w:style>
  <w:style w:type="table" w:customStyle="1" w:styleId="a3">
    <w:basedOn w:val="Normaaltabel"/>
    <w:tblPr>
      <w:tblStyleRowBandSize w:val="1"/>
      <w:tblStyleColBandSize w:val="1"/>
    </w:tblPr>
  </w:style>
  <w:style w:type="table" w:customStyle="1" w:styleId="a4">
    <w:basedOn w:val="Normaaltabel"/>
    <w:tblPr>
      <w:tblStyleRowBandSize w:val="1"/>
      <w:tblStyleColBandSize w:val="1"/>
    </w:tblPr>
  </w:style>
  <w:style w:type="table" w:customStyle="1" w:styleId="a5">
    <w:basedOn w:val="Normaaltabel"/>
    <w:tblPr>
      <w:tblStyleRowBandSize w:val="1"/>
      <w:tblStyleColBandSize w:val="1"/>
    </w:tblPr>
  </w:style>
  <w:style w:type="table" w:customStyle="1" w:styleId="a6">
    <w:basedOn w:val="Normaaltabel"/>
    <w:tblPr>
      <w:tblStyleRowBandSize w:val="1"/>
      <w:tblStyleColBandSize w:val="1"/>
    </w:tblPr>
  </w:style>
  <w:style w:type="table" w:customStyle="1" w:styleId="a7">
    <w:basedOn w:val="Normaaltabel"/>
    <w:tblPr>
      <w:tblStyleRowBandSize w:val="1"/>
      <w:tblStyleColBandSize w:val="1"/>
    </w:tblPr>
  </w:style>
  <w:style w:type="table" w:customStyle="1" w:styleId="a8">
    <w:basedOn w:val="Normaaltabel"/>
    <w:tblPr>
      <w:tblStyleRowBandSize w:val="1"/>
      <w:tblStyleColBandSize w:val="1"/>
    </w:tblPr>
  </w:style>
  <w:style w:type="character" w:styleId="Hperlink">
    <w:name w:val="Hyperlink"/>
    <w:basedOn w:val="Liguvaikefont"/>
    <w:uiPriority w:val="99"/>
    <w:unhideWhenUsed/>
    <w:rsid w:val="00772E48"/>
    <w:rPr>
      <w:color w:val="0000FF" w:themeColor="hyperlink"/>
      <w:u w:val="single"/>
    </w:rPr>
  </w:style>
  <w:style w:type="paragraph" w:styleId="Normaallaadveeb">
    <w:name w:val="Normal (Web)"/>
    <w:basedOn w:val="Normaallaad"/>
    <w:uiPriority w:val="99"/>
    <w:unhideWhenUsed/>
    <w:rsid w:val="009C0754"/>
    <w:pPr>
      <w:widowControl/>
      <w:spacing w:before="100" w:beforeAutospacing="1" w:after="100" w:afterAutospacing="1"/>
    </w:pPr>
    <w:rPr>
      <w:color w:val="auto"/>
    </w:rPr>
  </w:style>
  <w:style w:type="character" w:styleId="Klastatudhperlink">
    <w:name w:val="FollowedHyperlink"/>
    <w:basedOn w:val="Liguvaikefont"/>
    <w:uiPriority w:val="99"/>
    <w:semiHidden/>
    <w:unhideWhenUsed/>
    <w:rsid w:val="009E5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31265">
      <w:bodyDiv w:val="1"/>
      <w:marLeft w:val="0"/>
      <w:marRight w:val="0"/>
      <w:marTop w:val="0"/>
      <w:marBottom w:val="0"/>
      <w:divBdr>
        <w:top w:val="none" w:sz="0" w:space="0" w:color="auto"/>
        <w:left w:val="none" w:sz="0" w:space="0" w:color="auto"/>
        <w:bottom w:val="none" w:sz="0" w:space="0" w:color="auto"/>
        <w:right w:val="none" w:sz="0" w:space="0" w:color="auto"/>
      </w:divBdr>
    </w:div>
    <w:div w:id="1547764926">
      <w:bodyDiv w:val="1"/>
      <w:marLeft w:val="0"/>
      <w:marRight w:val="0"/>
      <w:marTop w:val="0"/>
      <w:marBottom w:val="0"/>
      <w:divBdr>
        <w:top w:val="none" w:sz="0" w:space="0" w:color="auto"/>
        <w:left w:val="none" w:sz="0" w:space="0" w:color="auto"/>
        <w:bottom w:val="none" w:sz="0" w:space="0" w:color="auto"/>
        <w:right w:val="none" w:sz="0" w:space="0" w:color="auto"/>
      </w:divBdr>
    </w:div>
    <w:div w:id="2070954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rike.plath@tlu.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2068</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TLU</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 Soidro</dc:creator>
  <cp:lastModifiedBy>Maris</cp:lastModifiedBy>
  <cp:revision>2</cp:revision>
  <dcterms:created xsi:type="dcterms:W3CDTF">2026-04-30T06:56:00Z</dcterms:created>
  <dcterms:modified xsi:type="dcterms:W3CDTF">2026-04-30T06:56:00Z</dcterms:modified>
</cp:coreProperties>
</file>