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D265E" w:rsidRPr="00242513" w:rsidRDefault="004D28A3">
      <w:pPr>
        <w:jc w:val="center"/>
        <w:rPr>
          <w:noProof/>
        </w:rPr>
      </w:pPr>
      <w:bookmarkStart w:id="0" w:name="_GoBack"/>
      <w:bookmarkEnd w:id="0"/>
      <w:r w:rsidRPr="00242513">
        <w:rPr>
          <w:b/>
          <w:noProof/>
          <w:sz w:val="40"/>
          <w:szCs w:val="40"/>
        </w:rPr>
        <w:t>TALLINNA ÜLIKOOL</w:t>
      </w:r>
    </w:p>
    <w:tbl>
      <w:tblPr>
        <w:tblStyle w:val="a"/>
        <w:tblW w:w="8870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6482"/>
        <w:gridCol w:w="2303"/>
        <w:gridCol w:w="40"/>
        <w:gridCol w:w="45"/>
      </w:tblGrid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Põhiüksus: 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Humanitaarteaduste instituut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Kõrvaleriala nimetus eesti keeles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b/>
                <w:noProof/>
              </w:rPr>
              <w:t>LÄHIS-IDA KEELED JA KULTUURID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0A456B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56B" w:rsidRPr="00242513" w:rsidRDefault="000A456B">
            <w:pPr>
              <w:rPr>
                <w:noProof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6B" w:rsidRPr="00242513" w:rsidRDefault="00600E6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21.03.2023</w:t>
            </w:r>
          </w:p>
        </w:tc>
      </w:tr>
      <w:tr w:rsidR="000A456B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A456B" w:rsidRPr="00242513" w:rsidRDefault="000A456B">
            <w:pPr>
              <w:pStyle w:val="Heading1"/>
              <w:ind w:left="0" w:firstLine="0"/>
              <w:rPr>
                <w:noProof/>
              </w:rPr>
            </w:pPr>
            <w:r w:rsidRPr="00242513">
              <w:rPr>
                <w:noProof/>
              </w:rPr>
              <w:t>Kõrvaleriala nimetus inglise keeles</w:t>
            </w:r>
          </w:p>
          <w:p w:rsidR="000A456B" w:rsidRPr="00242513" w:rsidRDefault="000A456B" w:rsidP="00E206A0">
            <w:pPr>
              <w:pStyle w:val="Heading1"/>
              <w:ind w:left="0" w:firstLine="0"/>
              <w:rPr>
                <w:noProof/>
              </w:rPr>
            </w:pPr>
            <w:r w:rsidRPr="00242513">
              <w:rPr>
                <w:b/>
                <w:noProof/>
              </w:rPr>
              <w:t xml:space="preserve">MIDDLE EASTERN LANGUAGES AND </w:t>
            </w:r>
            <w:r w:rsidR="00E206A0" w:rsidRPr="00242513">
              <w:rPr>
                <w:b/>
                <w:noProof/>
              </w:rPr>
              <w:t>CULTURES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56B" w:rsidRPr="00242513" w:rsidRDefault="000A456B">
            <w:pPr>
              <w:jc w:val="center"/>
              <w:rPr>
                <w:noProof/>
              </w:rPr>
            </w:pPr>
            <w:r w:rsidRPr="00242513">
              <w:rPr>
                <w:noProof/>
                <w:sz w:val="16"/>
                <w:szCs w:val="16"/>
              </w:rPr>
              <w:t>(kinnitatud humanitaarteaduste instituudi nõukogus)</w:t>
            </w: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6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45" w:type="dxa"/>
        </w:trPr>
        <w:tc>
          <w:tcPr>
            <w:tcW w:w="8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Maht ainepunktides: 48 EAP</w:t>
            </w:r>
          </w:p>
        </w:tc>
      </w:tr>
      <w:tr w:rsidR="003D0B6C" w:rsidRPr="00242513" w:rsidTr="001577C7">
        <w:trPr>
          <w:gridAfter w:val="1"/>
          <w:wAfter w:w="45" w:type="dxa"/>
        </w:trPr>
        <w:tc>
          <w:tcPr>
            <w:tcW w:w="8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B6C" w:rsidRPr="00242513" w:rsidRDefault="003D0B6C" w:rsidP="00773780">
            <w:pPr>
              <w:rPr>
                <w:noProof/>
              </w:rPr>
            </w:pPr>
            <w:r w:rsidRPr="00242513">
              <w:rPr>
                <w:noProof/>
              </w:rPr>
              <w:t>Õppekavaversioon, kuhu kõrvaleriala kuulub: HILAB/2</w:t>
            </w:r>
            <w:r w:rsidR="00773780" w:rsidRPr="00242513">
              <w:rPr>
                <w:noProof/>
              </w:rPr>
              <w:t>3</w:t>
            </w: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Vastuvõtutingimused: kõrvaleriala sobib kõikidele üliõpilastele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Lõpetamisel väljastatavad dokumendid: akadeemiline õiend.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Õppetöö korralduse lühikirjeldus. Kõrvaleriala kuulaja võtab kahe õppeaasta jooksul osa kõrvaleriala õppetööst.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Lõpetamise tingimused: õppekava läbimine.</w:t>
            </w:r>
          </w:p>
          <w:p w:rsidR="00CD265E" w:rsidRPr="00242513" w:rsidRDefault="004D28A3" w:rsidP="003D0B6C">
            <w:pPr>
              <w:rPr>
                <w:noProof/>
              </w:rPr>
            </w:pPr>
            <w:r w:rsidRPr="00242513">
              <w:rPr>
                <w:noProof/>
              </w:rPr>
              <w:t>Kõrvaleriala on osa Aasia uuringute bakalaureuseõppekavas</w:t>
            </w:r>
            <w:r w:rsidR="003D0B6C" w:rsidRPr="00242513">
              <w:rPr>
                <w:noProof/>
              </w:rPr>
              <w:t>t.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 w:rsidP="00600E63">
            <w:pPr>
              <w:rPr>
                <w:noProof/>
              </w:rPr>
            </w:pPr>
            <w:r w:rsidRPr="00242513">
              <w:rPr>
                <w:noProof/>
              </w:rPr>
              <w:t xml:space="preserve">Õppekava kuraator, kontaktandmed: </w:t>
            </w:r>
            <w:r w:rsidR="00600E63" w:rsidRPr="00242513">
              <w:rPr>
                <w:noProof/>
              </w:rPr>
              <w:t xml:space="preserve">Helen Geršman, </w:t>
            </w:r>
            <w:hyperlink r:id="rId4" w:history="1">
              <w:r w:rsidR="00600E63" w:rsidRPr="00242513">
                <w:rPr>
                  <w:rStyle w:val="Hyperlink"/>
                  <w:noProof/>
                </w:rPr>
                <w:t>helen.gersman@tlu.ee</w:t>
              </w:r>
            </w:hyperlink>
            <w:r w:rsidR="00600E63" w:rsidRPr="00242513">
              <w:rPr>
                <w:noProof/>
              </w:rPr>
              <w:t xml:space="preserve"> </w:t>
            </w:r>
            <w:r w:rsidRPr="00242513">
              <w:rPr>
                <w:noProof/>
              </w:rPr>
              <w:t xml:space="preserve"> </w:t>
            </w:r>
          </w:p>
        </w:tc>
        <w:tc>
          <w:tcPr>
            <w:tcW w:w="4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4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</w:tbl>
    <w:p w:rsidR="00CD265E" w:rsidRPr="00242513" w:rsidRDefault="00CD265E">
      <w:pPr>
        <w:rPr>
          <w:noProof/>
        </w:rPr>
      </w:pPr>
    </w:p>
    <w:tbl>
      <w:tblPr>
        <w:tblStyle w:val="a0"/>
        <w:tblW w:w="9106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26"/>
        <w:gridCol w:w="1604"/>
        <w:gridCol w:w="5097"/>
        <w:gridCol w:w="709"/>
        <w:gridCol w:w="1343"/>
        <w:gridCol w:w="25"/>
        <w:gridCol w:w="215"/>
        <w:gridCol w:w="20"/>
        <w:gridCol w:w="67"/>
      </w:tblGrid>
      <w:tr w:rsidR="00CD265E" w:rsidRPr="00242513" w:rsidTr="001577C7">
        <w:tc>
          <w:tcPr>
            <w:tcW w:w="26" w:type="dxa"/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Eesmärk: Anda araabia keele oskus B1.2-tasemel.</w:t>
            </w:r>
          </w:p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Anda laialdased teadmised Lähis-Ida kultuuridest ja luua eeldused Lähis-Ida kultuuride iseseisvaks uurimiseks.</w:t>
            </w:r>
          </w:p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302" w:type="dxa"/>
            <w:gridSpan w:val="3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8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widowControl/>
              <w:rPr>
                <w:noProof/>
              </w:rPr>
            </w:pPr>
            <w:r w:rsidRPr="00242513">
              <w:rPr>
                <w:noProof/>
              </w:rPr>
              <w:t>Õpiväljundid: Üliõpilane saavutab araabia keele B1.2-taseme;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on omandanud teadmised Lähis-Ida kultuuriloost; </w:t>
            </w:r>
          </w:p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tunneb Lähis-Ida kirjanduste olulisi teemasid ja tähtsamaid autoreid;</w:t>
            </w:r>
          </w:p>
          <w:p w:rsidR="00CD265E" w:rsidRPr="00242513" w:rsidRDefault="004D28A3" w:rsidP="00600E63">
            <w:pPr>
              <w:rPr>
                <w:noProof/>
              </w:rPr>
            </w:pPr>
            <w:r w:rsidRPr="00242513">
              <w:rPr>
                <w:noProof/>
              </w:rPr>
              <w:t>omab ülevaadet islami ajaloost ja erinevatest vooludest.</w:t>
            </w:r>
          </w:p>
        </w:tc>
        <w:tc>
          <w:tcPr>
            <w:tcW w:w="20" w:type="dxa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302" w:type="dxa"/>
            <w:gridSpan w:val="3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rPr>
          <w:gridAfter w:val="1"/>
          <w:wAfter w:w="67" w:type="dxa"/>
          <w:trHeight w:val="280"/>
        </w:trPr>
        <w:tc>
          <w:tcPr>
            <w:tcW w:w="8784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 xml:space="preserve">Mooduli hindamine: Moodulit hinnatakse õppeainepõhiselt  </w:t>
            </w:r>
          </w:p>
        </w:tc>
        <w:tc>
          <w:tcPr>
            <w:tcW w:w="235" w:type="dxa"/>
            <w:gridSpan w:val="2"/>
            <w:tcBorders>
              <w:left w:val="single" w:sz="4" w:space="0" w:color="000000"/>
            </w:tcBorders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20" w:type="dxa"/>
          </w:tcPr>
          <w:p w:rsidR="00CD265E" w:rsidRPr="00242513" w:rsidRDefault="00CD265E">
            <w:pPr>
              <w:rPr>
                <w:noProof/>
              </w:rPr>
            </w:pP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Ainekood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spacing w:before="120"/>
              <w:jc w:val="center"/>
              <w:rPr>
                <w:noProof/>
              </w:rPr>
            </w:pPr>
            <w:r w:rsidRPr="00242513">
              <w:rPr>
                <w:noProof/>
              </w:rPr>
              <w:t>Õppeaine nimetus</w:t>
            </w:r>
          </w:p>
          <w:p w:rsidR="00CD265E" w:rsidRPr="00242513" w:rsidRDefault="00CD265E">
            <w:pPr>
              <w:spacing w:before="120"/>
              <w:rPr>
                <w:noProof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spacing w:before="120"/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spacing w:before="120"/>
              <w:jc w:val="center"/>
              <w:rPr>
                <w:noProof/>
              </w:rPr>
            </w:pPr>
            <w:r w:rsidRPr="00242513">
              <w:rPr>
                <w:noProof/>
              </w:rPr>
              <w:t>EAP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A1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A2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B1.1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  <w:trHeight w:val="260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HIL6574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Araabia keel B1.2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HIL6579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Lähis-Ida vanem ajalugu ja kultuur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HIL6582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Lähis-Ida kirjandused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HIL6583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CD265E" w:rsidRPr="00242513" w:rsidRDefault="004D28A3">
            <w:pPr>
              <w:rPr>
                <w:noProof/>
              </w:rPr>
            </w:pPr>
            <w:r w:rsidRPr="00242513">
              <w:rPr>
                <w:noProof/>
              </w:rPr>
              <w:t>Islami ajalugu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  <w:tr w:rsidR="00CD265E" w:rsidRPr="00242513" w:rsidTr="001577C7">
        <w:trPr>
          <w:gridAfter w:val="4"/>
          <w:wAfter w:w="317" w:type="dxa"/>
        </w:trPr>
        <w:tc>
          <w:tcPr>
            <w:tcW w:w="26" w:type="dxa"/>
          </w:tcPr>
          <w:p w:rsidR="00CD265E" w:rsidRPr="00242513" w:rsidRDefault="00CD265E">
            <w:pPr>
              <w:rPr>
                <w:noProof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HIL6590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D265E" w:rsidRPr="00242513" w:rsidRDefault="00600E63">
            <w:pPr>
              <w:rPr>
                <w:noProof/>
              </w:rPr>
            </w:pPr>
            <w:r w:rsidRPr="00242513">
              <w:rPr>
                <w:noProof/>
              </w:rPr>
              <w:t>Lähis-Ida uuem ajalugu ja kultuur</w:t>
            </w:r>
          </w:p>
        </w:tc>
        <w:tc>
          <w:tcPr>
            <w:tcW w:w="710" w:type="dxa"/>
            <w:tcBorders>
              <w:top w:val="single" w:sz="4" w:space="0" w:color="000000"/>
              <w:bottom w:val="single" w:sz="4" w:space="0" w:color="000000"/>
            </w:tcBorders>
          </w:tcPr>
          <w:p w:rsidR="00CD265E" w:rsidRPr="00242513" w:rsidRDefault="00CD265E">
            <w:pPr>
              <w:jc w:val="center"/>
              <w:rPr>
                <w:noProof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5E" w:rsidRPr="00242513" w:rsidRDefault="004D28A3">
            <w:pPr>
              <w:jc w:val="center"/>
              <w:rPr>
                <w:noProof/>
              </w:rPr>
            </w:pPr>
            <w:r w:rsidRPr="00242513">
              <w:rPr>
                <w:noProof/>
              </w:rPr>
              <w:t>6</w:t>
            </w:r>
          </w:p>
        </w:tc>
      </w:tr>
    </w:tbl>
    <w:p w:rsidR="00CD265E" w:rsidRPr="00242513" w:rsidRDefault="00CD265E">
      <w:pPr>
        <w:rPr>
          <w:noProof/>
        </w:rPr>
      </w:pPr>
    </w:p>
    <w:p w:rsidR="00CD265E" w:rsidRPr="00242513" w:rsidRDefault="00CD265E">
      <w:pPr>
        <w:rPr>
          <w:noProof/>
        </w:rPr>
      </w:pPr>
    </w:p>
    <w:sectPr w:rsidR="00CD265E" w:rsidRPr="00242513">
      <w:pgSz w:w="11906" w:h="16838"/>
      <w:pgMar w:top="1701" w:right="1701" w:bottom="1701" w:left="1985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65E"/>
    <w:rsid w:val="0005759A"/>
    <w:rsid w:val="000A0377"/>
    <w:rsid w:val="000A456B"/>
    <w:rsid w:val="000E6728"/>
    <w:rsid w:val="001577C7"/>
    <w:rsid w:val="00242513"/>
    <w:rsid w:val="002808F5"/>
    <w:rsid w:val="002955C3"/>
    <w:rsid w:val="003A3A4D"/>
    <w:rsid w:val="003D0B6C"/>
    <w:rsid w:val="00425E8D"/>
    <w:rsid w:val="00474125"/>
    <w:rsid w:val="004D28A3"/>
    <w:rsid w:val="00600E63"/>
    <w:rsid w:val="00773780"/>
    <w:rsid w:val="008B1827"/>
    <w:rsid w:val="00CD265E"/>
    <w:rsid w:val="00D33E46"/>
    <w:rsid w:val="00E206A0"/>
    <w:rsid w:val="00F3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5A3D33-B302-4FC8-AF9F-6D0B641E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ind w:left="432" w:hanging="432"/>
      <w:outlineLvl w:val="0"/>
    </w:pPr>
  </w:style>
  <w:style w:type="paragraph" w:styleId="Heading2">
    <w:name w:val="heading 2"/>
    <w:basedOn w:val="Normal"/>
    <w:next w:val="Normal"/>
    <w:pPr>
      <w:keepNext/>
      <w:keepLines/>
      <w:ind w:left="576" w:hanging="576"/>
      <w:outlineLvl w:val="1"/>
    </w:p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ind w:firstLine="360"/>
      <w:outlineLvl w:val="3"/>
    </w:p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after="60"/>
      <w:jc w:val="center"/>
    </w:pPr>
    <w:rPr>
      <w:rFonts w:ascii="Arial" w:eastAsia="Arial" w:hAnsi="Arial" w:cs="Arial"/>
      <w:i/>
      <w:color w:val="666666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600E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.gersman@tlu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Siiri Soidro</dc:creator>
  <cp:lastModifiedBy>Maris Kurel</cp:lastModifiedBy>
  <cp:revision>2</cp:revision>
  <dcterms:created xsi:type="dcterms:W3CDTF">2023-05-15T06:57:00Z</dcterms:created>
  <dcterms:modified xsi:type="dcterms:W3CDTF">2023-05-15T06:57:00Z</dcterms:modified>
</cp:coreProperties>
</file>