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3219" w:rsidRDefault="00E035ED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Schumani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praktika</w:t>
      </w:r>
      <w:proofErr w:type="spellEnd"/>
    </w:p>
    <w:p w14:paraId="00000002" w14:textId="77777777" w:rsidR="00973219" w:rsidRDefault="00E035ED">
      <w:proofErr w:type="spellStart"/>
      <w:r>
        <w:t>Kandideerimine</w:t>
      </w:r>
      <w:proofErr w:type="spellEnd"/>
      <w:r>
        <w:t xml:space="preserve"> </w:t>
      </w:r>
      <w:proofErr w:type="spellStart"/>
      <w:r>
        <w:t>praktikale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Parlamendi</w:t>
      </w:r>
      <w:proofErr w:type="spellEnd"/>
      <w:r>
        <w:t xml:space="preserve"> </w:t>
      </w:r>
      <w:hyperlink r:id="rId5">
        <w:proofErr w:type="spellStart"/>
        <w:r>
          <w:rPr>
            <w:color w:val="1155CC"/>
            <w:u w:val="single"/>
          </w:rPr>
          <w:t>Schumani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praktikale</w:t>
        </w:r>
        <w:proofErr w:type="spellEnd"/>
      </w:hyperlink>
      <w:r>
        <w:t xml:space="preserve"> on </w:t>
      </w:r>
      <w:proofErr w:type="spellStart"/>
      <w:r>
        <w:t>alanud</w:t>
      </w:r>
      <w:proofErr w:type="spellEnd"/>
      <w:r>
        <w:t xml:space="preserve">! </w:t>
      </w:r>
      <w:proofErr w:type="spellStart"/>
      <w:r>
        <w:t>Siin</w:t>
      </w:r>
      <w:proofErr w:type="spellEnd"/>
      <w:r>
        <w:t xml:space="preserve"> on </w:t>
      </w:r>
      <w:proofErr w:type="spellStart"/>
      <w:r>
        <w:t>neli</w:t>
      </w:r>
      <w:proofErr w:type="spellEnd"/>
      <w:r>
        <w:t xml:space="preserve"> </w:t>
      </w:r>
      <w:proofErr w:type="spellStart"/>
      <w:r>
        <w:t>põhjust</w:t>
      </w:r>
      <w:proofErr w:type="spellEnd"/>
      <w:r>
        <w:t xml:space="preserve">, </w:t>
      </w:r>
      <w:proofErr w:type="spellStart"/>
      <w:r>
        <w:t>miks</w:t>
      </w:r>
      <w:proofErr w:type="spellEnd"/>
      <w:r>
        <w:t xml:space="preserve"> </w:t>
      </w:r>
      <w:proofErr w:type="spellStart"/>
      <w:r>
        <w:t>võiksid</w:t>
      </w:r>
      <w:proofErr w:type="spellEnd"/>
      <w:r>
        <w:t xml:space="preserve"> </w:t>
      </w:r>
      <w:proofErr w:type="spellStart"/>
      <w:r>
        <w:t>kandideerida</w:t>
      </w:r>
      <w:proofErr w:type="spellEnd"/>
      <w:r>
        <w:t>:</w:t>
      </w:r>
    </w:p>
    <w:p w14:paraId="00000003" w14:textId="77777777" w:rsidR="00973219" w:rsidRDefault="00E035ED">
      <w:pPr>
        <w:numPr>
          <w:ilvl w:val="0"/>
          <w:numId w:val="3"/>
        </w:numPr>
      </w:pPr>
      <w:proofErr w:type="spellStart"/>
      <w:r>
        <w:t>Praktikat</w:t>
      </w:r>
      <w:proofErr w:type="spellEnd"/>
      <w:r>
        <w:t xml:space="preserve"> </w:t>
      </w:r>
      <w:proofErr w:type="spellStart"/>
      <w:r>
        <w:t>saad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Brüsselis</w:t>
      </w:r>
      <w:proofErr w:type="spellEnd"/>
      <w:r>
        <w:t xml:space="preserve">, </w:t>
      </w:r>
      <w:proofErr w:type="spellStart"/>
      <w:r>
        <w:t>Strasbourgis</w:t>
      </w:r>
      <w:proofErr w:type="spellEnd"/>
      <w:r>
        <w:t xml:space="preserve">, </w:t>
      </w:r>
      <w:proofErr w:type="spellStart"/>
      <w:r>
        <w:t>Luksembourgis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isegi</w:t>
      </w:r>
      <w:proofErr w:type="spellEnd"/>
      <w:r>
        <w:t xml:space="preserve"> </w:t>
      </w:r>
      <w:proofErr w:type="spellStart"/>
      <w:r>
        <w:t>Eestis</w:t>
      </w:r>
      <w:proofErr w:type="spellEnd"/>
      <w:r>
        <w:t xml:space="preserve">! </w:t>
      </w:r>
      <w:proofErr w:type="spellStart"/>
      <w:r>
        <w:t>Kuigi</w:t>
      </w:r>
      <w:proofErr w:type="spellEnd"/>
      <w:r>
        <w:t xml:space="preserve"> </w:t>
      </w:r>
      <w:proofErr w:type="spellStart"/>
      <w:r>
        <w:t>enamik</w:t>
      </w:r>
      <w:proofErr w:type="spellEnd"/>
      <w:r>
        <w:t xml:space="preserve"> </w:t>
      </w:r>
      <w:proofErr w:type="spellStart"/>
      <w:r>
        <w:t>praktikakohtadest</w:t>
      </w:r>
      <w:proofErr w:type="spellEnd"/>
      <w:r>
        <w:t xml:space="preserve"> on </w:t>
      </w:r>
      <w:proofErr w:type="spellStart"/>
      <w:r>
        <w:t>Brüsselis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praktikaperioodil</w:t>
      </w:r>
      <w:proofErr w:type="spellEnd"/>
      <w:r>
        <w:t xml:space="preserve"> </w:t>
      </w:r>
      <w:proofErr w:type="spellStart"/>
      <w:r>
        <w:t>võtavad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Parlamendi</w:t>
      </w:r>
      <w:proofErr w:type="spellEnd"/>
      <w:r>
        <w:t xml:space="preserve"> </w:t>
      </w:r>
      <w:proofErr w:type="spellStart"/>
      <w:r>
        <w:t>bürood</w:t>
      </w:r>
      <w:proofErr w:type="spellEnd"/>
      <w:r>
        <w:t xml:space="preserve"> </w:t>
      </w:r>
      <w:proofErr w:type="spellStart"/>
      <w:r>
        <w:t>liikmesriikides</w:t>
      </w:r>
      <w:proofErr w:type="spellEnd"/>
      <w:r>
        <w:t xml:space="preserve">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praktikandi</w:t>
      </w:r>
      <w:proofErr w:type="spellEnd"/>
      <w:r>
        <w:t xml:space="preserve">. </w:t>
      </w:r>
      <w:proofErr w:type="spellStart"/>
      <w:r>
        <w:t>Seekord</w:t>
      </w:r>
      <w:proofErr w:type="spellEnd"/>
      <w:r>
        <w:t xml:space="preserve"> </w:t>
      </w:r>
      <w:proofErr w:type="spellStart"/>
      <w:r>
        <w:t>langeb</w:t>
      </w:r>
      <w:proofErr w:type="spellEnd"/>
      <w:r>
        <w:t xml:space="preserve">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tegemise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</w:t>
      </w:r>
      <w:proofErr w:type="spellStart"/>
      <w:r>
        <w:t>valimiste</w:t>
      </w:r>
      <w:proofErr w:type="spellEnd"/>
      <w:r>
        <w:t xml:space="preserve"> </w:t>
      </w:r>
      <w:proofErr w:type="spellStart"/>
      <w:r>
        <w:t>eelsele</w:t>
      </w:r>
      <w:proofErr w:type="spellEnd"/>
      <w:r>
        <w:t xml:space="preserve"> </w:t>
      </w:r>
      <w:proofErr w:type="spellStart"/>
      <w:r>
        <w:t>ajale</w:t>
      </w:r>
      <w:proofErr w:type="spellEnd"/>
      <w:r>
        <w:t xml:space="preserve">, mis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harukordse</w:t>
      </w:r>
      <w:proofErr w:type="spellEnd"/>
      <w:r>
        <w:t xml:space="preserve"> </w:t>
      </w:r>
      <w:proofErr w:type="spellStart"/>
      <w:r>
        <w:t>võimaluse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valimiste</w:t>
      </w:r>
      <w:proofErr w:type="spellEnd"/>
      <w:r>
        <w:t xml:space="preserve"> </w:t>
      </w:r>
      <w:proofErr w:type="spellStart"/>
      <w:r>
        <w:t>läbiviimises</w:t>
      </w:r>
      <w:proofErr w:type="spellEnd"/>
      <w:r>
        <w:t>.</w:t>
      </w:r>
    </w:p>
    <w:p w14:paraId="00000004" w14:textId="77777777" w:rsidR="00973219" w:rsidRDefault="00E035ED">
      <w:pPr>
        <w:numPr>
          <w:ilvl w:val="0"/>
          <w:numId w:val="4"/>
        </w:numPr>
      </w:pPr>
      <w:proofErr w:type="spellStart"/>
      <w:r>
        <w:t>Kogemus</w:t>
      </w:r>
      <w:proofErr w:type="spellEnd"/>
      <w:r>
        <w:t xml:space="preserve"> </w:t>
      </w:r>
      <w:proofErr w:type="spellStart"/>
      <w:r>
        <w:t>rahvusvahelises</w:t>
      </w:r>
      <w:proofErr w:type="spellEnd"/>
      <w:r>
        <w:t xml:space="preserve"> </w:t>
      </w:r>
      <w:proofErr w:type="spellStart"/>
      <w:r>
        <w:t>keskkonnas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aluse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praktikat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institutsioonides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teistes</w:t>
      </w:r>
      <w:proofErr w:type="spellEnd"/>
      <w:r>
        <w:t xml:space="preserve"> </w:t>
      </w:r>
      <w:proofErr w:type="spellStart"/>
      <w:r>
        <w:t>suurtes</w:t>
      </w:r>
      <w:proofErr w:type="spellEnd"/>
      <w:r>
        <w:t xml:space="preserve"> </w:t>
      </w:r>
      <w:proofErr w:type="spellStart"/>
      <w:r>
        <w:t>rahvusvahelistes</w:t>
      </w:r>
      <w:proofErr w:type="spellEnd"/>
      <w:r>
        <w:t xml:space="preserve"> </w:t>
      </w:r>
      <w:proofErr w:type="spellStart"/>
      <w:r>
        <w:t>organisatsioonides</w:t>
      </w:r>
      <w:proofErr w:type="spellEnd"/>
      <w:r>
        <w:t>.</w:t>
      </w:r>
    </w:p>
    <w:p w14:paraId="00000005" w14:textId="77777777" w:rsidR="00973219" w:rsidRDefault="00E035ED">
      <w:pPr>
        <w:numPr>
          <w:ilvl w:val="0"/>
          <w:numId w:val="4"/>
        </w:numPr>
      </w:pPr>
      <w:proofErr w:type="spellStart"/>
      <w:r>
        <w:t>Pra</w:t>
      </w:r>
      <w:r>
        <w:t>ktika</w:t>
      </w:r>
      <w:proofErr w:type="spellEnd"/>
      <w:r>
        <w:t xml:space="preserve"> on </w:t>
      </w:r>
      <w:proofErr w:type="spellStart"/>
      <w:r>
        <w:t>tasustatud</w:t>
      </w:r>
      <w:proofErr w:type="spellEnd"/>
      <w:r>
        <w:t xml:space="preserve"> - </w:t>
      </w:r>
      <w:proofErr w:type="spellStart"/>
      <w:r>
        <w:t>sa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pea </w:t>
      </w:r>
      <w:proofErr w:type="spellStart"/>
      <w:r>
        <w:t>väärtuslikku</w:t>
      </w:r>
      <w:proofErr w:type="spellEnd"/>
      <w:r>
        <w:t xml:space="preserve"> </w:t>
      </w:r>
      <w:proofErr w:type="spellStart"/>
      <w:r>
        <w:t>kogemuse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maksma</w:t>
      </w:r>
      <w:proofErr w:type="spellEnd"/>
      <w:r>
        <w:t>!</w:t>
      </w:r>
    </w:p>
    <w:p w14:paraId="00000006" w14:textId="77777777" w:rsidR="00973219" w:rsidRDefault="00E035ED">
      <w:pPr>
        <w:numPr>
          <w:ilvl w:val="0"/>
          <w:numId w:val="4"/>
        </w:numPr>
      </w:pPr>
      <w:proofErr w:type="spellStart"/>
      <w:r>
        <w:t>Praktikat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erinevates</w:t>
      </w:r>
      <w:proofErr w:type="spellEnd"/>
      <w:r>
        <w:t xml:space="preserve"> </w:t>
      </w:r>
      <w:proofErr w:type="spellStart"/>
      <w:r>
        <w:t>valdkondades</w:t>
      </w:r>
      <w:proofErr w:type="spellEnd"/>
      <w:r>
        <w:t xml:space="preserve">,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sise-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välispoliitika</w:t>
      </w:r>
      <w:proofErr w:type="spellEnd"/>
      <w:r>
        <w:t xml:space="preserve">, </w:t>
      </w:r>
      <w:proofErr w:type="spellStart"/>
      <w:r>
        <w:t>rahandus</w:t>
      </w:r>
      <w:proofErr w:type="spellEnd"/>
      <w:r>
        <w:t xml:space="preserve">, </w:t>
      </w:r>
      <w:proofErr w:type="spellStart"/>
      <w:r>
        <w:t>õigus</w:t>
      </w:r>
      <w:proofErr w:type="spellEnd"/>
      <w:r>
        <w:t xml:space="preserve">, </w:t>
      </w:r>
      <w:proofErr w:type="spellStart"/>
      <w:r>
        <w:t>haldus</w:t>
      </w:r>
      <w:proofErr w:type="spellEnd"/>
      <w:r>
        <w:t xml:space="preserve">, </w:t>
      </w:r>
      <w:proofErr w:type="spellStart"/>
      <w:r>
        <w:t>taristu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logistika</w:t>
      </w:r>
      <w:proofErr w:type="spellEnd"/>
      <w:r>
        <w:t xml:space="preserve">, </w:t>
      </w:r>
      <w:proofErr w:type="spellStart"/>
      <w:r>
        <w:t>kommunikatsioon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IT.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tegemine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eelda</w:t>
      </w:r>
      <w:proofErr w:type="spellEnd"/>
      <w:r>
        <w:t xml:space="preserve">, et juba </w:t>
      </w:r>
      <w:proofErr w:type="spellStart"/>
      <w:r>
        <w:t>oled</w:t>
      </w:r>
      <w:proofErr w:type="spellEnd"/>
      <w:r>
        <w:t xml:space="preserve"> </w:t>
      </w:r>
      <w:proofErr w:type="spellStart"/>
      <w:r>
        <w:t>ekspert</w:t>
      </w:r>
      <w:proofErr w:type="spellEnd"/>
      <w:r>
        <w:t xml:space="preserve"> </w:t>
      </w:r>
      <w:proofErr w:type="spellStart"/>
      <w:r>
        <w:t>kõiges</w:t>
      </w:r>
      <w:proofErr w:type="spellEnd"/>
      <w:r>
        <w:t xml:space="preserve">, mis </w:t>
      </w:r>
      <w:proofErr w:type="spellStart"/>
      <w:r>
        <w:t>puudutab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Parlamenti</w:t>
      </w:r>
      <w:proofErr w:type="spellEnd"/>
      <w:r>
        <w:t>.</w:t>
      </w:r>
    </w:p>
    <w:p w14:paraId="00000007" w14:textId="77777777" w:rsidR="00973219" w:rsidRDefault="00973219"/>
    <w:p w14:paraId="00000008" w14:textId="77777777" w:rsidR="00973219" w:rsidRDefault="00E035ED">
      <w:proofErr w:type="spellStart"/>
      <w:r>
        <w:t>Schumani</w:t>
      </w:r>
      <w:proofErr w:type="spellEnd"/>
      <w:r>
        <w:t xml:space="preserve"> </w:t>
      </w:r>
      <w:proofErr w:type="spellStart"/>
      <w:r>
        <w:t>praktikale</w:t>
      </w:r>
      <w:proofErr w:type="spellEnd"/>
      <w:r>
        <w:t xml:space="preserve"> </w:t>
      </w:r>
      <w:proofErr w:type="spellStart"/>
      <w:r>
        <w:t>kandideerija</w:t>
      </w:r>
      <w:proofErr w:type="spellEnd"/>
      <w:r>
        <w:t>:</w:t>
      </w:r>
    </w:p>
    <w:p w14:paraId="00000009" w14:textId="77777777" w:rsidR="00973219" w:rsidRDefault="00E035ED">
      <w:pPr>
        <w:numPr>
          <w:ilvl w:val="0"/>
          <w:numId w:val="2"/>
        </w:numPr>
      </w:pP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</w:t>
      </w:r>
      <w:proofErr w:type="spellStart"/>
      <w:r>
        <w:t>liikmesriigi</w:t>
      </w:r>
      <w:proofErr w:type="spellEnd"/>
      <w:r>
        <w:t>/</w:t>
      </w:r>
      <w:proofErr w:type="spellStart"/>
      <w:r>
        <w:t>kandidaatriigi</w:t>
      </w:r>
      <w:proofErr w:type="spellEnd"/>
      <w:r>
        <w:t xml:space="preserve"> </w:t>
      </w:r>
      <w:proofErr w:type="spellStart"/>
      <w:r>
        <w:t>kodanik</w:t>
      </w:r>
      <w:proofErr w:type="spellEnd"/>
      <w:r>
        <w:t>;</w:t>
      </w:r>
    </w:p>
    <w:p w14:paraId="0000000A" w14:textId="77777777" w:rsidR="00973219" w:rsidRDefault="00E035ED">
      <w:pPr>
        <w:numPr>
          <w:ilvl w:val="0"/>
          <w:numId w:val="2"/>
        </w:numPr>
      </w:pPr>
      <w:proofErr w:type="spellStart"/>
      <w:r>
        <w:t>peab</w:t>
      </w:r>
      <w:proofErr w:type="spellEnd"/>
      <w:r>
        <w:t xml:space="preserve"> </w:t>
      </w:r>
      <w:proofErr w:type="spellStart"/>
      <w:r>
        <w:t>omama</w:t>
      </w:r>
      <w:proofErr w:type="spellEnd"/>
      <w:r>
        <w:t xml:space="preserve"> </w:t>
      </w:r>
      <w:proofErr w:type="spellStart"/>
      <w:r>
        <w:t>kõrgharidust</w:t>
      </w:r>
      <w:proofErr w:type="spellEnd"/>
      <w:r>
        <w:t xml:space="preserve"> </w:t>
      </w:r>
      <w:proofErr w:type="spellStart"/>
      <w:r>
        <w:t>tõendavat</w:t>
      </w:r>
      <w:proofErr w:type="spellEnd"/>
      <w:r>
        <w:t xml:space="preserve"> </w:t>
      </w:r>
      <w:proofErr w:type="spellStart"/>
      <w:r>
        <w:t>diplomit</w:t>
      </w:r>
      <w:proofErr w:type="spellEnd"/>
      <w:r>
        <w:t>;</w:t>
      </w:r>
    </w:p>
    <w:p w14:paraId="0000000B" w14:textId="77777777" w:rsidR="00973219" w:rsidRDefault="00E035ED">
      <w:pPr>
        <w:numPr>
          <w:ilvl w:val="0"/>
          <w:numId w:val="2"/>
        </w:numPr>
      </w:pPr>
      <w:proofErr w:type="spellStart"/>
      <w:r>
        <w:t>peab</w:t>
      </w:r>
      <w:proofErr w:type="spellEnd"/>
      <w:r>
        <w:t xml:space="preserve"> </w:t>
      </w:r>
      <w:proofErr w:type="spellStart"/>
      <w:r>
        <w:t>valdama</w:t>
      </w:r>
      <w:proofErr w:type="spellEnd"/>
      <w:r>
        <w:t xml:space="preserve"> </w:t>
      </w:r>
      <w:proofErr w:type="spellStart"/>
      <w:r>
        <w:t>kõrgtasemel</w:t>
      </w:r>
      <w:proofErr w:type="spellEnd"/>
      <w:r>
        <w:t xml:space="preserve"> </w:t>
      </w:r>
      <w:proofErr w:type="spellStart"/>
      <w:r>
        <w:t>ühte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väga</w:t>
      </w:r>
      <w:proofErr w:type="spellEnd"/>
      <w:r>
        <w:t xml:space="preserve"> heal </w:t>
      </w:r>
      <w:proofErr w:type="spellStart"/>
      <w:r>
        <w:t>tasemel</w:t>
      </w:r>
      <w:proofErr w:type="spellEnd"/>
      <w:r>
        <w:t xml:space="preserve"> </w:t>
      </w:r>
      <w:proofErr w:type="spellStart"/>
      <w:r>
        <w:t>teist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Liidu</w:t>
      </w:r>
      <w:proofErr w:type="spellEnd"/>
      <w:r>
        <w:t xml:space="preserve"> </w:t>
      </w:r>
      <w:proofErr w:type="spellStart"/>
      <w:r>
        <w:t>ametlikku</w:t>
      </w:r>
      <w:proofErr w:type="spellEnd"/>
      <w:r>
        <w:t xml:space="preserve"> </w:t>
      </w:r>
      <w:proofErr w:type="spellStart"/>
      <w:r>
        <w:t>keelt</w:t>
      </w:r>
      <w:proofErr w:type="spellEnd"/>
      <w:r>
        <w:t xml:space="preserve"> (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keeletaset</w:t>
      </w:r>
      <w:proofErr w:type="spellEnd"/>
      <w:r>
        <w:t xml:space="preserve"> </w:t>
      </w:r>
      <w:proofErr w:type="spellStart"/>
      <w:r>
        <w:t>tõendav</w:t>
      </w:r>
      <w:proofErr w:type="spellEnd"/>
      <w:r>
        <w:t xml:space="preserve"> </w:t>
      </w:r>
      <w:proofErr w:type="spellStart"/>
      <w:r>
        <w:t>sertifikaat</w:t>
      </w:r>
      <w:proofErr w:type="spellEnd"/>
      <w:r>
        <w:t>);</w:t>
      </w:r>
    </w:p>
    <w:p w14:paraId="0000000C" w14:textId="77777777" w:rsidR="00973219" w:rsidRDefault="00E035ED">
      <w:pPr>
        <w:numPr>
          <w:ilvl w:val="0"/>
          <w:numId w:val="2"/>
        </w:numPr>
      </w:pPr>
      <w:proofErr w:type="spellStart"/>
      <w:r>
        <w:t>ei</w:t>
      </w:r>
      <w:proofErr w:type="spellEnd"/>
      <w:r>
        <w:t xml:space="preserve"> </w:t>
      </w:r>
      <w:proofErr w:type="spellStart"/>
      <w:r>
        <w:t>tohi</w:t>
      </w:r>
      <w:proofErr w:type="spellEnd"/>
      <w:r>
        <w:t xml:space="preserve"> olla </w:t>
      </w:r>
      <w:proofErr w:type="spellStart"/>
      <w:r>
        <w:t>viibinud</w:t>
      </w:r>
      <w:proofErr w:type="spellEnd"/>
      <w:r>
        <w:t xml:space="preserve"> </w:t>
      </w:r>
      <w:proofErr w:type="spellStart"/>
      <w:r>
        <w:t>kuue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 </w:t>
      </w:r>
      <w:proofErr w:type="spellStart"/>
      <w:r>
        <w:t>õppekülastusel</w:t>
      </w:r>
      <w:proofErr w:type="spellEnd"/>
      <w:r>
        <w:t xml:space="preserve"> </w:t>
      </w:r>
      <w:proofErr w:type="spellStart"/>
      <w:r>
        <w:t>Euroopa</w:t>
      </w:r>
      <w:proofErr w:type="spellEnd"/>
      <w:r>
        <w:t xml:space="preserve"> </w:t>
      </w:r>
      <w:proofErr w:type="spellStart"/>
      <w:r>
        <w:t>Parlamendi</w:t>
      </w:r>
      <w:proofErr w:type="spellEnd"/>
      <w:r>
        <w:t xml:space="preserve"> </w:t>
      </w:r>
      <w:proofErr w:type="spellStart"/>
      <w:r>
        <w:t>peasekretariaadis</w:t>
      </w:r>
      <w:proofErr w:type="spellEnd"/>
      <w:r>
        <w:t>.</w:t>
      </w:r>
    </w:p>
    <w:p w14:paraId="0000000D" w14:textId="77777777" w:rsidR="00973219" w:rsidRDefault="00973219"/>
    <w:p w14:paraId="0000000E" w14:textId="77777777" w:rsidR="00973219" w:rsidRDefault="00E035ED">
      <w:proofErr w:type="spellStart"/>
      <w:r>
        <w:t>Praktikaperioodile</w:t>
      </w:r>
      <w:proofErr w:type="spellEnd"/>
      <w:r>
        <w:t xml:space="preserve"> 1. </w:t>
      </w:r>
      <w:proofErr w:type="spellStart"/>
      <w:r>
        <w:t>oktoober</w:t>
      </w:r>
      <w:proofErr w:type="spellEnd"/>
      <w:r>
        <w:t xml:space="preserve"> – 29. </w:t>
      </w:r>
      <w:proofErr w:type="spellStart"/>
      <w:r>
        <w:t>veebruar</w:t>
      </w:r>
      <w:proofErr w:type="spellEnd"/>
      <w:r>
        <w:t xml:space="preserve"> </w:t>
      </w:r>
      <w:proofErr w:type="spellStart"/>
      <w:r>
        <w:t>saad</w:t>
      </w:r>
      <w:proofErr w:type="spellEnd"/>
      <w:r>
        <w:t xml:space="preserve"> </w:t>
      </w:r>
      <w:proofErr w:type="spellStart"/>
      <w:r>
        <w:t>kandideeri</w:t>
      </w:r>
      <w:r>
        <w:t>da</w:t>
      </w:r>
      <w:proofErr w:type="spellEnd"/>
      <w:r>
        <w:t xml:space="preserve"> 31. </w:t>
      </w:r>
      <w:proofErr w:type="spellStart"/>
      <w:r>
        <w:t>maini</w:t>
      </w:r>
      <w:proofErr w:type="spellEnd"/>
      <w:r>
        <w:t>!</w:t>
      </w:r>
    </w:p>
    <w:p w14:paraId="0000000F" w14:textId="77777777" w:rsidR="00973219" w:rsidRDefault="00973219"/>
    <w:p w14:paraId="00000010" w14:textId="77777777" w:rsidR="00973219" w:rsidRDefault="00E035ED"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</w:t>
      </w:r>
    </w:p>
    <w:p w14:paraId="00000011" w14:textId="77777777" w:rsidR="00973219" w:rsidRDefault="00E035ED">
      <w:proofErr w:type="spellStart"/>
      <w:r>
        <w:t>Euroopa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tähtsaks</w:t>
      </w:r>
      <w:proofErr w:type="spellEnd"/>
      <w:r>
        <w:t xml:space="preserve">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kaasamist</w:t>
      </w:r>
      <w:proofErr w:type="spellEnd"/>
      <w:r>
        <w:t xml:space="preserve">.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inimeste</w:t>
      </w:r>
      <w:proofErr w:type="spellEnd"/>
    </w:p>
    <w:p w14:paraId="00000012" w14:textId="77777777" w:rsidR="00973219" w:rsidRDefault="00E035ED">
      <w:proofErr w:type="spellStart"/>
      <w:r>
        <w:t>programmis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isikud</w:t>
      </w:r>
      <w:proofErr w:type="spellEnd"/>
      <w:r>
        <w:t xml:space="preserve">, </w:t>
      </w:r>
      <w:proofErr w:type="spellStart"/>
      <w:r>
        <w:t>kellel</w:t>
      </w:r>
      <w:proofErr w:type="spellEnd"/>
      <w:r>
        <w:t xml:space="preserve"> on </w:t>
      </w:r>
      <w:proofErr w:type="spellStart"/>
      <w:r>
        <w:t>vähemalt</w:t>
      </w:r>
      <w:proofErr w:type="spellEnd"/>
      <w:r>
        <w:t xml:space="preserve"> 20% </w:t>
      </w:r>
      <w:proofErr w:type="spellStart"/>
      <w:r>
        <w:t>suurune</w:t>
      </w:r>
      <w:proofErr w:type="spellEnd"/>
      <w:r>
        <w:t xml:space="preserve"> </w:t>
      </w:r>
      <w:proofErr w:type="spellStart"/>
      <w:r>
        <w:t>pikaajaline</w:t>
      </w:r>
      <w:proofErr w:type="spellEnd"/>
      <w:r>
        <w:t xml:space="preserve"> </w:t>
      </w:r>
      <w:proofErr w:type="spellStart"/>
      <w:r>
        <w:t>füüsiline</w:t>
      </w:r>
      <w:proofErr w:type="spellEnd"/>
      <w:r>
        <w:t xml:space="preserve">, </w:t>
      </w:r>
      <w:proofErr w:type="spellStart"/>
      <w:r>
        <w:t>vaimne</w:t>
      </w:r>
      <w:proofErr w:type="spellEnd"/>
      <w:r>
        <w:t xml:space="preserve">, </w:t>
      </w:r>
      <w:proofErr w:type="spellStart"/>
      <w:r>
        <w:t>intellektuaalne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meeleline</w:t>
      </w:r>
      <w:proofErr w:type="spellEnd"/>
      <w:r>
        <w:t xml:space="preserve"> </w:t>
      </w:r>
      <w:proofErr w:type="spellStart"/>
      <w:r>
        <w:t>kahjustu</w:t>
      </w:r>
      <w:r>
        <w:t>s</w:t>
      </w:r>
      <w:proofErr w:type="spellEnd"/>
      <w:r>
        <w:t xml:space="preserve">. </w:t>
      </w:r>
      <w:proofErr w:type="spellStart"/>
      <w:r>
        <w:t>Eelvaliku</w:t>
      </w:r>
      <w:proofErr w:type="spellEnd"/>
      <w:r>
        <w:t xml:space="preserve"> </w:t>
      </w:r>
      <w:proofErr w:type="spellStart"/>
      <w:r>
        <w:t>läbinud</w:t>
      </w:r>
      <w:proofErr w:type="spellEnd"/>
      <w:r>
        <w:t xml:space="preserve"> </w:t>
      </w:r>
      <w:proofErr w:type="spellStart"/>
      <w:r>
        <w:t>kandidaadid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vastavad</w:t>
      </w:r>
      <w:proofErr w:type="spellEnd"/>
      <w:r>
        <w:t xml:space="preserve"> </w:t>
      </w:r>
      <w:proofErr w:type="spellStart"/>
      <w:r>
        <w:t>Schumani</w:t>
      </w:r>
      <w:proofErr w:type="spellEnd"/>
      <w:r>
        <w:t xml:space="preserve">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üldistele</w:t>
      </w:r>
      <w:proofErr w:type="spellEnd"/>
      <w:r>
        <w:t xml:space="preserve"> </w:t>
      </w:r>
      <w:proofErr w:type="spellStart"/>
      <w:r>
        <w:t>sobivuskriteeriumidele</w:t>
      </w:r>
      <w:proofErr w:type="spellEnd"/>
      <w:r>
        <w:t xml:space="preserve">,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praktikapakkumise</w:t>
      </w:r>
      <w:proofErr w:type="spellEnd"/>
      <w:r>
        <w:t xml:space="preserve">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parlamendi</w:t>
      </w:r>
      <w:proofErr w:type="spellEnd"/>
      <w:r>
        <w:t xml:space="preserve"> </w:t>
      </w:r>
      <w:proofErr w:type="spellStart"/>
      <w:r>
        <w:t>meditsiiniteenistus</w:t>
      </w:r>
      <w:proofErr w:type="spellEnd"/>
      <w:r>
        <w:t xml:space="preserve"> on </w:t>
      </w:r>
      <w:proofErr w:type="spellStart"/>
      <w:r>
        <w:t>kinnitanud</w:t>
      </w:r>
      <w:proofErr w:type="spellEnd"/>
      <w:r>
        <w:t xml:space="preserve">, et </w:t>
      </w:r>
      <w:proofErr w:type="spellStart"/>
      <w:r>
        <w:t>neil</w:t>
      </w:r>
      <w:proofErr w:type="spellEnd"/>
      <w:r>
        <w:t xml:space="preserve"> on </w:t>
      </w:r>
      <w:proofErr w:type="spellStart"/>
      <w:r>
        <w:t>eespool</w:t>
      </w:r>
      <w:proofErr w:type="spellEnd"/>
      <w:r>
        <w:t xml:space="preserve">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puue</w:t>
      </w:r>
      <w:proofErr w:type="spellEnd"/>
      <w:r>
        <w:t xml:space="preserve">. </w:t>
      </w:r>
    </w:p>
    <w:p w14:paraId="00000013" w14:textId="77777777" w:rsidR="00973219" w:rsidRDefault="00973219"/>
    <w:p w14:paraId="00000014" w14:textId="77777777" w:rsidR="00973219" w:rsidRDefault="00E035ED">
      <w:proofErr w:type="spellStart"/>
      <w:r>
        <w:t>Valituks</w:t>
      </w:r>
      <w:proofErr w:type="spellEnd"/>
      <w:r>
        <w:t xml:space="preserve"> </w:t>
      </w:r>
      <w:proofErr w:type="spellStart"/>
      <w:r>
        <w:t>osutunud</w:t>
      </w:r>
      <w:proofErr w:type="spellEnd"/>
      <w:r>
        <w:t xml:space="preserve"> </w:t>
      </w:r>
      <w:proofErr w:type="spellStart"/>
      <w:r>
        <w:t>kandid</w:t>
      </w:r>
      <w:r>
        <w:t>aadid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tekkivate</w:t>
      </w:r>
      <w:proofErr w:type="spellEnd"/>
      <w:r>
        <w:t xml:space="preserve"> </w:t>
      </w:r>
      <w:proofErr w:type="spellStart"/>
      <w:r>
        <w:t>lisakulude</w:t>
      </w:r>
      <w:proofErr w:type="spellEnd"/>
      <w:r>
        <w:t xml:space="preserve"> </w:t>
      </w:r>
      <w:proofErr w:type="spellStart"/>
      <w:r>
        <w:t>hüvitamiseks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lisatoetust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50% </w:t>
      </w:r>
      <w:proofErr w:type="spellStart"/>
      <w:r>
        <w:t>ulatuses</w:t>
      </w:r>
      <w:proofErr w:type="spellEnd"/>
      <w:r>
        <w:t xml:space="preserve"> </w:t>
      </w:r>
      <w:proofErr w:type="spellStart"/>
      <w:r>
        <w:t>Schumani</w:t>
      </w:r>
      <w:proofErr w:type="spellEnd"/>
      <w:r>
        <w:t xml:space="preserve"> </w:t>
      </w:r>
      <w:proofErr w:type="spellStart"/>
      <w:r>
        <w:t>praktikantide</w:t>
      </w:r>
      <w:proofErr w:type="spellEnd"/>
      <w:r>
        <w:t xml:space="preserve"> </w:t>
      </w:r>
      <w:proofErr w:type="spellStart"/>
      <w:r>
        <w:t>igakuisest</w:t>
      </w:r>
      <w:proofErr w:type="spellEnd"/>
      <w:r>
        <w:t xml:space="preserve"> </w:t>
      </w:r>
      <w:proofErr w:type="spellStart"/>
      <w:r>
        <w:t>toetusest</w:t>
      </w:r>
      <w:proofErr w:type="spellEnd"/>
      <w:r>
        <w:t>.</w:t>
      </w:r>
    </w:p>
    <w:p w14:paraId="00000015" w14:textId="77777777" w:rsidR="00973219" w:rsidRDefault="00973219"/>
    <w:p w14:paraId="00000016" w14:textId="77777777" w:rsidR="00973219" w:rsidRDefault="00E035ED">
      <w:proofErr w:type="spellStart"/>
      <w:r>
        <w:t>Kandidaatidel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soovivad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puuetega</w:t>
      </w:r>
      <w:proofErr w:type="spellEnd"/>
      <w:r>
        <w:t xml:space="preserve"> </w:t>
      </w:r>
      <w:proofErr w:type="spellStart"/>
      <w:r>
        <w:t>praktikantidele</w:t>
      </w:r>
      <w:proofErr w:type="spellEnd"/>
      <w:r>
        <w:t xml:space="preserve"> </w:t>
      </w:r>
      <w:proofErr w:type="spellStart"/>
      <w:r>
        <w:t>mõeldud</w:t>
      </w:r>
      <w:proofErr w:type="spellEnd"/>
      <w:r>
        <w:t xml:space="preserve"> </w:t>
      </w:r>
      <w:proofErr w:type="spellStart"/>
      <w:r>
        <w:t>positiivsete</w:t>
      </w:r>
      <w:proofErr w:type="spellEnd"/>
      <w:r>
        <w:t xml:space="preserve"> </w:t>
      </w:r>
      <w:proofErr w:type="spellStart"/>
      <w:r>
        <w:t>meetmete</w:t>
      </w:r>
      <w:proofErr w:type="spellEnd"/>
      <w:r>
        <w:t xml:space="preserve"> kavas,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Schumani</w:t>
      </w:r>
      <w:proofErr w:type="spellEnd"/>
      <w:r>
        <w:t xml:space="preserve"> </w:t>
      </w:r>
      <w:proofErr w:type="spellStart"/>
      <w:r>
        <w:t>prakti</w:t>
      </w:r>
      <w:r>
        <w:t>kal</w:t>
      </w:r>
      <w:proofErr w:type="spellEnd"/>
      <w:r>
        <w:t xml:space="preserve"> </w:t>
      </w:r>
      <w:proofErr w:type="spellStart"/>
      <w:r>
        <w:t>osalemise</w:t>
      </w:r>
      <w:proofErr w:type="spellEnd"/>
      <w:r>
        <w:t xml:space="preserve"> </w:t>
      </w:r>
      <w:proofErr w:type="spellStart"/>
      <w:r>
        <w:t>taotlus</w:t>
      </w:r>
      <w:proofErr w:type="spellEnd"/>
      <w:r>
        <w:t xml:space="preserve"> </w:t>
      </w:r>
      <w:proofErr w:type="spellStart"/>
      <w:r>
        <w:t>sarnaselt</w:t>
      </w:r>
      <w:proofErr w:type="spellEnd"/>
      <w:r>
        <w:t xml:space="preserve"> </w:t>
      </w:r>
      <w:proofErr w:type="spellStart"/>
      <w:r>
        <w:t>praktikataotluste</w:t>
      </w:r>
      <w:proofErr w:type="spellEnd"/>
      <w:r>
        <w:t xml:space="preserve"> </w:t>
      </w:r>
      <w:proofErr w:type="spellStart"/>
      <w:r>
        <w:t>veebilehel</w:t>
      </w:r>
      <w:proofErr w:type="spellEnd"/>
      <w:r>
        <w:t>.</w:t>
      </w:r>
    </w:p>
    <w:p w14:paraId="00000017" w14:textId="77777777" w:rsidR="00973219" w:rsidRDefault="00E035ED">
      <w:r>
        <w:br w:type="page"/>
      </w:r>
    </w:p>
    <w:p w14:paraId="00000018" w14:textId="77777777" w:rsidR="00973219" w:rsidRDefault="00973219"/>
    <w:p w14:paraId="00000019" w14:textId="77777777" w:rsidR="00973219" w:rsidRDefault="00973219"/>
    <w:p w14:paraId="0000001A" w14:textId="77777777" w:rsidR="00973219" w:rsidRDefault="00E035ED">
      <w:pPr>
        <w:rPr>
          <w:b/>
        </w:rPr>
      </w:pPr>
      <w:proofErr w:type="spellStart"/>
      <w:r>
        <w:rPr>
          <w:b/>
        </w:rPr>
        <w:t>Mitmekeelsuse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päev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Brüsselis</w:t>
      </w:r>
      <w:proofErr w:type="spellEnd"/>
    </w:p>
    <w:p w14:paraId="0000001B" w14:textId="77777777" w:rsidR="00973219" w:rsidRDefault="00973219"/>
    <w:p w14:paraId="0000001C" w14:textId="77777777" w:rsidR="00973219" w:rsidRDefault="00E035ED">
      <w:r>
        <w:t xml:space="preserve">Kas </w:t>
      </w:r>
      <w:proofErr w:type="spellStart"/>
      <w:r>
        <w:t>oled</w:t>
      </w:r>
      <w:proofErr w:type="spellEnd"/>
      <w:r>
        <w:t xml:space="preserve"> </w:t>
      </w:r>
      <w:proofErr w:type="spellStart"/>
      <w:r>
        <w:t>loominguline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meeldib</w:t>
      </w:r>
      <w:proofErr w:type="spellEnd"/>
      <w:r>
        <w:t xml:space="preserve"> </w:t>
      </w:r>
      <w:proofErr w:type="spellStart"/>
      <w:r>
        <w:t>õppida</w:t>
      </w:r>
      <w:proofErr w:type="spellEnd"/>
      <w:r>
        <w:t xml:space="preserve"> </w:t>
      </w:r>
      <w:proofErr w:type="spellStart"/>
      <w:r>
        <w:t>keeli</w:t>
      </w:r>
      <w:proofErr w:type="spellEnd"/>
      <w:r>
        <w:t xml:space="preserve">?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osale</w:t>
      </w:r>
      <w:proofErr w:type="spellEnd"/>
      <w:r>
        <w:t xml:space="preserve"> </w:t>
      </w:r>
      <w:proofErr w:type="spellStart"/>
      <w:r>
        <w:t>konkursil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võid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23. </w:t>
      </w:r>
      <w:proofErr w:type="spellStart"/>
      <w:r>
        <w:t>septembril</w:t>
      </w:r>
      <w:proofErr w:type="spellEnd"/>
      <w:r>
        <w:t xml:space="preserve"> 2023 </w:t>
      </w:r>
      <w:proofErr w:type="spellStart"/>
      <w:r>
        <w:t>Brüsselis</w:t>
      </w:r>
      <w:proofErr w:type="spellEnd"/>
      <w:r>
        <w:t xml:space="preserve"> </w:t>
      </w:r>
      <w:proofErr w:type="spellStart"/>
      <w:r>
        <w:t>toimuval</w:t>
      </w:r>
      <w:proofErr w:type="spellEnd"/>
      <w:r>
        <w:t xml:space="preserve"> </w:t>
      </w:r>
      <w:proofErr w:type="spellStart"/>
      <w:r>
        <w:t>mitmekeelsuse</w:t>
      </w:r>
      <w:proofErr w:type="spellEnd"/>
      <w:r>
        <w:t xml:space="preserve"> </w:t>
      </w:r>
      <w:proofErr w:type="spellStart"/>
      <w:r>
        <w:t>päeval</w:t>
      </w:r>
      <w:proofErr w:type="spellEnd"/>
      <w:r>
        <w:t xml:space="preserve">. </w:t>
      </w:r>
      <w:proofErr w:type="spellStart"/>
      <w:r>
        <w:t>Tutvu</w:t>
      </w:r>
      <w:proofErr w:type="spellEnd"/>
      <w:r>
        <w:t xml:space="preserve"> </w:t>
      </w:r>
      <w:proofErr w:type="spellStart"/>
      <w:r>
        <w:t>eelmise</w:t>
      </w:r>
      <w:proofErr w:type="spellEnd"/>
      <w:r>
        <w:t xml:space="preserve"> </w:t>
      </w:r>
      <w:proofErr w:type="spellStart"/>
      <w:r>
        <w:t>aasta</w:t>
      </w:r>
      <w:proofErr w:type="spellEnd"/>
      <w:r>
        <w:t xml:space="preserve"> </w:t>
      </w:r>
      <w:proofErr w:type="spellStart"/>
      <w:r>
        <w:t>programmiga</w:t>
      </w:r>
      <w:proofErr w:type="spellEnd"/>
      <w:r>
        <w:t xml:space="preserve"> </w:t>
      </w:r>
      <w:hyperlink r:id="rId6">
        <w:proofErr w:type="spellStart"/>
        <w:r>
          <w:rPr>
            <w:color w:val="1155CC"/>
            <w:u w:val="single"/>
          </w:rPr>
          <w:t>siin</w:t>
        </w:r>
        <w:proofErr w:type="spellEnd"/>
      </w:hyperlink>
      <w:r>
        <w:t>!</w:t>
      </w:r>
    </w:p>
    <w:p w14:paraId="0000001D" w14:textId="77777777" w:rsidR="00973219" w:rsidRDefault="00973219"/>
    <w:p w14:paraId="0000001E" w14:textId="77777777" w:rsidR="00973219" w:rsidRDefault="00E035ED">
      <w:proofErr w:type="spellStart"/>
      <w:r>
        <w:t>Konkursile</w:t>
      </w:r>
      <w:proofErr w:type="spellEnd"/>
      <w:r>
        <w:t xml:space="preserve"> </w:t>
      </w:r>
      <w:proofErr w:type="spellStart"/>
      <w:r>
        <w:t>ootame</w:t>
      </w:r>
      <w:proofErr w:type="spellEnd"/>
      <w:r>
        <w:t xml:space="preserve"> </w:t>
      </w:r>
      <w:proofErr w:type="spellStart"/>
      <w:r>
        <w:t>meeldejäävaid</w:t>
      </w:r>
      <w:proofErr w:type="spellEnd"/>
      <w:r>
        <w:t xml:space="preserve"> </w:t>
      </w:r>
      <w:proofErr w:type="spellStart"/>
      <w:r>
        <w:t>lugusid</w:t>
      </w:r>
      <w:proofErr w:type="spellEnd"/>
      <w:r>
        <w:t xml:space="preserve"> </w:t>
      </w:r>
      <w:proofErr w:type="spellStart"/>
      <w:r>
        <w:t>keelte</w:t>
      </w:r>
      <w:proofErr w:type="spellEnd"/>
      <w:r>
        <w:t xml:space="preserve"> </w:t>
      </w:r>
      <w:proofErr w:type="spellStart"/>
      <w:r>
        <w:t>õppimisest</w:t>
      </w:r>
      <w:proofErr w:type="spellEnd"/>
      <w:r>
        <w:t xml:space="preserve">. </w:t>
      </w:r>
      <w:proofErr w:type="spellStart"/>
      <w:r>
        <w:t>Näiteks</w:t>
      </w:r>
      <w:proofErr w:type="spellEnd"/>
      <w:r>
        <w:t xml:space="preserve"> </w:t>
      </w:r>
      <w:proofErr w:type="spellStart"/>
      <w:r>
        <w:t>võid</w:t>
      </w:r>
      <w:proofErr w:type="spellEnd"/>
      <w:r>
        <w:t xml:space="preserve"> </w:t>
      </w:r>
      <w:proofErr w:type="spellStart"/>
      <w:r>
        <w:t>rääkida</w:t>
      </w:r>
      <w:proofErr w:type="spellEnd"/>
      <w:r>
        <w:t xml:space="preserve"> </w:t>
      </w:r>
      <w:proofErr w:type="spellStart"/>
      <w:r>
        <w:t>mõnest</w:t>
      </w:r>
      <w:proofErr w:type="spellEnd"/>
      <w:r>
        <w:t xml:space="preserve"> </w:t>
      </w:r>
      <w:proofErr w:type="spellStart"/>
      <w:r>
        <w:t>õpingute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juhtunud</w:t>
      </w:r>
      <w:proofErr w:type="spellEnd"/>
      <w:r>
        <w:t xml:space="preserve"> </w:t>
      </w:r>
      <w:proofErr w:type="spellStart"/>
      <w:r>
        <w:t>humoorikast</w:t>
      </w:r>
      <w:proofErr w:type="spellEnd"/>
      <w:r>
        <w:t xml:space="preserve"> </w:t>
      </w:r>
      <w:proofErr w:type="spellStart"/>
      <w:r>
        <w:t>seigast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mõnest</w:t>
      </w:r>
      <w:proofErr w:type="spellEnd"/>
      <w:r>
        <w:t xml:space="preserve"> </w:t>
      </w:r>
      <w:proofErr w:type="spellStart"/>
      <w:r>
        <w:t>võõrkeelsest</w:t>
      </w:r>
      <w:proofErr w:type="spellEnd"/>
      <w:r>
        <w:t xml:space="preserve"> </w:t>
      </w:r>
      <w:proofErr w:type="spellStart"/>
      <w:r>
        <w:t>sõnast</w:t>
      </w:r>
      <w:proofErr w:type="spellEnd"/>
      <w:r>
        <w:t xml:space="preserve">, </w:t>
      </w:r>
      <w:proofErr w:type="spellStart"/>
      <w:r>
        <w:t>millel</w:t>
      </w:r>
      <w:proofErr w:type="spellEnd"/>
      <w:r>
        <w:t xml:space="preserve"> on </w:t>
      </w:r>
      <w:proofErr w:type="spellStart"/>
      <w:r>
        <w:t>sinu</w:t>
      </w:r>
      <w:proofErr w:type="spellEnd"/>
      <w:r>
        <w:t xml:space="preserve"> </w:t>
      </w:r>
      <w:proofErr w:type="spellStart"/>
      <w:r>
        <w:t>j</w:t>
      </w:r>
      <w:r>
        <w:t>aoks</w:t>
      </w:r>
      <w:proofErr w:type="spellEnd"/>
      <w:r>
        <w:t xml:space="preserve"> </w:t>
      </w:r>
      <w:proofErr w:type="spellStart"/>
      <w:r>
        <w:t>oluline</w:t>
      </w:r>
      <w:proofErr w:type="spellEnd"/>
      <w:r>
        <w:t xml:space="preserve"> </w:t>
      </w:r>
      <w:proofErr w:type="spellStart"/>
      <w:r>
        <w:t>tähendus</w:t>
      </w:r>
      <w:proofErr w:type="spellEnd"/>
      <w:r>
        <w:t xml:space="preserve">. </w:t>
      </w:r>
    </w:p>
    <w:p w14:paraId="0000001F" w14:textId="77777777" w:rsidR="00973219" w:rsidRDefault="00973219"/>
    <w:p w14:paraId="00000020" w14:textId="77777777" w:rsidR="00973219" w:rsidRDefault="00E035ED">
      <w:proofErr w:type="spellStart"/>
      <w:r>
        <w:t>Osalemiseks</w:t>
      </w:r>
      <w:proofErr w:type="spellEnd"/>
      <w:r>
        <w:t xml:space="preserve"> </w:t>
      </w:r>
      <w:proofErr w:type="spellStart"/>
      <w:r>
        <w:t>võid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: </w:t>
      </w:r>
    </w:p>
    <w:p w14:paraId="00000021" w14:textId="77777777" w:rsidR="00973219" w:rsidRDefault="00E035ED">
      <w:pPr>
        <w:numPr>
          <w:ilvl w:val="0"/>
          <w:numId w:val="1"/>
        </w:numPr>
      </w:pPr>
      <w:r>
        <w:t>Video (</w:t>
      </w:r>
      <w:proofErr w:type="spellStart"/>
      <w:r>
        <w:t>maksimaalselt</w:t>
      </w:r>
      <w:proofErr w:type="spellEnd"/>
      <w:r>
        <w:t xml:space="preserve"> 2 </w:t>
      </w:r>
      <w:proofErr w:type="spellStart"/>
      <w:r>
        <w:t>minutit</w:t>
      </w:r>
      <w:proofErr w:type="spellEnd"/>
      <w:r>
        <w:t xml:space="preserve">) + </w:t>
      </w:r>
      <w:proofErr w:type="spellStart"/>
      <w:r>
        <w:t>transkriptsioon</w:t>
      </w:r>
      <w:proofErr w:type="spellEnd"/>
      <w:r>
        <w:t>/</w:t>
      </w:r>
      <w:proofErr w:type="spellStart"/>
      <w:r>
        <w:t>alltekstid</w:t>
      </w:r>
      <w:proofErr w:type="spellEnd"/>
      <w:r>
        <w:t xml:space="preserve"> video </w:t>
      </w:r>
      <w:proofErr w:type="spellStart"/>
      <w:r>
        <w:t>keeles</w:t>
      </w:r>
      <w:proofErr w:type="spellEnd"/>
      <w:r>
        <w:t xml:space="preserve"> + </w:t>
      </w:r>
      <w:proofErr w:type="spellStart"/>
      <w:r>
        <w:t>transkriptsiooni</w:t>
      </w:r>
      <w:proofErr w:type="spellEnd"/>
      <w:r>
        <w:t xml:space="preserve"> </w:t>
      </w:r>
      <w:proofErr w:type="spellStart"/>
      <w:r>
        <w:t>tõlge</w:t>
      </w:r>
      <w:proofErr w:type="spellEnd"/>
      <w:r>
        <w:t>.</w:t>
      </w:r>
    </w:p>
    <w:p w14:paraId="00000022" w14:textId="77777777" w:rsidR="00973219" w:rsidRDefault="00E035ED">
      <w:pPr>
        <w:numPr>
          <w:ilvl w:val="0"/>
          <w:numId w:val="1"/>
        </w:numPr>
      </w:pPr>
      <w:proofErr w:type="spellStart"/>
      <w:r>
        <w:t>Heliklipi</w:t>
      </w:r>
      <w:proofErr w:type="spellEnd"/>
      <w:r>
        <w:t xml:space="preserve"> (</w:t>
      </w:r>
      <w:proofErr w:type="spellStart"/>
      <w:r>
        <w:t>maksimaalselt</w:t>
      </w:r>
      <w:proofErr w:type="spellEnd"/>
      <w:r>
        <w:t xml:space="preserve"> 2 </w:t>
      </w:r>
      <w:proofErr w:type="spellStart"/>
      <w:r>
        <w:t>minutit</w:t>
      </w:r>
      <w:proofErr w:type="spellEnd"/>
      <w:r>
        <w:t xml:space="preserve">) + </w:t>
      </w:r>
      <w:proofErr w:type="spellStart"/>
      <w:r>
        <w:t>transkriptsioon</w:t>
      </w:r>
      <w:proofErr w:type="spellEnd"/>
      <w:r>
        <w:t xml:space="preserve"> + </w:t>
      </w:r>
      <w:proofErr w:type="spellStart"/>
      <w:r>
        <w:t>transkriptsiooni</w:t>
      </w:r>
      <w:proofErr w:type="spellEnd"/>
      <w:r>
        <w:t xml:space="preserve"> </w:t>
      </w:r>
      <w:proofErr w:type="spellStart"/>
      <w:r>
        <w:t>tõlge</w:t>
      </w:r>
      <w:proofErr w:type="spellEnd"/>
      <w:r>
        <w:t>.</w:t>
      </w:r>
    </w:p>
    <w:p w14:paraId="00000023" w14:textId="77777777" w:rsidR="00973219" w:rsidRDefault="00E035ED">
      <w:pPr>
        <w:numPr>
          <w:ilvl w:val="0"/>
          <w:numId w:val="1"/>
        </w:numPr>
      </w:pPr>
      <w:proofErr w:type="spellStart"/>
      <w:r>
        <w:t>Lühise</w:t>
      </w:r>
      <w:proofErr w:type="spellEnd"/>
      <w:r>
        <w:t xml:space="preserve"> </w:t>
      </w:r>
      <w:proofErr w:type="spellStart"/>
      <w:r>
        <w:t>teksti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luuletuse</w:t>
      </w:r>
      <w:proofErr w:type="spellEnd"/>
      <w:r>
        <w:t xml:space="preserve"> (</w:t>
      </w:r>
      <w:proofErr w:type="spellStart"/>
      <w:r>
        <w:t>maksimaalselt</w:t>
      </w:r>
      <w:proofErr w:type="spellEnd"/>
      <w:r>
        <w:t xml:space="preserve"> 400 </w:t>
      </w:r>
      <w:proofErr w:type="spellStart"/>
      <w:r>
        <w:t>sõna</w:t>
      </w:r>
      <w:proofErr w:type="spellEnd"/>
      <w:r>
        <w:t xml:space="preserve">) + </w:t>
      </w:r>
      <w:proofErr w:type="spellStart"/>
      <w:r>
        <w:t>tõlge</w:t>
      </w:r>
      <w:proofErr w:type="spellEnd"/>
    </w:p>
    <w:p w14:paraId="00000024" w14:textId="77777777" w:rsidR="00973219" w:rsidRDefault="00E035ED">
      <w:pPr>
        <w:numPr>
          <w:ilvl w:val="0"/>
          <w:numId w:val="1"/>
        </w:numPr>
      </w:pPr>
      <w:proofErr w:type="spellStart"/>
      <w:r>
        <w:t>Foto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fotokollaaži</w:t>
      </w:r>
      <w:proofErr w:type="spellEnd"/>
      <w:r>
        <w:t xml:space="preserve"> </w:t>
      </w:r>
      <w:proofErr w:type="spellStart"/>
      <w:r>
        <w:t>selgitava</w:t>
      </w:r>
      <w:proofErr w:type="spellEnd"/>
      <w:r>
        <w:t xml:space="preserve"> </w:t>
      </w:r>
      <w:proofErr w:type="spellStart"/>
      <w:r>
        <w:t>tekstiga</w:t>
      </w:r>
      <w:proofErr w:type="spellEnd"/>
      <w:r>
        <w:t xml:space="preserve"> max. 250 </w:t>
      </w:r>
      <w:proofErr w:type="spellStart"/>
      <w:r>
        <w:t>sõna</w:t>
      </w:r>
      <w:proofErr w:type="spellEnd"/>
      <w:r>
        <w:t xml:space="preserve"> + </w:t>
      </w:r>
      <w:proofErr w:type="spellStart"/>
      <w:r>
        <w:t>tõlge</w:t>
      </w:r>
      <w:proofErr w:type="spellEnd"/>
    </w:p>
    <w:p w14:paraId="00000025" w14:textId="77777777" w:rsidR="00973219" w:rsidRDefault="00E035ED">
      <w:pPr>
        <w:numPr>
          <w:ilvl w:val="0"/>
          <w:numId w:val="1"/>
        </w:numPr>
      </w:pPr>
      <w:proofErr w:type="spellStart"/>
      <w:r>
        <w:t>Koomiksi</w:t>
      </w:r>
      <w:proofErr w:type="spellEnd"/>
      <w:r>
        <w:t xml:space="preserve"> (max. 2 A4 </w:t>
      </w:r>
      <w:proofErr w:type="spellStart"/>
      <w:r>
        <w:t>lehekülge</w:t>
      </w:r>
      <w:proofErr w:type="spellEnd"/>
      <w:r>
        <w:t xml:space="preserve">) + </w:t>
      </w:r>
      <w:proofErr w:type="spellStart"/>
      <w:r>
        <w:t>tõlge</w:t>
      </w:r>
      <w:proofErr w:type="spellEnd"/>
    </w:p>
    <w:p w14:paraId="00000026" w14:textId="77777777" w:rsidR="00973219" w:rsidRDefault="00973219"/>
    <w:p w14:paraId="00000027" w14:textId="77777777" w:rsidR="00973219" w:rsidRDefault="00E035ED">
      <w:proofErr w:type="spellStart"/>
      <w:r>
        <w:t>Loomingu</w:t>
      </w:r>
      <w:proofErr w:type="spellEnd"/>
      <w:r>
        <w:t xml:space="preserve"> </w:t>
      </w:r>
      <w:proofErr w:type="spellStart"/>
      <w:r>
        <w:t>võiksid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keeles</w:t>
      </w:r>
      <w:proofErr w:type="spellEnd"/>
      <w:r>
        <w:t xml:space="preserve">, </w:t>
      </w:r>
      <w:proofErr w:type="spellStart"/>
      <w:r>
        <w:t>küll</w:t>
      </w:r>
      <w:proofErr w:type="spellEnd"/>
      <w:r>
        <w:t xml:space="preserve"> </w:t>
      </w:r>
      <w:proofErr w:type="spellStart"/>
      <w:r>
        <w:t>aga</w:t>
      </w:r>
      <w:proofErr w:type="spellEnd"/>
      <w:r>
        <w:t xml:space="preserve"> </w:t>
      </w:r>
      <w:proofErr w:type="spellStart"/>
      <w:r>
        <w:t>pead</w:t>
      </w:r>
      <w:proofErr w:type="spellEnd"/>
      <w:r>
        <w:t xml:space="preserve"> </w:t>
      </w:r>
      <w:proofErr w:type="spellStart"/>
      <w:r>
        <w:t>esitama</w:t>
      </w:r>
      <w:proofErr w:type="spellEnd"/>
      <w:r>
        <w:t xml:space="preserve"> ka </w:t>
      </w:r>
      <w:proofErr w:type="spellStart"/>
      <w:r>
        <w:t>tõlke</w:t>
      </w:r>
      <w:proofErr w:type="spellEnd"/>
      <w:r>
        <w:t xml:space="preserve"> kas </w:t>
      </w:r>
      <w:proofErr w:type="spellStart"/>
      <w:r>
        <w:t>inglise</w:t>
      </w:r>
      <w:proofErr w:type="spellEnd"/>
      <w:r>
        <w:t xml:space="preserve">, </w:t>
      </w:r>
      <w:proofErr w:type="spellStart"/>
      <w:r>
        <w:t>prantsuse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saksa</w:t>
      </w:r>
      <w:proofErr w:type="spellEnd"/>
      <w:r>
        <w:t xml:space="preserve"> </w:t>
      </w:r>
      <w:proofErr w:type="spellStart"/>
      <w:r>
        <w:t>keeles</w:t>
      </w:r>
      <w:proofErr w:type="spellEnd"/>
      <w:r>
        <w:t>.</w:t>
      </w:r>
    </w:p>
    <w:p w14:paraId="00000028" w14:textId="77777777" w:rsidR="00973219" w:rsidRDefault="00973219"/>
    <w:p w14:paraId="00000029" w14:textId="77777777" w:rsidR="00973219" w:rsidRDefault="00E035ED">
      <w:proofErr w:type="spellStart"/>
      <w:r>
        <w:t>Iga</w:t>
      </w:r>
      <w:proofErr w:type="spellEnd"/>
      <w:r>
        <w:t xml:space="preserve"> </w:t>
      </w:r>
      <w:proofErr w:type="spellStart"/>
      <w:r>
        <w:t>osalej</w:t>
      </w:r>
      <w:r>
        <w:t>a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töö</w:t>
      </w:r>
      <w:proofErr w:type="spellEnd"/>
      <w:r>
        <w:t xml:space="preserve">. </w:t>
      </w:r>
      <w:proofErr w:type="spellStart"/>
      <w:r>
        <w:t>Töö</w:t>
      </w:r>
      <w:proofErr w:type="spellEnd"/>
      <w:r>
        <w:t xml:space="preserve"> </w:t>
      </w:r>
      <w:proofErr w:type="spellStart"/>
      <w:r>
        <w:t>saad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hyperlink r:id="rId7">
        <w:proofErr w:type="spellStart"/>
        <w:r>
          <w:rPr>
            <w:color w:val="1155CC"/>
            <w:u w:val="single"/>
          </w:rPr>
          <w:t>siin</w:t>
        </w:r>
        <w:proofErr w:type="spellEnd"/>
      </w:hyperlink>
      <w:r>
        <w:t xml:space="preserve">. </w:t>
      </w:r>
      <w:proofErr w:type="spellStart"/>
      <w:r>
        <w:t>Kandideerimise</w:t>
      </w:r>
      <w:proofErr w:type="spellEnd"/>
      <w:r>
        <w:t xml:space="preserve"> </w:t>
      </w:r>
      <w:proofErr w:type="spellStart"/>
      <w:r>
        <w:t>tähtaeg</w:t>
      </w:r>
      <w:proofErr w:type="spellEnd"/>
      <w:r>
        <w:t xml:space="preserve">: </w:t>
      </w:r>
      <w:proofErr w:type="spellStart"/>
      <w:r>
        <w:t>reede</w:t>
      </w:r>
      <w:proofErr w:type="spellEnd"/>
      <w:r>
        <w:t xml:space="preserve">, 16. </w:t>
      </w:r>
      <w:proofErr w:type="spellStart"/>
      <w:r>
        <w:t>juuni</w:t>
      </w:r>
      <w:proofErr w:type="spellEnd"/>
      <w:r>
        <w:t xml:space="preserve"> 2023 </w:t>
      </w:r>
      <w:proofErr w:type="spellStart"/>
      <w:r>
        <w:t>kell</w:t>
      </w:r>
      <w:proofErr w:type="spellEnd"/>
      <w:r>
        <w:t xml:space="preserve"> 13:00. </w:t>
      </w:r>
      <w:proofErr w:type="spellStart"/>
      <w:r>
        <w:t>Võitjatega</w:t>
      </w:r>
      <w:proofErr w:type="spellEnd"/>
      <w:r>
        <w:t xml:space="preserve"> </w:t>
      </w:r>
      <w:proofErr w:type="spellStart"/>
      <w:r>
        <w:t>võtame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 15. </w:t>
      </w:r>
      <w:proofErr w:type="spellStart"/>
      <w:r>
        <w:t>juulil</w:t>
      </w:r>
      <w:proofErr w:type="spellEnd"/>
      <w:r>
        <w:t xml:space="preserve"> 2023.</w:t>
      </w:r>
    </w:p>
    <w:p w14:paraId="0000002A" w14:textId="77777777" w:rsidR="00973219" w:rsidRDefault="00973219"/>
    <w:p w14:paraId="0000002B" w14:textId="77777777" w:rsidR="00973219" w:rsidRDefault="00E035ED">
      <w:hyperlink r:id="rId8">
        <w:proofErr w:type="spellStart"/>
        <w:r>
          <w:rPr>
            <w:color w:val="1155CC"/>
            <w:u w:val="single"/>
          </w:rPr>
          <w:t>Lisainformatsioon</w:t>
        </w:r>
        <w:proofErr w:type="spellEnd"/>
      </w:hyperlink>
    </w:p>
    <w:p w14:paraId="0000002C" w14:textId="77777777" w:rsidR="00973219" w:rsidRDefault="00973219"/>
    <w:p w14:paraId="0000002D" w14:textId="77777777" w:rsidR="00973219" w:rsidRDefault="00E035ED">
      <w:proofErr w:type="spellStart"/>
      <w:r>
        <w:t>Küsimuste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probleemide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võtke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: </w:t>
      </w:r>
      <w:hyperlink r:id="rId9">
        <w:r>
          <w:rPr>
            <w:color w:val="1155CC"/>
            <w:u w:val="single"/>
          </w:rPr>
          <w:t>dgtrad.multilingualism@europ</w:t>
        </w:r>
        <w:r>
          <w:rPr>
            <w:color w:val="1155CC"/>
            <w:u w:val="single"/>
          </w:rPr>
          <w:t>arl.europa.eu</w:t>
        </w:r>
      </w:hyperlink>
    </w:p>
    <w:p w14:paraId="0000002E" w14:textId="77777777" w:rsidR="00973219" w:rsidRDefault="00973219"/>
    <w:p w14:paraId="0000002F" w14:textId="77777777" w:rsidR="00973219" w:rsidRDefault="00973219">
      <w:pPr>
        <w:rPr>
          <w:b/>
        </w:rPr>
      </w:pPr>
    </w:p>
    <w:sectPr w:rsidR="0097321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04C"/>
    <w:multiLevelType w:val="multilevel"/>
    <w:tmpl w:val="8DE04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E931FE"/>
    <w:multiLevelType w:val="multilevel"/>
    <w:tmpl w:val="30209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0E2ED1"/>
    <w:multiLevelType w:val="multilevel"/>
    <w:tmpl w:val="7DAEF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CB6216"/>
    <w:multiLevelType w:val="multilevel"/>
    <w:tmpl w:val="3D240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19"/>
    <w:rsid w:val="00973219"/>
    <w:rsid w:val="00E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B0B2-2AFD-44A0-9DCC-D807F66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MultilingualismDayStudentCompetition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survey/runner/MultilingualismDayStudentCompetition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ing.europarl.europa.eu/files/live/sites/visiting/files/Leaflets/Events/Multilingualism_Day/2022/programm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oparl.europa.eu/at-your-service/et/work-with-us/traineeshi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gtrad.multilingualism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 Kattai</dc:creator>
  <cp:lastModifiedBy>Kersten Kattai</cp:lastModifiedBy>
  <cp:revision>2</cp:revision>
  <dcterms:created xsi:type="dcterms:W3CDTF">2023-05-03T11:19:00Z</dcterms:created>
  <dcterms:modified xsi:type="dcterms:W3CDTF">2023-05-03T11:19:00Z</dcterms:modified>
</cp:coreProperties>
</file>