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A8" w:rsidRPr="006245A8" w:rsidRDefault="00D60D1E" w:rsidP="006245A8">
      <w:pPr>
        <w:tabs>
          <w:tab w:val="left" w:pos="6521"/>
          <w:tab w:val="left" w:pos="7020"/>
          <w:tab w:val="left" w:pos="7087"/>
        </w:tabs>
        <w:spacing w:after="0" w:line="240" w:lineRule="auto"/>
        <w:ind w:right="-23"/>
        <w:rPr>
          <w:rFonts w:ascii="Times New Roman" w:hAnsi="Times New Roman"/>
          <w:b/>
          <w:color w:val="FF0000"/>
          <w:sz w:val="21"/>
          <w:szCs w:val="21"/>
        </w:rPr>
      </w:pPr>
      <w:r>
        <w:rPr>
          <w:rFonts w:ascii="Times New Roman" w:hAnsi="Times New Roman"/>
          <w:b/>
          <w:color w:val="FF0000"/>
          <w:sz w:val="21"/>
          <w:szCs w:val="21"/>
        </w:rPr>
        <w:t>PRE-TITLE PAGE</w:t>
      </w:r>
    </w:p>
    <w:p w:rsidR="00497C84" w:rsidRPr="008A6795" w:rsidRDefault="00497C84" w:rsidP="00497C84">
      <w:pPr>
        <w:tabs>
          <w:tab w:val="left" w:pos="6521"/>
          <w:tab w:val="left" w:pos="7020"/>
          <w:tab w:val="left" w:pos="7087"/>
        </w:tabs>
        <w:spacing w:after="0" w:line="240" w:lineRule="auto"/>
        <w:ind w:right="-23"/>
        <w:jc w:val="center"/>
        <w:rPr>
          <w:rFonts w:ascii="Times New Roman" w:hAnsi="Times New Roman"/>
          <w:sz w:val="24"/>
          <w:szCs w:val="21"/>
        </w:rPr>
      </w:pPr>
      <w:r w:rsidRPr="008A6795">
        <w:rPr>
          <w:rFonts w:ascii="Times New Roman" w:hAnsi="Times New Roman"/>
          <w:sz w:val="24"/>
          <w:szCs w:val="21"/>
        </w:rPr>
        <w:t>TALLINNA ÜLIKOOL</w:t>
      </w:r>
    </w:p>
    <w:p w:rsidR="00497C84" w:rsidRPr="008A6795" w:rsidRDefault="005A69DE" w:rsidP="00497C84">
      <w:pPr>
        <w:tabs>
          <w:tab w:val="left" w:pos="6521"/>
          <w:tab w:val="left" w:pos="7020"/>
          <w:tab w:val="left" w:pos="7087"/>
        </w:tabs>
        <w:spacing w:line="240" w:lineRule="auto"/>
        <w:ind w:right="-23"/>
        <w:jc w:val="center"/>
        <w:rPr>
          <w:rFonts w:ascii="Times New Roman" w:hAnsi="Times New Roman"/>
          <w:sz w:val="24"/>
          <w:szCs w:val="21"/>
        </w:rPr>
      </w:pPr>
      <w:r>
        <w:rPr>
          <w:rFonts w:ascii="Times New Roman" w:hAnsi="Times New Roman"/>
          <w:sz w:val="24"/>
          <w:szCs w:val="21"/>
        </w:rPr>
        <w:t>SOTSIAAL</w:t>
      </w:r>
      <w:r w:rsidR="00497C84" w:rsidRPr="008A6795">
        <w:rPr>
          <w:rFonts w:ascii="Times New Roman" w:hAnsi="Times New Roman"/>
          <w:sz w:val="24"/>
          <w:szCs w:val="21"/>
        </w:rPr>
        <w:t>TEADUSTE DISSERTATSIOONID</w:t>
      </w:r>
    </w:p>
    <w:p w:rsidR="00497C84" w:rsidRPr="008A6795" w:rsidRDefault="00497C84" w:rsidP="00497C84">
      <w:pPr>
        <w:tabs>
          <w:tab w:val="left" w:pos="6521"/>
          <w:tab w:val="left" w:pos="7020"/>
          <w:tab w:val="left" w:pos="7087"/>
        </w:tabs>
        <w:spacing w:after="0" w:line="240" w:lineRule="auto"/>
        <w:ind w:right="-23"/>
        <w:jc w:val="center"/>
        <w:rPr>
          <w:rFonts w:ascii="Times New Roman" w:hAnsi="Times New Roman"/>
          <w:sz w:val="24"/>
          <w:szCs w:val="21"/>
        </w:rPr>
      </w:pPr>
      <w:r w:rsidRPr="008A6795">
        <w:rPr>
          <w:rFonts w:ascii="Times New Roman" w:hAnsi="Times New Roman"/>
          <w:sz w:val="24"/>
          <w:szCs w:val="21"/>
        </w:rPr>
        <w:t>TALLINN UNIVERSITY</w:t>
      </w:r>
    </w:p>
    <w:p w:rsidR="00497C84" w:rsidRPr="008A6795" w:rsidRDefault="005A69DE" w:rsidP="00497C84">
      <w:pPr>
        <w:tabs>
          <w:tab w:val="left" w:pos="6521"/>
          <w:tab w:val="left" w:pos="7020"/>
          <w:tab w:val="left" w:pos="7087"/>
        </w:tabs>
        <w:spacing w:line="240" w:lineRule="auto"/>
        <w:ind w:right="-23"/>
        <w:jc w:val="center"/>
        <w:rPr>
          <w:rFonts w:ascii="Times New Roman" w:hAnsi="Times New Roman"/>
          <w:sz w:val="24"/>
          <w:szCs w:val="21"/>
        </w:rPr>
      </w:pPr>
      <w:r>
        <w:rPr>
          <w:rFonts w:ascii="Times New Roman" w:hAnsi="Times New Roman"/>
          <w:sz w:val="24"/>
          <w:szCs w:val="21"/>
        </w:rPr>
        <w:t>DISSE</w:t>
      </w:r>
      <w:r w:rsidR="008A101A">
        <w:rPr>
          <w:rFonts w:ascii="Times New Roman" w:hAnsi="Times New Roman"/>
          <w:sz w:val="24"/>
          <w:szCs w:val="21"/>
        </w:rPr>
        <w:t>RTATIONS ON SOCI</w:t>
      </w:r>
      <w:r>
        <w:rPr>
          <w:rFonts w:ascii="Times New Roman" w:hAnsi="Times New Roman"/>
          <w:sz w:val="24"/>
          <w:szCs w:val="21"/>
        </w:rPr>
        <w:t>AL SCIENCES</w:t>
      </w:r>
    </w:p>
    <w:p w:rsidR="00497C84" w:rsidRPr="008A6795" w:rsidRDefault="00497C84" w:rsidP="00497C84">
      <w:pPr>
        <w:tabs>
          <w:tab w:val="left" w:pos="6521"/>
          <w:tab w:val="left" w:pos="6662"/>
        </w:tabs>
        <w:ind w:left="567" w:right="283"/>
        <w:jc w:val="center"/>
        <w:rPr>
          <w:rFonts w:ascii="Times New Roman" w:hAnsi="Times New Roman"/>
          <w:b/>
          <w:sz w:val="24"/>
          <w:szCs w:val="21"/>
        </w:rPr>
      </w:pPr>
      <w:r w:rsidRPr="008A6795">
        <w:rPr>
          <w:rFonts w:ascii="Times New Roman" w:hAnsi="Times New Roman"/>
          <w:b/>
          <w:sz w:val="24"/>
          <w:szCs w:val="21"/>
        </w:rPr>
        <w:t>X</w:t>
      </w:r>
    </w:p>
    <w:p w:rsidR="00497C84" w:rsidRPr="008A6795" w:rsidRDefault="00497C84" w:rsidP="00497C84">
      <w:pPr>
        <w:tabs>
          <w:tab w:val="left" w:pos="6521"/>
          <w:tab w:val="left" w:pos="6662"/>
        </w:tabs>
        <w:ind w:left="567" w:right="283"/>
        <w:jc w:val="center"/>
        <w:rPr>
          <w:rFonts w:ascii="Times New Roman" w:hAnsi="Times New Roman"/>
          <w:b/>
          <w:sz w:val="21"/>
          <w:szCs w:val="21"/>
        </w:rPr>
      </w:pPr>
      <w:r w:rsidRPr="008A6795">
        <w:rPr>
          <w:rFonts w:ascii="Times New Roman" w:hAnsi="Times New Roman"/>
          <w:noProof/>
          <w:sz w:val="20"/>
          <w:szCs w:val="20"/>
          <w:lang w:val="en-GB" w:eastAsia="en-GB"/>
        </w:rPr>
        <w:drawing>
          <wp:inline distT="0" distB="0" distL="0" distR="0" wp14:anchorId="2A19CD92" wp14:editId="3AF02C50">
            <wp:extent cx="2786380" cy="1069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6380" cy="1069975"/>
                    </a:xfrm>
                    <a:prstGeom prst="rect">
                      <a:avLst/>
                    </a:prstGeom>
                    <a:noFill/>
                    <a:ln>
                      <a:noFill/>
                    </a:ln>
                  </pic:spPr>
                </pic:pic>
              </a:graphicData>
            </a:graphic>
          </wp:inline>
        </w:drawing>
      </w:r>
    </w:p>
    <w:p w:rsidR="00497C84" w:rsidRPr="008A6795" w:rsidRDefault="00497C84" w:rsidP="00497C84">
      <w:pPr>
        <w:spacing w:after="0" w:line="240" w:lineRule="auto"/>
        <w:ind w:left="567" w:right="283"/>
        <w:jc w:val="center"/>
        <w:rPr>
          <w:rFonts w:ascii="Times New Roman" w:hAnsi="Times New Roman"/>
          <w:b/>
          <w:sz w:val="21"/>
          <w:szCs w:val="21"/>
        </w:rPr>
      </w:pPr>
    </w:p>
    <w:p w:rsidR="00497C84" w:rsidRPr="008A6795" w:rsidRDefault="00497C84" w:rsidP="00497C84">
      <w:pPr>
        <w:spacing w:after="0" w:line="240" w:lineRule="auto"/>
        <w:ind w:left="567" w:right="283"/>
        <w:jc w:val="center"/>
        <w:rPr>
          <w:rFonts w:ascii="Times New Roman" w:hAnsi="Times New Roman"/>
          <w:b/>
          <w:sz w:val="21"/>
          <w:szCs w:val="21"/>
        </w:rPr>
      </w:pPr>
    </w:p>
    <w:p w:rsidR="00836670" w:rsidRDefault="00836670" w:rsidP="00836670">
      <w:pPr>
        <w:rPr>
          <w:rFonts w:ascii="Times New Roman" w:hAnsi="Times New Roman"/>
          <w:b/>
          <w:sz w:val="21"/>
          <w:szCs w:val="21"/>
        </w:rPr>
      </w:pPr>
    </w:p>
    <w:p w:rsidR="00836670" w:rsidRDefault="00836670" w:rsidP="00836670">
      <w:pPr>
        <w:rPr>
          <w:rFonts w:ascii="Times New Roman" w:hAnsi="Times New Roman"/>
          <w:b/>
          <w:sz w:val="21"/>
          <w:szCs w:val="21"/>
        </w:rPr>
      </w:pPr>
    </w:p>
    <w:p w:rsidR="00836670" w:rsidRDefault="00836670" w:rsidP="00836670">
      <w:pPr>
        <w:rPr>
          <w:rFonts w:ascii="Times New Roman" w:hAnsi="Times New Roman"/>
          <w:b/>
          <w:sz w:val="21"/>
          <w:szCs w:val="21"/>
        </w:rPr>
      </w:pPr>
    </w:p>
    <w:p w:rsidR="00836670" w:rsidRDefault="00836670" w:rsidP="00836670">
      <w:pPr>
        <w:rPr>
          <w:rFonts w:ascii="Times New Roman" w:hAnsi="Times New Roman"/>
          <w:b/>
          <w:sz w:val="21"/>
          <w:szCs w:val="21"/>
        </w:rPr>
      </w:pPr>
    </w:p>
    <w:p w:rsidR="00836670" w:rsidRDefault="00836670" w:rsidP="00836670">
      <w:pPr>
        <w:rPr>
          <w:rFonts w:ascii="Times New Roman" w:hAnsi="Times New Roman"/>
          <w:b/>
          <w:sz w:val="21"/>
          <w:szCs w:val="21"/>
        </w:rPr>
      </w:pPr>
    </w:p>
    <w:p w:rsidR="00836670" w:rsidRDefault="00836670" w:rsidP="00836670">
      <w:pPr>
        <w:rPr>
          <w:rFonts w:ascii="Times New Roman" w:hAnsi="Times New Roman"/>
          <w:b/>
          <w:sz w:val="21"/>
          <w:szCs w:val="21"/>
        </w:rPr>
      </w:pPr>
    </w:p>
    <w:p w:rsidR="00836670" w:rsidRDefault="00836670" w:rsidP="00836670">
      <w:pPr>
        <w:rPr>
          <w:rFonts w:ascii="Times New Roman" w:hAnsi="Times New Roman"/>
          <w:b/>
          <w:sz w:val="21"/>
          <w:szCs w:val="21"/>
        </w:rPr>
      </w:pPr>
    </w:p>
    <w:p w:rsidR="00836670" w:rsidRDefault="00836670" w:rsidP="00836670">
      <w:pPr>
        <w:rPr>
          <w:rFonts w:ascii="Times New Roman" w:hAnsi="Times New Roman"/>
          <w:b/>
          <w:sz w:val="21"/>
          <w:szCs w:val="21"/>
        </w:rPr>
      </w:pPr>
    </w:p>
    <w:p w:rsidR="00836670" w:rsidRDefault="00836670" w:rsidP="00836670">
      <w:pPr>
        <w:rPr>
          <w:rFonts w:ascii="Times New Roman" w:hAnsi="Times New Roman"/>
          <w:b/>
          <w:sz w:val="21"/>
          <w:szCs w:val="21"/>
        </w:rPr>
      </w:pPr>
    </w:p>
    <w:p w:rsidR="00836670" w:rsidRDefault="00836670" w:rsidP="00836670">
      <w:pPr>
        <w:rPr>
          <w:rFonts w:ascii="Times New Roman" w:hAnsi="Times New Roman"/>
          <w:b/>
          <w:sz w:val="21"/>
          <w:szCs w:val="21"/>
        </w:rPr>
      </w:pPr>
    </w:p>
    <w:p w:rsidR="00836670" w:rsidRDefault="00836670" w:rsidP="00836670">
      <w:pPr>
        <w:rPr>
          <w:rFonts w:ascii="Times New Roman" w:hAnsi="Times New Roman"/>
          <w:b/>
          <w:sz w:val="21"/>
          <w:szCs w:val="21"/>
        </w:rPr>
      </w:pPr>
    </w:p>
    <w:p w:rsidR="00836670" w:rsidRDefault="00836670" w:rsidP="00836670">
      <w:pPr>
        <w:rPr>
          <w:rFonts w:ascii="Times New Roman" w:hAnsi="Times New Roman"/>
          <w:b/>
          <w:sz w:val="21"/>
          <w:szCs w:val="21"/>
        </w:rPr>
      </w:pPr>
    </w:p>
    <w:p w:rsidR="006245A8" w:rsidRDefault="006245A8" w:rsidP="00836670">
      <w:pPr>
        <w:rPr>
          <w:rFonts w:ascii="Times New Roman" w:hAnsi="Times New Roman"/>
          <w:b/>
          <w:sz w:val="21"/>
          <w:szCs w:val="21"/>
        </w:rPr>
      </w:pPr>
    </w:p>
    <w:p w:rsidR="00497C84" w:rsidRPr="00836670" w:rsidRDefault="00D60D1E" w:rsidP="00836670">
      <w:pPr>
        <w:rPr>
          <w:rFonts w:ascii="Times New Roman" w:hAnsi="Times New Roman"/>
          <w:b/>
          <w:sz w:val="21"/>
          <w:szCs w:val="21"/>
        </w:rPr>
      </w:pPr>
      <w:r>
        <w:rPr>
          <w:rFonts w:ascii="Times New Roman" w:eastAsia="Times New Roman" w:hAnsi="Times New Roman"/>
          <w:b/>
          <w:bCs/>
          <w:color w:val="FF0000"/>
          <w:sz w:val="21"/>
          <w:szCs w:val="21"/>
        </w:rPr>
        <w:lastRenderedPageBreak/>
        <w:t>TITLE PAGE</w:t>
      </w:r>
      <w:r w:rsidR="00497C84" w:rsidRPr="008A6795">
        <w:rPr>
          <w:rFonts w:ascii="Times New Roman" w:eastAsia="Times New Roman" w:hAnsi="Times New Roman"/>
          <w:b/>
          <w:bCs/>
          <w:sz w:val="21"/>
          <w:szCs w:val="21"/>
        </w:rPr>
        <w:t xml:space="preserve"> </w:t>
      </w:r>
    </w:p>
    <w:p w:rsidR="00497C84" w:rsidRDefault="00497C84" w:rsidP="00497C84">
      <w:pPr>
        <w:ind w:right="-23"/>
        <w:rPr>
          <w:rFonts w:ascii="Times New Roman" w:hAnsi="Times New Roman"/>
          <w:b/>
          <w:sz w:val="28"/>
          <w:szCs w:val="28"/>
        </w:rPr>
      </w:pPr>
    </w:p>
    <w:p w:rsidR="00497C84" w:rsidRDefault="00497C84" w:rsidP="00497C84">
      <w:pPr>
        <w:ind w:right="-23"/>
        <w:jc w:val="center"/>
        <w:rPr>
          <w:rFonts w:ascii="Times New Roman" w:hAnsi="Times New Roman"/>
          <w:b/>
          <w:sz w:val="28"/>
          <w:szCs w:val="28"/>
        </w:rPr>
      </w:pPr>
    </w:p>
    <w:p w:rsidR="00497C84" w:rsidRDefault="00497C84" w:rsidP="00497C84">
      <w:pPr>
        <w:ind w:right="-23"/>
        <w:rPr>
          <w:rFonts w:ascii="Times New Roman" w:hAnsi="Times New Roman"/>
          <w:b/>
          <w:sz w:val="28"/>
          <w:szCs w:val="28"/>
        </w:rPr>
      </w:pPr>
    </w:p>
    <w:p w:rsidR="00497C84" w:rsidRDefault="00497C84" w:rsidP="00497C84">
      <w:pPr>
        <w:ind w:right="-23"/>
        <w:rPr>
          <w:rFonts w:ascii="Times New Roman" w:hAnsi="Times New Roman"/>
          <w:b/>
          <w:sz w:val="28"/>
          <w:szCs w:val="28"/>
        </w:rPr>
      </w:pPr>
    </w:p>
    <w:p w:rsidR="00497C84" w:rsidRDefault="00497C84" w:rsidP="00497C84">
      <w:pPr>
        <w:ind w:right="-23"/>
        <w:jc w:val="center"/>
        <w:rPr>
          <w:rFonts w:ascii="Times New Roman" w:hAnsi="Times New Roman"/>
          <w:b/>
          <w:sz w:val="28"/>
          <w:szCs w:val="28"/>
        </w:rPr>
      </w:pPr>
    </w:p>
    <w:p w:rsidR="00497C84" w:rsidRDefault="00497C84" w:rsidP="00497C84">
      <w:pPr>
        <w:ind w:right="-23"/>
        <w:jc w:val="center"/>
        <w:rPr>
          <w:rFonts w:ascii="Times New Roman" w:hAnsi="Times New Roman"/>
          <w:b/>
          <w:sz w:val="28"/>
          <w:szCs w:val="28"/>
        </w:rPr>
      </w:pPr>
    </w:p>
    <w:p w:rsidR="00497C84" w:rsidRPr="008A6795" w:rsidRDefault="00D6434D" w:rsidP="00497C84">
      <w:pPr>
        <w:ind w:right="-23"/>
        <w:jc w:val="center"/>
        <w:rPr>
          <w:rFonts w:ascii="Times New Roman" w:hAnsi="Times New Roman"/>
          <w:b/>
          <w:sz w:val="28"/>
          <w:szCs w:val="28"/>
        </w:rPr>
      </w:pPr>
      <w:r>
        <w:rPr>
          <w:rFonts w:ascii="Times New Roman" w:hAnsi="Times New Roman"/>
          <w:b/>
          <w:sz w:val="28"/>
          <w:szCs w:val="28"/>
        </w:rPr>
        <w:t>VALERI MURNIKOV</w:t>
      </w:r>
    </w:p>
    <w:p w:rsidR="00497C84" w:rsidRPr="005A69DE" w:rsidRDefault="00D6434D" w:rsidP="00CF3931">
      <w:pPr>
        <w:spacing w:line="240" w:lineRule="auto"/>
        <w:ind w:left="567" w:right="141"/>
        <w:jc w:val="center"/>
        <w:rPr>
          <w:rFonts w:ascii="Times New Roman" w:hAnsi="Times New Roman"/>
          <w:noProof/>
          <w:spacing w:val="2"/>
          <w:sz w:val="32"/>
          <w:szCs w:val="32"/>
        </w:rPr>
      </w:pPr>
      <w:r>
        <w:rPr>
          <w:rFonts w:ascii="Times New Roman" w:hAnsi="Times New Roman"/>
          <w:b/>
          <w:sz w:val="32"/>
          <w:szCs w:val="32"/>
        </w:rPr>
        <w:t>TOWARD OVERCOMING FRAGMENTATION IN PSYCHOLOGY THEORY: EXPLORATIVE STUDIES ON THE RELATIONSHIP BETWEEN WORD MEANING STRUCTURE;   VISUOSPATIAL PERCEPTION, AND RECALL ACCURACY</w:t>
      </w:r>
    </w:p>
    <w:p w:rsidR="00497C84" w:rsidRPr="008A6795" w:rsidRDefault="00497C84" w:rsidP="00497C84">
      <w:pPr>
        <w:ind w:right="141"/>
        <w:rPr>
          <w:rFonts w:ascii="Times New Roman" w:hAnsi="Times New Roman"/>
          <w:noProof/>
          <w:spacing w:val="2"/>
          <w:sz w:val="21"/>
          <w:szCs w:val="21"/>
        </w:rPr>
      </w:pPr>
    </w:p>
    <w:p w:rsidR="00D6434D" w:rsidRPr="008A6795" w:rsidRDefault="00D6434D" w:rsidP="00497C84">
      <w:pPr>
        <w:ind w:right="141"/>
        <w:rPr>
          <w:rFonts w:ascii="Times New Roman" w:hAnsi="Times New Roman"/>
          <w:sz w:val="21"/>
          <w:szCs w:val="21"/>
        </w:rPr>
      </w:pPr>
    </w:p>
    <w:p w:rsidR="00497C84" w:rsidRPr="008A6795" w:rsidRDefault="00497C84" w:rsidP="00497C84">
      <w:pPr>
        <w:ind w:left="567" w:right="141"/>
        <w:jc w:val="center"/>
        <w:rPr>
          <w:rFonts w:ascii="Times New Roman" w:hAnsi="Times New Roman"/>
          <w:sz w:val="21"/>
          <w:szCs w:val="21"/>
        </w:rPr>
      </w:pPr>
    </w:p>
    <w:p w:rsidR="00497C84" w:rsidRDefault="00497C84" w:rsidP="00497C84">
      <w:pPr>
        <w:ind w:left="567" w:right="141"/>
        <w:jc w:val="center"/>
        <w:rPr>
          <w:rFonts w:ascii="Times New Roman" w:hAnsi="Times New Roman"/>
          <w:sz w:val="21"/>
          <w:szCs w:val="21"/>
        </w:rPr>
      </w:pPr>
    </w:p>
    <w:p w:rsidR="00CF3931" w:rsidRPr="008A6795" w:rsidRDefault="00CF3931" w:rsidP="00497C84">
      <w:pPr>
        <w:ind w:left="567" w:right="141"/>
        <w:jc w:val="center"/>
        <w:rPr>
          <w:rFonts w:ascii="Times New Roman" w:hAnsi="Times New Roman"/>
          <w:sz w:val="21"/>
          <w:szCs w:val="21"/>
        </w:rPr>
      </w:pPr>
    </w:p>
    <w:p w:rsidR="00836670" w:rsidRPr="008A6795" w:rsidRDefault="00836670" w:rsidP="00497C84">
      <w:pPr>
        <w:ind w:left="567" w:right="141"/>
        <w:jc w:val="center"/>
        <w:rPr>
          <w:rFonts w:ascii="Times New Roman" w:hAnsi="Times New Roman"/>
          <w:sz w:val="21"/>
          <w:szCs w:val="21"/>
        </w:rPr>
      </w:pPr>
    </w:p>
    <w:p w:rsidR="00497C84" w:rsidRPr="008A6795" w:rsidRDefault="00497C84" w:rsidP="00497C84">
      <w:pPr>
        <w:spacing w:after="0" w:line="240" w:lineRule="auto"/>
        <w:ind w:left="567" w:right="283"/>
        <w:jc w:val="center"/>
        <w:rPr>
          <w:rFonts w:ascii="Times New Roman" w:hAnsi="Times New Roman"/>
          <w:b/>
          <w:sz w:val="21"/>
          <w:szCs w:val="21"/>
        </w:rPr>
      </w:pPr>
      <w:r w:rsidRPr="008A6795">
        <w:rPr>
          <w:rFonts w:ascii="Times New Roman" w:eastAsia="Times New Roman" w:hAnsi="Times New Roman"/>
          <w:sz w:val="24"/>
          <w:szCs w:val="21"/>
        </w:rPr>
        <w:t>Tallinn 2013</w:t>
      </w:r>
    </w:p>
    <w:p w:rsidR="00836670" w:rsidRPr="00CF3931" w:rsidRDefault="00497C84" w:rsidP="00CF3931">
      <w:r>
        <w:br w:type="page"/>
      </w:r>
      <w:r w:rsidR="00D60D1E">
        <w:rPr>
          <w:rFonts w:ascii="Times New Roman" w:eastAsia="Times New Roman" w:hAnsi="Times New Roman"/>
          <w:b/>
          <w:bCs/>
          <w:color w:val="FF0000"/>
          <w:sz w:val="21"/>
          <w:szCs w:val="21"/>
        </w:rPr>
        <w:lastRenderedPageBreak/>
        <w:t>REVERSE SIDE OF THE TITLE PAGE</w:t>
      </w:r>
    </w:p>
    <w:p w:rsidR="00836670" w:rsidRPr="008A6795" w:rsidRDefault="00836670" w:rsidP="00836670">
      <w:pPr>
        <w:pStyle w:val="NoSpacing"/>
        <w:tabs>
          <w:tab w:val="left" w:pos="6930"/>
          <w:tab w:val="left" w:pos="7087"/>
        </w:tabs>
        <w:ind w:right="141"/>
        <w:rPr>
          <w:rFonts w:ascii="Times New Roman" w:hAnsi="Times New Roman"/>
          <w:sz w:val="21"/>
          <w:szCs w:val="21"/>
        </w:rPr>
      </w:pPr>
      <w:r w:rsidRPr="008A6795">
        <w:rPr>
          <w:rFonts w:ascii="Times New Roman" w:hAnsi="Times New Roman"/>
          <w:sz w:val="21"/>
          <w:szCs w:val="21"/>
        </w:rPr>
        <w:t>TALLINNA ÜLIKOOL</w:t>
      </w:r>
    </w:p>
    <w:p w:rsidR="00836670" w:rsidRPr="008A6795" w:rsidRDefault="00836670" w:rsidP="00836670">
      <w:pPr>
        <w:pStyle w:val="NoSpacing"/>
        <w:tabs>
          <w:tab w:val="left" w:pos="6930"/>
          <w:tab w:val="left" w:pos="7087"/>
        </w:tabs>
        <w:ind w:right="141"/>
        <w:rPr>
          <w:rFonts w:ascii="Times New Roman" w:hAnsi="Times New Roman"/>
          <w:sz w:val="21"/>
          <w:szCs w:val="21"/>
        </w:rPr>
      </w:pPr>
      <w:r w:rsidRPr="008A6795">
        <w:rPr>
          <w:rFonts w:ascii="Times New Roman" w:hAnsi="Times New Roman"/>
          <w:sz w:val="21"/>
          <w:szCs w:val="21"/>
        </w:rPr>
        <w:t>SOTSIAALTEADUSTE DISSERTATSIOONID</w:t>
      </w:r>
    </w:p>
    <w:p w:rsidR="00836670" w:rsidRPr="008A6795" w:rsidRDefault="00836670" w:rsidP="00836670">
      <w:pPr>
        <w:pStyle w:val="NoSpacing"/>
        <w:tabs>
          <w:tab w:val="left" w:pos="6930"/>
          <w:tab w:val="left" w:pos="7087"/>
        </w:tabs>
        <w:spacing w:before="80"/>
        <w:ind w:right="141"/>
        <w:rPr>
          <w:rFonts w:ascii="Times New Roman" w:hAnsi="Times New Roman"/>
          <w:sz w:val="21"/>
          <w:szCs w:val="21"/>
        </w:rPr>
      </w:pPr>
      <w:r w:rsidRPr="008A6795">
        <w:rPr>
          <w:rFonts w:ascii="Times New Roman" w:hAnsi="Times New Roman"/>
          <w:sz w:val="21"/>
          <w:szCs w:val="21"/>
        </w:rPr>
        <w:t>TALLINN UNIVERSITY</w:t>
      </w:r>
    </w:p>
    <w:p w:rsidR="00836670" w:rsidRPr="008A6795" w:rsidRDefault="00836670" w:rsidP="00836670">
      <w:pPr>
        <w:pStyle w:val="NoSpacing"/>
        <w:tabs>
          <w:tab w:val="left" w:pos="6930"/>
          <w:tab w:val="left" w:pos="7087"/>
        </w:tabs>
        <w:ind w:right="141"/>
        <w:rPr>
          <w:rFonts w:ascii="Times New Roman" w:hAnsi="Times New Roman"/>
          <w:sz w:val="21"/>
          <w:szCs w:val="21"/>
        </w:rPr>
      </w:pPr>
      <w:r w:rsidRPr="008A6795">
        <w:rPr>
          <w:rFonts w:ascii="Times New Roman" w:hAnsi="Times New Roman"/>
          <w:sz w:val="21"/>
          <w:szCs w:val="21"/>
        </w:rPr>
        <w:t>DISSERTATIONS ON SOCIAL SCIENCES</w:t>
      </w:r>
    </w:p>
    <w:p w:rsidR="00836670" w:rsidRPr="008A6795" w:rsidRDefault="00D6434D" w:rsidP="00836670">
      <w:pPr>
        <w:pStyle w:val="NoSpacing"/>
        <w:tabs>
          <w:tab w:val="left" w:pos="6930"/>
          <w:tab w:val="left" w:pos="7087"/>
        </w:tabs>
        <w:spacing w:before="80" w:after="80"/>
        <w:ind w:right="141"/>
        <w:rPr>
          <w:rFonts w:ascii="Times New Roman" w:hAnsi="Times New Roman"/>
          <w:sz w:val="21"/>
          <w:szCs w:val="21"/>
        </w:rPr>
      </w:pPr>
      <w:r>
        <w:rPr>
          <w:rFonts w:ascii="Times New Roman" w:hAnsi="Times New Roman"/>
          <w:sz w:val="21"/>
          <w:szCs w:val="21"/>
        </w:rPr>
        <w:t>182</w:t>
      </w:r>
    </w:p>
    <w:p w:rsidR="00836670" w:rsidRPr="008A6795" w:rsidRDefault="00D6434D" w:rsidP="00836670">
      <w:pPr>
        <w:pStyle w:val="NoSpacing"/>
        <w:tabs>
          <w:tab w:val="left" w:pos="7110"/>
        </w:tabs>
        <w:spacing w:after="80"/>
        <w:ind w:right="-23"/>
        <w:rPr>
          <w:rFonts w:ascii="Times New Roman" w:hAnsi="Times New Roman"/>
          <w:sz w:val="21"/>
          <w:szCs w:val="21"/>
        </w:rPr>
      </w:pPr>
      <w:r>
        <w:rPr>
          <w:rFonts w:ascii="Times New Roman" w:hAnsi="Times New Roman"/>
          <w:b/>
          <w:sz w:val="21"/>
          <w:szCs w:val="21"/>
        </w:rPr>
        <w:t>Valeri Murnikov</w:t>
      </w:r>
    </w:p>
    <w:p w:rsidR="00836670" w:rsidRPr="008A6795" w:rsidRDefault="00D6434D" w:rsidP="00836670">
      <w:pPr>
        <w:pStyle w:val="NoSpacing"/>
        <w:tabs>
          <w:tab w:val="left" w:pos="7110"/>
        </w:tabs>
        <w:ind w:right="-23"/>
        <w:jc w:val="both"/>
        <w:rPr>
          <w:rFonts w:ascii="Times New Roman" w:hAnsi="Times New Roman"/>
          <w:b/>
          <w:sz w:val="21"/>
          <w:szCs w:val="21"/>
        </w:rPr>
      </w:pPr>
      <w:r>
        <w:rPr>
          <w:rFonts w:ascii="Times New Roman" w:hAnsi="Times New Roman"/>
          <w:b/>
          <w:sz w:val="21"/>
          <w:szCs w:val="21"/>
        </w:rPr>
        <w:t>TOWARD OVERCOMING FRAGMENTATION IN PSYCHOLOGY THEORY: EXPLORATIOVE STUDIES ON THE RELATIONSHIP BETWEEN WORD MEANING STRUCTURE; VISUOSPATIAL PERSEPTION, AND RECALL ACCURACY</w:t>
      </w:r>
    </w:p>
    <w:p w:rsidR="00836670" w:rsidRPr="004E57AF" w:rsidRDefault="00D6434D" w:rsidP="00836670">
      <w:pPr>
        <w:pStyle w:val="NoSpacing"/>
        <w:tabs>
          <w:tab w:val="left" w:pos="7110"/>
        </w:tabs>
        <w:spacing w:before="80" w:after="80"/>
        <w:ind w:right="-23"/>
        <w:jc w:val="both"/>
        <w:rPr>
          <w:rFonts w:ascii="Times New Roman" w:hAnsi="Times New Roman"/>
          <w:b/>
          <w:sz w:val="21"/>
          <w:szCs w:val="21"/>
          <w:lang w:val="en-US"/>
        </w:rPr>
      </w:pPr>
      <w:r>
        <w:rPr>
          <w:rFonts w:ascii="Times New Roman" w:hAnsi="Times New Roman"/>
          <w:sz w:val="21"/>
          <w:szCs w:val="21"/>
          <w:lang w:val="en-US"/>
        </w:rPr>
        <w:t>School of Natural Sciences</w:t>
      </w:r>
      <w:r w:rsidR="004F0BDA">
        <w:rPr>
          <w:rFonts w:ascii="Times New Roman" w:hAnsi="Times New Roman"/>
          <w:sz w:val="21"/>
          <w:szCs w:val="21"/>
          <w:lang w:val="en-US"/>
        </w:rPr>
        <w:t xml:space="preserve"> and Health</w:t>
      </w:r>
      <w:r w:rsidR="00836670" w:rsidRPr="004E57AF">
        <w:rPr>
          <w:rFonts w:ascii="Times New Roman" w:hAnsi="Times New Roman"/>
          <w:sz w:val="21"/>
          <w:szCs w:val="21"/>
          <w:lang w:val="en-US"/>
        </w:rPr>
        <w:t>, Tallinn University, Tallinn, Estonia</w:t>
      </w:r>
    </w:p>
    <w:p w:rsidR="00836670" w:rsidRDefault="00836670" w:rsidP="00836670">
      <w:pPr>
        <w:pStyle w:val="NoSpacing"/>
        <w:tabs>
          <w:tab w:val="left" w:pos="7110"/>
        </w:tabs>
        <w:spacing w:after="80"/>
        <w:ind w:right="-23"/>
        <w:jc w:val="both"/>
        <w:rPr>
          <w:rFonts w:ascii="Times New Roman" w:hAnsi="Times New Roman"/>
          <w:sz w:val="21"/>
          <w:szCs w:val="21"/>
          <w:lang w:val="en-GB"/>
        </w:rPr>
      </w:pPr>
      <w:r w:rsidRPr="004E57AF">
        <w:rPr>
          <w:rFonts w:ascii="Times New Roman" w:hAnsi="Times New Roman"/>
          <w:sz w:val="21"/>
          <w:szCs w:val="21"/>
          <w:lang w:val="en-US"/>
        </w:rPr>
        <w:t xml:space="preserve">The dissertation was accepted for the </w:t>
      </w:r>
      <w:r w:rsidRPr="004E57AF">
        <w:rPr>
          <w:rFonts w:ascii="Times New Roman" w:hAnsi="Times New Roman"/>
          <w:sz w:val="21"/>
          <w:szCs w:val="21"/>
          <w:lang w:val="en-GB"/>
        </w:rPr>
        <w:t>defence</w:t>
      </w:r>
      <w:r w:rsidRPr="004E57AF">
        <w:rPr>
          <w:rFonts w:ascii="Times New Roman" w:hAnsi="Times New Roman"/>
          <w:sz w:val="21"/>
          <w:szCs w:val="21"/>
          <w:lang w:val="en-US"/>
        </w:rPr>
        <w:t xml:space="preserve"> of the degree of </w:t>
      </w:r>
      <w:r w:rsidRPr="004E57AF">
        <w:rPr>
          <w:rFonts w:ascii="Times New Roman" w:hAnsi="Times New Roman"/>
          <w:i/>
          <w:sz w:val="21"/>
          <w:szCs w:val="21"/>
          <w:lang w:val="en-US"/>
        </w:rPr>
        <w:t xml:space="preserve">Doctor </w:t>
      </w:r>
      <w:r w:rsidRPr="004E57AF">
        <w:rPr>
          <w:rFonts w:ascii="Times New Roman" w:hAnsi="Times New Roman"/>
          <w:i/>
          <w:noProof/>
          <w:sz w:val="21"/>
          <w:szCs w:val="21"/>
          <w:lang w:val="en-US"/>
        </w:rPr>
        <w:t>Philosophiae</w:t>
      </w:r>
      <w:r w:rsidRPr="008A6795">
        <w:rPr>
          <w:rFonts w:ascii="Times New Roman" w:hAnsi="Times New Roman"/>
          <w:noProof/>
          <w:sz w:val="21"/>
          <w:szCs w:val="21"/>
          <w:lang w:val="en-GB"/>
        </w:rPr>
        <w:t xml:space="preserve"> </w:t>
      </w:r>
      <w:r w:rsidR="00D6434D">
        <w:rPr>
          <w:rFonts w:ascii="Times New Roman" w:hAnsi="Times New Roman"/>
          <w:sz w:val="21"/>
          <w:szCs w:val="21"/>
          <w:lang w:val="en-GB"/>
        </w:rPr>
        <w:t xml:space="preserve">in Psychology </w:t>
      </w:r>
      <w:r w:rsidRPr="008A6795">
        <w:rPr>
          <w:rFonts w:ascii="Times New Roman" w:hAnsi="Times New Roman"/>
          <w:sz w:val="21"/>
          <w:szCs w:val="21"/>
          <w:lang w:val="en-GB"/>
        </w:rPr>
        <w:t xml:space="preserve">by the Doctoral </w:t>
      </w:r>
      <w:r w:rsidR="00D6434D">
        <w:rPr>
          <w:rFonts w:ascii="Times New Roman" w:hAnsi="Times New Roman"/>
          <w:sz w:val="21"/>
          <w:szCs w:val="21"/>
          <w:lang w:val="en-GB"/>
        </w:rPr>
        <w:t>Studies Council</w:t>
      </w:r>
      <w:r w:rsidRPr="008A6795">
        <w:rPr>
          <w:rFonts w:ascii="Times New Roman" w:hAnsi="Times New Roman"/>
          <w:sz w:val="21"/>
          <w:szCs w:val="21"/>
          <w:lang w:val="en-GB"/>
        </w:rPr>
        <w:t xml:space="preserve"> of </w:t>
      </w:r>
      <w:r w:rsidR="00D6434D">
        <w:rPr>
          <w:rFonts w:ascii="Times New Roman" w:hAnsi="Times New Roman"/>
          <w:sz w:val="21"/>
          <w:szCs w:val="21"/>
          <w:lang w:val="en-GB"/>
        </w:rPr>
        <w:t>Social</w:t>
      </w:r>
      <w:r w:rsidRPr="008A6795">
        <w:rPr>
          <w:rFonts w:ascii="Times New Roman" w:hAnsi="Times New Roman"/>
          <w:sz w:val="21"/>
          <w:szCs w:val="21"/>
          <w:lang w:val="en-GB"/>
        </w:rPr>
        <w:t xml:space="preserve"> Sciences of Tallinn University on </w:t>
      </w:r>
      <w:r w:rsidR="00D6434D">
        <w:rPr>
          <w:rFonts w:ascii="Times New Roman" w:hAnsi="Times New Roman"/>
          <w:sz w:val="21"/>
          <w:szCs w:val="21"/>
          <w:lang w:val="en-GB"/>
        </w:rPr>
        <w:t>September 25</w:t>
      </w:r>
      <w:r w:rsidR="00D6434D" w:rsidRPr="00D6434D">
        <w:rPr>
          <w:rFonts w:ascii="Times New Roman" w:hAnsi="Times New Roman"/>
          <w:sz w:val="21"/>
          <w:szCs w:val="21"/>
          <w:vertAlign w:val="superscript"/>
          <w:lang w:val="en-GB"/>
        </w:rPr>
        <w:t>th</w:t>
      </w:r>
      <w:r w:rsidR="00D6434D">
        <w:rPr>
          <w:rFonts w:ascii="Times New Roman" w:hAnsi="Times New Roman"/>
          <w:sz w:val="21"/>
          <w:szCs w:val="21"/>
          <w:lang w:val="en-GB"/>
        </w:rPr>
        <w:t>, 2024</w:t>
      </w:r>
      <w:r w:rsidRPr="008A6795">
        <w:rPr>
          <w:rFonts w:ascii="Times New Roman" w:hAnsi="Times New Roman"/>
          <w:sz w:val="21"/>
          <w:szCs w:val="21"/>
          <w:lang w:val="en-GB"/>
        </w:rPr>
        <w:t>.</w:t>
      </w:r>
    </w:p>
    <w:p w:rsidR="00836670" w:rsidRDefault="00836670" w:rsidP="00836670">
      <w:pPr>
        <w:pStyle w:val="NoSpacing"/>
        <w:tabs>
          <w:tab w:val="left" w:pos="1080"/>
          <w:tab w:val="left" w:pos="1350"/>
          <w:tab w:val="left" w:pos="7110"/>
        </w:tabs>
        <w:spacing w:after="40"/>
        <w:ind w:left="1349" w:right="-23" w:hanging="1349"/>
        <w:jc w:val="both"/>
        <w:rPr>
          <w:rFonts w:ascii="Times New Roman" w:hAnsi="Times New Roman"/>
          <w:sz w:val="21"/>
          <w:szCs w:val="21"/>
          <w:lang w:val="en-GB"/>
        </w:rPr>
      </w:pPr>
      <w:r>
        <w:rPr>
          <w:rFonts w:ascii="Times New Roman" w:hAnsi="Times New Roman"/>
          <w:sz w:val="21"/>
          <w:szCs w:val="21"/>
          <w:lang w:val="en-GB"/>
        </w:rPr>
        <w:t>Supervisors:</w:t>
      </w:r>
      <w:r>
        <w:rPr>
          <w:rFonts w:ascii="Times New Roman" w:hAnsi="Times New Roman"/>
          <w:sz w:val="21"/>
          <w:szCs w:val="21"/>
          <w:lang w:val="en-GB"/>
        </w:rPr>
        <w:tab/>
      </w:r>
      <w:r>
        <w:rPr>
          <w:rFonts w:ascii="Times New Roman" w:hAnsi="Times New Roman"/>
          <w:sz w:val="21"/>
          <w:szCs w:val="21"/>
          <w:lang w:val="en-GB"/>
        </w:rPr>
        <w:tab/>
      </w:r>
      <w:r w:rsidR="00D6434D">
        <w:rPr>
          <w:rFonts w:ascii="Times New Roman" w:hAnsi="Times New Roman"/>
          <w:sz w:val="21"/>
          <w:szCs w:val="21"/>
          <w:lang w:val="en-GB"/>
        </w:rPr>
        <w:t>Aaro Toomela, PhD, P</w:t>
      </w:r>
      <w:r w:rsidRPr="008A6795">
        <w:rPr>
          <w:rFonts w:ascii="Times New Roman" w:hAnsi="Times New Roman"/>
          <w:sz w:val="21"/>
          <w:szCs w:val="21"/>
          <w:lang w:val="en-GB"/>
        </w:rPr>
        <w:t xml:space="preserve">rofessor at </w:t>
      </w:r>
      <w:r w:rsidR="00D6434D">
        <w:rPr>
          <w:rFonts w:ascii="Times New Roman" w:hAnsi="Times New Roman"/>
          <w:sz w:val="21"/>
          <w:szCs w:val="21"/>
          <w:lang w:val="en-GB"/>
        </w:rPr>
        <w:t>Tallinn University</w:t>
      </w:r>
    </w:p>
    <w:p w:rsidR="00836670" w:rsidRPr="000C720E" w:rsidRDefault="00836670" w:rsidP="00836670">
      <w:pPr>
        <w:pStyle w:val="NoSpacing"/>
        <w:tabs>
          <w:tab w:val="left" w:pos="1080"/>
          <w:tab w:val="left" w:pos="1350"/>
          <w:tab w:val="left" w:pos="7110"/>
        </w:tabs>
        <w:spacing w:after="80"/>
        <w:ind w:left="1350" w:right="-23" w:hanging="1350"/>
        <w:jc w:val="both"/>
        <w:rPr>
          <w:rFonts w:ascii="Times New Roman" w:hAnsi="Times New Roman"/>
          <w:sz w:val="21"/>
          <w:szCs w:val="21"/>
          <w:lang w:val="en-GB"/>
        </w:rPr>
      </w:pPr>
      <w:r>
        <w:rPr>
          <w:rFonts w:ascii="Times New Roman" w:hAnsi="Times New Roman"/>
          <w:sz w:val="21"/>
          <w:szCs w:val="21"/>
          <w:lang w:val="en-GB"/>
        </w:rPr>
        <w:tab/>
      </w:r>
      <w:r>
        <w:rPr>
          <w:rFonts w:ascii="Times New Roman" w:hAnsi="Times New Roman"/>
          <w:sz w:val="21"/>
          <w:szCs w:val="21"/>
          <w:lang w:val="en-GB"/>
        </w:rPr>
        <w:tab/>
      </w:r>
      <w:r w:rsidR="00D6434D">
        <w:rPr>
          <w:rFonts w:ascii="Times New Roman" w:hAnsi="Times New Roman"/>
          <w:sz w:val="21"/>
          <w:szCs w:val="21"/>
          <w:lang w:val="en-GB"/>
        </w:rPr>
        <w:t>Kristjan Kask</w:t>
      </w:r>
      <w:r w:rsidRPr="008A6795">
        <w:rPr>
          <w:rFonts w:ascii="Times New Roman" w:hAnsi="Times New Roman"/>
          <w:sz w:val="21"/>
          <w:szCs w:val="21"/>
          <w:lang w:val="en-GB"/>
        </w:rPr>
        <w:t xml:space="preserve">, PhD, </w:t>
      </w:r>
      <w:r w:rsidR="00D6434D">
        <w:rPr>
          <w:rFonts w:ascii="Times New Roman" w:hAnsi="Times New Roman"/>
          <w:sz w:val="21"/>
          <w:szCs w:val="21"/>
          <w:lang w:val="en-GB"/>
        </w:rPr>
        <w:t>Associate P</w:t>
      </w:r>
      <w:r w:rsidRPr="008A6795">
        <w:rPr>
          <w:rFonts w:ascii="Times New Roman" w:hAnsi="Times New Roman"/>
          <w:sz w:val="21"/>
          <w:szCs w:val="21"/>
          <w:lang w:val="en-GB"/>
        </w:rPr>
        <w:t>rofessor at Tallinn University</w:t>
      </w:r>
    </w:p>
    <w:p w:rsidR="00836670" w:rsidRDefault="00836670" w:rsidP="00836670">
      <w:pPr>
        <w:pStyle w:val="NoSpacing"/>
        <w:tabs>
          <w:tab w:val="left" w:pos="1276"/>
          <w:tab w:val="left" w:pos="1418"/>
          <w:tab w:val="left" w:pos="7110"/>
        </w:tabs>
        <w:spacing w:before="240" w:after="40"/>
        <w:ind w:left="1276" w:right="-23" w:hanging="1276"/>
        <w:jc w:val="both"/>
        <w:rPr>
          <w:rFonts w:ascii="Times New Roman" w:hAnsi="Times New Roman"/>
          <w:sz w:val="21"/>
          <w:szCs w:val="21"/>
          <w:lang w:val="en-GB"/>
        </w:rPr>
      </w:pPr>
      <w:r w:rsidRPr="008A6795">
        <w:rPr>
          <w:rFonts w:ascii="Times New Roman" w:hAnsi="Times New Roman"/>
          <w:sz w:val="21"/>
          <w:szCs w:val="21"/>
          <w:lang w:val="en-GB"/>
        </w:rPr>
        <w:t>Opponents:</w:t>
      </w:r>
      <w:r w:rsidRPr="008A6795">
        <w:rPr>
          <w:rFonts w:ascii="Times New Roman" w:hAnsi="Times New Roman"/>
          <w:sz w:val="21"/>
          <w:szCs w:val="21"/>
          <w:lang w:val="en-GB"/>
        </w:rPr>
        <w:tab/>
      </w:r>
      <w:r w:rsidR="00D6434D">
        <w:rPr>
          <w:rFonts w:ascii="Times New Roman" w:hAnsi="Times New Roman"/>
          <w:sz w:val="21"/>
          <w:szCs w:val="21"/>
          <w:lang w:val="en-GB"/>
        </w:rPr>
        <w:t>Jana Uher</w:t>
      </w:r>
      <w:r w:rsidRPr="008A6795">
        <w:rPr>
          <w:rFonts w:ascii="Times New Roman" w:hAnsi="Times New Roman"/>
          <w:sz w:val="21"/>
          <w:szCs w:val="21"/>
          <w:lang w:val="en-GB"/>
        </w:rPr>
        <w:t xml:space="preserve">, PhD, </w:t>
      </w:r>
      <w:r w:rsidR="00D6434D">
        <w:rPr>
          <w:rFonts w:ascii="Times New Roman" w:hAnsi="Times New Roman"/>
          <w:sz w:val="21"/>
          <w:szCs w:val="21"/>
          <w:lang w:val="en-GB"/>
        </w:rPr>
        <w:t>Associate Professor</w:t>
      </w:r>
      <w:r w:rsidRPr="008A6795">
        <w:rPr>
          <w:rFonts w:ascii="Times New Roman" w:hAnsi="Times New Roman"/>
          <w:sz w:val="21"/>
          <w:szCs w:val="21"/>
          <w:lang w:val="en-GB"/>
        </w:rPr>
        <w:t xml:space="preserve"> at the University of </w:t>
      </w:r>
      <w:r w:rsidR="00D6434D">
        <w:rPr>
          <w:rFonts w:ascii="Times New Roman" w:hAnsi="Times New Roman"/>
          <w:sz w:val="21"/>
          <w:szCs w:val="21"/>
          <w:lang w:val="en-GB"/>
        </w:rPr>
        <w:t>Greenwich</w:t>
      </w:r>
      <w:r w:rsidRPr="008A6795">
        <w:rPr>
          <w:rFonts w:ascii="Times New Roman" w:hAnsi="Times New Roman"/>
          <w:sz w:val="21"/>
          <w:szCs w:val="21"/>
          <w:lang w:val="en-GB"/>
        </w:rPr>
        <w:t xml:space="preserve">, the United Kingdom </w:t>
      </w:r>
    </w:p>
    <w:p w:rsidR="00836670" w:rsidRPr="008A6795" w:rsidRDefault="00836670" w:rsidP="00836670">
      <w:pPr>
        <w:pStyle w:val="NoSpacing"/>
        <w:tabs>
          <w:tab w:val="left" w:pos="1276"/>
          <w:tab w:val="left" w:pos="1418"/>
          <w:tab w:val="left" w:pos="7110"/>
        </w:tabs>
        <w:spacing w:after="40"/>
        <w:ind w:right="-23"/>
        <w:jc w:val="both"/>
        <w:rPr>
          <w:rFonts w:ascii="Times New Roman" w:hAnsi="Times New Roman"/>
          <w:sz w:val="21"/>
          <w:szCs w:val="21"/>
          <w:lang w:val="en-GB"/>
        </w:rPr>
      </w:pPr>
      <w:r>
        <w:rPr>
          <w:rFonts w:ascii="Times New Roman" w:hAnsi="Times New Roman"/>
          <w:sz w:val="21"/>
          <w:szCs w:val="21"/>
          <w:lang w:val="en-GB"/>
        </w:rPr>
        <w:tab/>
      </w:r>
      <w:r w:rsidR="00D6434D">
        <w:rPr>
          <w:rFonts w:ascii="Times New Roman" w:hAnsi="Times New Roman"/>
          <w:sz w:val="21"/>
          <w:szCs w:val="21"/>
          <w:lang w:val="en-GB"/>
        </w:rPr>
        <w:t>Kaja Mädamürk</w:t>
      </w:r>
      <w:r w:rsidRPr="008A6795">
        <w:rPr>
          <w:rFonts w:ascii="Times New Roman" w:hAnsi="Times New Roman"/>
          <w:sz w:val="21"/>
          <w:szCs w:val="21"/>
          <w:lang w:val="en-GB"/>
        </w:rPr>
        <w:t xml:space="preserve">, PhD, </w:t>
      </w:r>
      <w:r w:rsidR="00D6434D">
        <w:rPr>
          <w:rFonts w:ascii="Times New Roman" w:hAnsi="Times New Roman"/>
          <w:sz w:val="21"/>
          <w:szCs w:val="21"/>
          <w:lang w:val="en-GB"/>
        </w:rPr>
        <w:t>Associate P</w:t>
      </w:r>
      <w:r w:rsidRPr="008A6795">
        <w:rPr>
          <w:rFonts w:ascii="Times New Roman" w:hAnsi="Times New Roman"/>
          <w:sz w:val="21"/>
          <w:szCs w:val="21"/>
          <w:lang w:val="en-GB"/>
        </w:rPr>
        <w:t xml:space="preserve">rofessor at </w:t>
      </w:r>
      <w:r w:rsidR="00D6434D">
        <w:rPr>
          <w:rFonts w:ascii="Times New Roman" w:hAnsi="Times New Roman"/>
          <w:sz w:val="21"/>
          <w:szCs w:val="21"/>
          <w:lang w:val="en-GB"/>
        </w:rPr>
        <w:t>Tallinn</w:t>
      </w:r>
      <w:r w:rsidRPr="008A6795">
        <w:rPr>
          <w:rFonts w:ascii="Times New Roman" w:hAnsi="Times New Roman"/>
          <w:sz w:val="21"/>
          <w:szCs w:val="21"/>
          <w:lang w:val="en-GB"/>
        </w:rPr>
        <w:t xml:space="preserve"> University </w:t>
      </w:r>
    </w:p>
    <w:p w:rsidR="00836670" w:rsidRPr="008A6795" w:rsidRDefault="00836670" w:rsidP="00836670">
      <w:pPr>
        <w:pStyle w:val="NoSpacing"/>
        <w:tabs>
          <w:tab w:val="left" w:pos="7110"/>
        </w:tabs>
        <w:ind w:right="-23" w:firstLine="3"/>
        <w:jc w:val="both"/>
        <w:rPr>
          <w:rFonts w:ascii="Times New Roman" w:hAnsi="Times New Roman"/>
          <w:sz w:val="8"/>
          <w:szCs w:val="8"/>
          <w:lang w:val="en-GB"/>
        </w:rPr>
      </w:pPr>
    </w:p>
    <w:p w:rsidR="00836670" w:rsidRPr="008A6795" w:rsidRDefault="00836670" w:rsidP="00836670">
      <w:pPr>
        <w:pStyle w:val="NoSpacing"/>
        <w:tabs>
          <w:tab w:val="left" w:pos="7110"/>
        </w:tabs>
        <w:ind w:right="-23"/>
        <w:jc w:val="both"/>
        <w:rPr>
          <w:rFonts w:ascii="Times New Roman" w:hAnsi="Times New Roman"/>
          <w:sz w:val="21"/>
          <w:szCs w:val="21"/>
          <w:lang w:val="en-GB"/>
        </w:rPr>
      </w:pPr>
      <w:r w:rsidRPr="008A6795">
        <w:rPr>
          <w:rFonts w:ascii="Times New Roman" w:hAnsi="Times New Roman"/>
          <w:sz w:val="21"/>
          <w:szCs w:val="21"/>
          <w:lang w:val="en-GB"/>
        </w:rPr>
        <w:t xml:space="preserve">The defence will take place on </w:t>
      </w:r>
      <w:r w:rsidR="00D6434D">
        <w:rPr>
          <w:rFonts w:ascii="Times New Roman" w:hAnsi="Times New Roman"/>
          <w:sz w:val="21"/>
          <w:szCs w:val="21"/>
          <w:lang w:val="en-GB"/>
        </w:rPr>
        <w:t>December 16</w:t>
      </w:r>
      <w:r w:rsidR="00D6434D" w:rsidRPr="00D6434D">
        <w:rPr>
          <w:rFonts w:ascii="Times New Roman" w:hAnsi="Times New Roman"/>
          <w:sz w:val="21"/>
          <w:szCs w:val="21"/>
          <w:vertAlign w:val="superscript"/>
          <w:lang w:val="en-GB"/>
        </w:rPr>
        <w:t>th</w:t>
      </w:r>
      <w:r w:rsidR="00D6434D">
        <w:rPr>
          <w:rFonts w:ascii="Times New Roman" w:hAnsi="Times New Roman"/>
          <w:sz w:val="21"/>
          <w:szCs w:val="21"/>
          <w:lang w:val="en-GB"/>
        </w:rPr>
        <w:t>, 2024 at 10</w:t>
      </w:r>
      <w:r w:rsidRPr="008A6795">
        <w:rPr>
          <w:rFonts w:ascii="Times New Roman" w:hAnsi="Times New Roman"/>
          <w:sz w:val="21"/>
          <w:szCs w:val="21"/>
          <w:lang w:val="en-GB"/>
        </w:rPr>
        <w:t xml:space="preserve"> o’clock at Tallinn University</w:t>
      </w:r>
      <w:r w:rsidR="00D6434D">
        <w:rPr>
          <w:rFonts w:ascii="Times New Roman" w:hAnsi="Times New Roman"/>
          <w:sz w:val="21"/>
          <w:szCs w:val="21"/>
          <w:lang w:val="en-GB"/>
        </w:rPr>
        <w:t>’s room M-648</w:t>
      </w:r>
      <w:r w:rsidRPr="008A6795">
        <w:rPr>
          <w:rFonts w:ascii="Times New Roman" w:hAnsi="Times New Roman"/>
          <w:sz w:val="21"/>
          <w:szCs w:val="21"/>
          <w:lang w:val="en-GB"/>
        </w:rPr>
        <w:t xml:space="preserve">, </w:t>
      </w:r>
      <w:r w:rsidR="00D6434D">
        <w:rPr>
          <w:rFonts w:ascii="Times New Roman" w:hAnsi="Times New Roman"/>
          <w:noProof/>
          <w:sz w:val="21"/>
          <w:szCs w:val="21"/>
          <w:lang w:val="en-US"/>
        </w:rPr>
        <w:t>Uus-Sadama</w:t>
      </w:r>
      <w:r w:rsidRPr="004E57AF">
        <w:rPr>
          <w:rFonts w:ascii="Times New Roman" w:hAnsi="Times New Roman"/>
          <w:noProof/>
          <w:sz w:val="21"/>
          <w:szCs w:val="21"/>
          <w:lang w:val="en-US"/>
        </w:rPr>
        <w:t xml:space="preserve"> st</w:t>
      </w:r>
      <w:r w:rsidR="00D6434D">
        <w:rPr>
          <w:rFonts w:ascii="Times New Roman" w:hAnsi="Times New Roman"/>
          <w:sz w:val="21"/>
          <w:szCs w:val="21"/>
          <w:lang w:val="en-GB"/>
        </w:rPr>
        <w:t xml:space="preserve"> 5</w:t>
      </w:r>
      <w:r w:rsidRPr="008A6795">
        <w:rPr>
          <w:rFonts w:ascii="Times New Roman" w:hAnsi="Times New Roman"/>
          <w:sz w:val="21"/>
          <w:szCs w:val="21"/>
          <w:lang w:val="en-GB"/>
        </w:rPr>
        <w:t>, Tallinn.</w:t>
      </w:r>
    </w:p>
    <w:p w:rsidR="00836670" w:rsidRPr="008A6795" w:rsidRDefault="00836670" w:rsidP="00836670">
      <w:pPr>
        <w:pStyle w:val="NoSpacing"/>
        <w:tabs>
          <w:tab w:val="left" w:pos="7110"/>
        </w:tabs>
        <w:ind w:right="-23"/>
        <w:jc w:val="both"/>
        <w:rPr>
          <w:rFonts w:ascii="Times New Roman" w:hAnsi="Times New Roman"/>
          <w:sz w:val="8"/>
          <w:szCs w:val="8"/>
          <w:lang w:val="en-GB"/>
        </w:rPr>
      </w:pPr>
    </w:p>
    <w:p w:rsidR="00836670" w:rsidRPr="004E57AF" w:rsidRDefault="00836670" w:rsidP="00836670">
      <w:pPr>
        <w:pStyle w:val="NoSpacing"/>
        <w:tabs>
          <w:tab w:val="left" w:pos="7110"/>
        </w:tabs>
        <w:ind w:right="-23"/>
        <w:jc w:val="both"/>
        <w:rPr>
          <w:rFonts w:ascii="Times New Roman" w:hAnsi="Times New Roman"/>
          <w:sz w:val="21"/>
          <w:szCs w:val="21"/>
          <w:lang w:val="en-US"/>
        </w:rPr>
      </w:pPr>
      <w:r w:rsidRPr="004E57AF">
        <w:rPr>
          <w:rFonts w:ascii="Times New Roman" w:hAnsi="Times New Roman"/>
          <w:sz w:val="21"/>
          <w:szCs w:val="21"/>
          <w:lang w:val="en-US"/>
        </w:rPr>
        <w:t xml:space="preserve">This research was supported by the European Social Fund’s Doctoral Studies and </w:t>
      </w:r>
      <w:r w:rsidRPr="004E57AF">
        <w:rPr>
          <w:rFonts w:ascii="Times New Roman" w:hAnsi="Times New Roman"/>
          <w:noProof/>
          <w:sz w:val="21"/>
          <w:szCs w:val="21"/>
          <w:lang w:val="en-US"/>
        </w:rPr>
        <w:t>Internationalisation Programme DoRa</w:t>
      </w:r>
      <w:r w:rsidRPr="004E57AF">
        <w:rPr>
          <w:rFonts w:ascii="Times New Roman" w:hAnsi="Times New Roman"/>
          <w:sz w:val="21"/>
          <w:szCs w:val="21"/>
          <w:lang w:val="en-US"/>
        </w:rPr>
        <w:t>. Publication of this thesis is granted by the Estonian Doctoral School of Educational Sciences created under the auspices of the European Social Fund.</w:t>
      </w:r>
    </w:p>
    <w:p w:rsidR="00836670" w:rsidRPr="008A6795" w:rsidRDefault="00836670" w:rsidP="00836670">
      <w:pPr>
        <w:pStyle w:val="NoSpacing"/>
        <w:tabs>
          <w:tab w:val="left" w:pos="6930"/>
          <w:tab w:val="left" w:pos="7110"/>
        </w:tabs>
        <w:ind w:right="142"/>
        <w:jc w:val="both"/>
        <w:rPr>
          <w:rFonts w:ascii="Times New Roman" w:hAnsi="Times New Roman"/>
          <w:noProof/>
          <w:sz w:val="8"/>
          <w:szCs w:val="8"/>
        </w:rPr>
      </w:pPr>
    </w:p>
    <w:p w:rsidR="00836670" w:rsidRPr="008A6795" w:rsidRDefault="00836670" w:rsidP="00836670">
      <w:pPr>
        <w:pStyle w:val="NoSpacing"/>
        <w:tabs>
          <w:tab w:val="left" w:pos="6930"/>
          <w:tab w:val="left" w:pos="7110"/>
        </w:tabs>
        <w:ind w:right="141"/>
        <w:jc w:val="both"/>
        <w:rPr>
          <w:rFonts w:ascii="Times New Roman" w:hAnsi="Times New Roman"/>
          <w:noProof/>
          <w:sz w:val="21"/>
          <w:szCs w:val="21"/>
        </w:rPr>
      </w:pPr>
      <w:r w:rsidRPr="008A6795">
        <w:rPr>
          <w:rFonts w:ascii="Times New Roman" w:hAnsi="Times New Roman"/>
          <w:noProof/>
          <w:sz w:val="21"/>
          <w:szCs w:val="21"/>
        </w:rPr>
        <w:t xml:space="preserve">Copyright: </w:t>
      </w:r>
      <w:r w:rsidR="00877213">
        <w:rPr>
          <w:rFonts w:ascii="Times New Roman" w:hAnsi="Times New Roman"/>
          <w:noProof/>
          <w:sz w:val="21"/>
          <w:szCs w:val="21"/>
        </w:rPr>
        <w:t>Valeri Murnikov, 2024</w:t>
      </w:r>
    </w:p>
    <w:p w:rsidR="00836670" w:rsidRPr="008A6795" w:rsidRDefault="00836670" w:rsidP="00836670">
      <w:pPr>
        <w:pStyle w:val="NoSpacing"/>
        <w:tabs>
          <w:tab w:val="left" w:pos="6930"/>
          <w:tab w:val="left" w:pos="7087"/>
        </w:tabs>
        <w:spacing w:after="80"/>
        <w:ind w:right="142"/>
        <w:jc w:val="both"/>
        <w:rPr>
          <w:rFonts w:ascii="Times New Roman" w:hAnsi="Times New Roman"/>
          <w:sz w:val="21"/>
          <w:szCs w:val="21"/>
        </w:rPr>
      </w:pPr>
      <w:r w:rsidRPr="008A6795">
        <w:rPr>
          <w:rFonts w:ascii="Times New Roman" w:hAnsi="Times New Roman"/>
          <w:noProof/>
          <w:sz w:val="21"/>
          <w:szCs w:val="21"/>
        </w:rPr>
        <w:t>Copyright: Tallinn University</w:t>
      </w:r>
      <w:r w:rsidR="00877213">
        <w:rPr>
          <w:rFonts w:ascii="Times New Roman" w:hAnsi="Times New Roman"/>
          <w:sz w:val="21"/>
          <w:szCs w:val="21"/>
        </w:rPr>
        <w:t>, 2024</w:t>
      </w:r>
    </w:p>
    <w:p w:rsidR="00836670" w:rsidRPr="008A6795" w:rsidRDefault="00836670" w:rsidP="00836670">
      <w:pPr>
        <w:pStyle w:val="NoSpacing"/>
        <w:tabs>
          <w:tab w:val="left" w:pos="7110"/>
        </w:tabs>
        <w:ind w:right="-23"/>
        <w:jc w:val="both"/>
        <w:rPr>
          <w:rFonts w:ascii="Times New Roman" w:hAnsi="Times New Roman"/>
          <w:noProof/>
          <w:sz w:val="21"/>
          <w:szCs w:val="21"/>
        </w:rPr>
      </w:pPr>
      <w:r w:rsidRPr="008A6795">
        <w:rPr>
          <w:rFonts w:ascii="Times New Roman" w:hAnsi="Times New Roman"/>
          <w:noProof/>
          <w:sz w:val="21"/>
          <w:szCs w:val="21"/>
        </w:rPr>
        <w:t>ISSN (printed publication)</w:t>
      </w:r>
    </w:p>
    <w:p w:rsidR="00836670" w:rsidRPr="008A6795" w:rsidRDefault="00836670" w:rsidP="00836670">
      <w:pPr>
        <w:pStyle w:val="NoSpacing"/>
        <w:tabs>
          <w:tab w:val="left" w:pos="6930"/>
          <w:tab w:val="left" w:pos="7087"/>
        </w:tabs>
        <w:ind w:right="142"/>
        <w:jc w:val="both"/>
        <w:rPr>
          <w:rFonts w:ascii="Times New Roman" w:hAnsi="Times New Roman"/>
          <w:noProof/>
          <w:sz w:val="21"/>
          <w:szCs w:val="21"/>
        </w:rPr>
      </w:pPr>
      <w:r w:rsidRPr="008A6795">
        <w:rPr>
          <w:rFonts w:ascii="Times New Roman" w:hAnsi="Times New Roman"/>
          <w:noProof/>
          <w:sz w:val="21"/>
          <w:szCs w:val="21"/>
        </w:rPr>
        <w:t>ISBN (printed publication)</w:t>
      </w:r>
    </w:p>
    <w:p w:rsidR="00836670" w:rsidRPr="008A6795" w:rsidRDefault="00836670" w:rsidP="00836670">
      <w:pPr>
        <w:pStyle w:val="NoSpacing"/>
        <w:tabs>
          <w:tab w:val="left" w:pos="6930"/>
          <w:tab w:val="left" w:pos="7087"/>
        </w:tabs>
        <w:ind w:right="142"/>
        <w:jc w:val="both"/>
        <w:rPr>
          <w:rFonts w:ascii="Times New Roman" w:hAnsi="Times New Roman"/>
          <w:noProof/>
          <w:sz w:val="8"/>
          <w:szCs w:val="8"/>
        </w:rPr>
      </w:pPr>
    </w:p>
    <w:p w:rsidR="00836670" w:rsidRPr="008A6795" w:rsidRDefault="00836670" w:rsidP="00836670">
      <w:pPr>
        <w:pStyle w:val="NoSpacing"/>
        <w:tabs>
          <w:tab w:val="left" w:pos="6930"/>
          <w:tab w:val="left" w:pos="7087"/>
        </w:tabs>
        <w:ind w:right="141"/>
        <w:jc w:val="both"/>
        <w:rPr>
          <w:rFonts w:ascii="Times New Roman" w:hAnsi="Times New Roman"/>
          <w:noProof/>
          <w:sz w:val="21"/>
          <w:szCs w:val="21"/>
        </w:rPr>
      </w:pPr>
      <w:r w:rsidRPr="008A6795">
        <w:rPr>
          <w:rFonts w:ascii="Times New Roman" w:hAnsi="Times New Roman"/>
          <w:noProof/>
          <w:sz w:val="21"/>
          <w:szCs w:val="21"/>
        </w:rPr>
        <w:t>ISSN (pdf)</w:t>
      </w:r>
    </w:p>
    <w:p w:rsidR="00836670" w:rsidRPr="008A6795" w:rsidRDefault="00836670" w:rsidP="00836670">
      <w:pPr>
        <w:pStyle w:val="NoSpacing"/>
        <w:tabs>
          <w:tab w:val="left" w:pos="6930"/>
          <w:tab w:val="left" w:pos="7087"/>
        </w:tabs>
        <w:ind w:right="141"/>
        <w:jc w:val="both"/>
        <w:rPr>
          <w:rFonts w:ascii="Times New Roman" w:hAnsi="Times New Roman"/>
          <w:noProof/>
          <w:sz w:val="21"/>
          <w:szCs w:val="21"/>
        </w:rPr>
      </w:pPr>
      <w:r w:rsidRPr="008A6795">
        <w:rPr>
          <w:rFonts w:ascii="Times New Roman" w:hAnsi="Times New Roman"/>
          <w:noProof/>
          <w:sz w:val="21"/>
          <w:szCs w:val="21"/>
        </w:rPr>
        <w:t>ISBN (pdf)</w:t>
      </w:r>
    </w:p>
    <w:p w:rsidR="00836670" w:rsidRPr="008A6795" w:rsidRDefault="00877213" w:rsidP="00877213">
      <w:pPr>
        <w:pStyle w:val="NoSpacing"/>
        <w:tabs>
          <w:tab w:val="left" w:pos="6930"/>
          <w:tab w:val="left" w:pos="7087"/>
        </w:tabs>
        <w:spacing w:before="240"/>
        <w:ind w:right="141"/>
        <w:jc w:val="both"/>
        <w:rPr>
          <w:rFonts w:ascii="Times New Roman" w:hAnsi="Times New Roman"/>
          <w:sz w:val="21"/>
          <w:szCs w:val="21"/>
        </w:rPr>
      </w:pPr>
      <w:r>
        <w:rPr>
          <w:rFonts w:ascii="Times New Roman" w:hAnsi="Times New Roman"/>
          <w:sz w:val="21"/>
          <w:szCs w:val="21"/>
        </w:rPr>
        <w:t xml:space="preserve">DOI </w:t>
      </w:r>
    </w:p>
    <w:p w:rsidR="00836670" w:rsidRPr="008A6795" w:rsidRDefault="00836670" w:rsidP="00836670">
      <w:pPr>
        <w:pStyle w:val="NoSpacing"/>
        <w:tabs>
          <w:tab w:val="left" w:pos="6930"/>
          <w:tab w:val="left" w:pos="7087"/>
        </w:tabs>
        <w:ind w:right="141"/>
        <w:jc w:val="both"/>
        <w:rPr>
          <w:rFonts w:ascii="Times New Roman" w:hAnsi="Times New Roman"/>
          <w:noProof/>
          <w:sz w:val="21"/>
          <w:szCs w:val="21"/>
        </w:rPr>
      </w:pPr>
      <w:r w:rsidRPr="008A6795">
        <w:rPr>
          <w:rFonts w:ascii="Times New Roman" w:hAnsi="Times New Roman"/>
          <w:noProof/>
          <w:sz w:val="21"/>
          <w:szCs w:val="21"/>
        </w:rPr>
        <w:t>Tallinn University</w:t>
      </w:r>
    </w:p>
    <w:p w:rsidR="00836670" w:rsidRPr="008A6795" w:rsidRDefault="00836670" w:rsidP="00836670">
      <w:pPr>
        <w:pStyle w:val="NoSpacing"/>
        <w:tabs>
          <w:tab w:val="left" w:pos="6930"/>
          <w:tab w:val="left" w:pos="7087"/>
        </w:tabs>
        <w:ind w:right="141"/>
        <w:jc w:val="both"/>
        <w:rPr>
          <w:rFonts w:ascii="Times New Roman" w:hAnsi="Times New Roman"/>
          <w:noProof/>
          <w:sz w:val="21"/>
          <w:szCs w:val="21"/>
        </w:rPr>
      </w:pPr>
      <w:r w:rsidRPr="008A6795">
        <w:rPr>
          <w:rFonts w:ascii="Times New Roman" w:hAnsi="Times New Roman"/>
          <w:noProof/>
          <w:sz w:val="21"/>
          <w:szCs w:val="21"/>
        </w:rPr>
        <w:t>25 Narva Rd</w:t>
      </w:r>
    </w:p>
    <w:p w:rsidR="00836670" w:rsidRPr="008A6795" w:rsidRDefault="00836670" w:rsidP="00836670">
      <w:pPr>
        <w:pStyle w:val="NoSpacing"/>
        <w:tabs>
          <w:tab w:val="left" w:pos="6930"/>
          <w:tab w:val="left" w:pos="7087"/>
        </w:tabs>
        <w:ind w:right="141"/>
        <w:jc w:val="both"/>
        <w:rPr>
          <w:rFonts w:ascii="Times New Roman" w:hAnsi="Times New Roman"/>
          <w:noProof/>
          <w:sz w:val="21"/>
          <w:szCs w:val="21"/>
        </w:rPr>
      </w:pPr>
      <w:r w:rsidRPr="008A6795">
        <w:rPr>
          <w:rFonts w:ascii="Times New Roman" w:hAnsi="Times New Roman"/>
          <w:noProof/>
          <w:sz w:val="21"/>
          <w:szCs w:val="21"/>
        </w:rPr>
        <w:t>10120 Tallinn</w:t>
      </w:r>
    </w:p>
    <w:p w:rsidR="00497C84" w:rsidRPr="00877213" w:rsidRDefault="00836670" w:rsidP="00877213">
      <w:pPr>
        <w:pStyle w:val="NoSpacing"/>
        <w:tabs>
          <w:tab w:val="left" w:pos="6930"/>
          <w:tab w:val="left" w:pos="7087"/>
        </w:tabs>
        <w:ind w:right="141"/>
        <w:jc w:val="both"/>
        <w:rPr>
          <w:rFonts w:ascii="Times New Roman" w:hAnsi="Times New Roman"/>
          <w:noProof/>
          <w:sz w:val="21"/>
          <w:szCs w:val="21"/>
        </w:rPr>
      </w:pPr>
      <w:r w:rsidRPr="008A6795">
        <w:rPr>
          <w:rFonts w:ascii="Times New Roman" w:hAnsi="Times New Roman"/>
          <w:noProof/>
          <w:sz w:val="21"/>
          <w:szCs w:val="21"/>
        </w:rPr>
        <w:t>www.tlu.ee</w:t>
      </w:r>
    </w:p>
    <w:p w:rsidR="00836670" w:rsidRPr="008A6795" w:rsidRDefault="00D60D1E" w:rsidP="00836670">
      <w:pPr>
        <w:rPr>
          <w:rFonts w:ascii="Times New Roman" w:eastAsia="SimSun" w:hAnsi="Times New Roman"/>
          <w:b/>
          <w:bCs/>
          <w:color w:val="FF0000"/>
          <w:sz w:val="21"/>
          <w:szCs w:val="21"/>
          <w:lang w:eastAsia="ru-RU"/>
        </w:rPr>
      </w:pPr>
      <w:r>
        <w:rPr>
          <w:rFonts w:ascii="Times New Roman" w:hAnsi="Times New Roman"/>
          <w:b/>
          <w:color w:val="FF0000"/>
          <w:sz w:val="21"/>
          <w:szCs w:val="21"/>
        </w:rPr>
        <w:lastRenderedPageBreak/>
        <w:t>TABLE OF CONTENTS</w:t>
      </w:r>
    </w:p>
    <w:p w:rsidR="00836670" w:rsidRPr="008A6795" w:rsidRDefault="00836670" w:rsidP="00836670">
      <w:pPr>
        <w:spacing w:before="240" w:after="240" w:line="240" w:lineRule="auto"/>
        <w:rPr>
          <w:rFonts w:ascii="Times New Roman" w:hAnsi="Times New Roman"/>
          <w:sz w:val="32"/>
          <w:szCs w:val="32"/>
        </w:rPr>
      </w:pPr>
      <w:r w:rsidRPr="008A6795">
        <w:rPr>
          <w:rFonts w:ascii="Times New Roman" w:hAnsi="Times New Roman"/>
          <w:b/>
          <w:sz w:val="32"/>
          <w:szCs w:val="32"/>
        </w:rPr>
        <w:t>CONTENTS</w:t>
      </w:r>
    </w:p>
    <w:p w:rsidR="00836670" w:rsidRPr="00C9279E" w:rsidRDefault="00836670" w:rsidP="00836670">
      <w:pPr>
        <w:spacing w:after="0" w:line="360" w:lineRule="auto"/>
        <w:rPr>
          <w:rFonts w:ascii="Times New Roman" w:hAnsi="Times New Roman"/>
          <w:sz w:val="21"/>
          <w:szCs w:val="21"/>
        </w:rPr>
      </w:pPr>
      <w:r w:rsidRPr="00C9279E">
        <w:rPr>
          <w:rFonts w:ascii="Times New Roman" w:hAnsi="Times New Roman"/>
          <w:sz w:val="21"/>
          <w:szCs w:val="21"/>
        </w:rPr>
        <w:t>LIST OF PUBLICATIONS</w:t>
      </w:r>
      <w:r w:rsidRPr="00C9279E">
        <w:rPr>
          <w:rFonts w:ascii="Times New Roman" w:hAnsi="Times New Roman"/>
          <w:sz w:val="21"/>
          <w:szCs w:val="21"/>
        </w:rPr>
        <w:tab/>
      </w:r>
    </w:p>
    <w:p w:rsidR="00836670" w:rsidRPr="004E57AF" w:rsidRDefault="00836670" w:rsidP="00836670">
      <w:pPr>
        <w:spacing w:after="0" w:line="360" w:lineRule="auto"/>
        <w:rPr>
          <w:rFonts w:ascii="Times New Roman" w:hAnsi="Times New Roman"/>
          <w:sz w:val="21"/>
          <w:szCs w:val="21"/>
          <w:lang w:val="en-US"/>
        </w:rPr>
      </w:pPr>
      <w:r w:rsidRPr="004E57AF">
        <w:rPr>
          <w:rFonts w:ascii="Times New Roman" w:hAnsi="Times New Roman"/>
          <w:sz w:val="21"/>
          <w:szCs w:val="21"/>
          <w:lang w:val="en-US"/>
        </w:rPr>
        <w:t>ABSTRACT (</w:t>
      </w:r>
      <w:r w:rsidRPr="004E57AF">
        <w:rPr>
          <w:rFonts w:ascii="Times New Roman" w:hAnsi="Times New Roman"/>
          <w:i/>
          <w:sz w:val="21"/>
          <w:szCs w:val="21"/>
          <w:lang w:val="en-US"/>
        </w:rPr>
        <w:t>added if applicable</w:t>
      </w:r>
      <w:r w:rsidRPr="004E57AF">
        <w:rPr>
          <w:rFonts w:ascii="Times New Roman" w:hAnsi="Times New Roman"/>
          <w:sz w:val="21"/>
          <w:szCs w:val="21"/>
          <w:lang w:val="en-US"/>
        </w:rPr>
        <w:t>)</w:t>
      </w:r>
    </w:p>
    <w:p w:rsidR="00836670" w:rsidRPr="004E57AF" w:rsidRDefault="00836670" w:rsidP="00836670">
      <w:pPr>
        <w:spacing w:after="0" w:line="360" w:lineRule="auto"/>
        <w:rPr>
          <w:rFonts w:ascii="Times New Roman" w:hAnsi="Times New Roman"/>
          <w:sz w:val="21"/>
          <w:szCs w:val="21"/>
          <w:lang w:val="en-US"/>
        </w:rPr>
      </w:pPr>
      <w:r w:rsidRPr="004E57AF">
        <w:rPr>
          <w:rFonts w:ascii="Times New Roman" w:hAnsi="Times New Roman"/>
          <w:sz w:val="21"/>
          <w:szCs w:val="21"/>
          <w:lang w:val="en-US"/>
        </w:rPr>
        <w:t>PREFACE (</w:t>
      </w:r>
      <w:r w:rsidRPr="004E57AF">
        <w:rPr>
          <w:rFonts w:ascii="Times New Roman" w:hAnsi="Times New Roman"/>
          <w:i/>
          <w:sz w:val="21"/>
          <w:szCs w:val="21"/>
          <w:lang w:val="en-US"/>
        </w:rPr>
        <w:t>added if applicable</w:t>
      </w:r>
      <w:r w:rsidRPr="004E57AF">
        <w:rPr>
          <w:rFonts w:ascii="Times New Roman" w:hAnsi="Times New Roman"/>
          <w:sz w:val="21"/>
          <w:szCs w:val="21"/>
          <w:lang w:val="en-US"/>
        </w:rPr>
        <w:t>)</w:t>
      </w:r>
    </w:p>
    <w:p w:rsidR="00836670" w:rsidRPr="004E57AF" w:rsidRDefault="00836670" w:rsidP="00836670">
      <w:pPr>
        <w:spacing w:after="0" w:line="360" w:lineRule="auto"/>
        <w:rPr>
          <w:rFonts w:ascii="Times New Roman" w:hAnsi="Times New Roman"/>
          <w:sz w:val="21"/>
          <w:szCs w:val="21"/>
          <w:lang w:val="en-US"/>
        </w:rPr>
      </w:pPr>
      <w:r w:rsidRPr="004E57AF">
        <w:rPr>
          <w:rFonts w:ascii="Times New Roman" w:hAnsi="Times New Roman"/>
          <w:sz w:val="21"/>
          <w:szCs w:val="21"/>
          <w:lang w:val="en-US"/>
        </w:rPr>
        <w:t>ACKNOWLEDGEMENTS (</w:t>
      </w:r>
      <w:r w:rsidRPr="004E57AF">
        <w:rPr>
          <w:rFonts w:ascii="Times New Roman" w:hAnsi="Times New Roman"/>
          <w:i/>
          <w:sz w:val="21"/>
          <w:szCs w:val="21"/>
          <w:lang w:val="en-US"/>
        </w:rPr>
        <w:t>added if applicable</w:t>
      </w:r>
      <w:r w:rsidRPr="004E57AF">
        <w:rPr>
          <w:rFonts w:ascii="Times New Roman" w:hAnsi="Times New Roman"/>
          <w:sz w:val="21"/>
          <w:szCs w:val="21"/>
          <w:lang w:val="en-US"/>
        </w:rPr>
        <w:t>)</w:t>
      </w:r>
      <w:r w:rsidRPr="004E57AF">
        <w:rPr>
          <w:rFonts w:ascii="Times New Roman" w:hAnsi="Times New Roman"/>
          <w:sz w:val="21"/>
          <w:szCs w:val="21"/>
          <w:lang w:val="en-US"/>
        </w:rPr>
        <w:tab/>
      </w:r>
    </w:p>
    <w:p w:rsidR="00836670" w:rsidRPr="004E57AF" w:rsidRDefault="00836670" w:rsidP="00836670">
      <w:pPr>
        <w:spacing w:after="0" w:line="360" w:lineRule="auto"/>
        <w:rPr>
          <w:rFonts w:ascii="Times New Roman" w:hAnsi="Times New Roman"/>
          <w:sz w:val="21"/>
          <w:szCs w:val="21"/>
          <w:lang w:val="en-US"/>
        </w:rPr>
      </w:pPr>
      <w:r w:rsidRPr="004E57AF">
        <w:rPr>
          <w:rFonts w:ascii="Times New Roman" w:hAnsi="Times New Roman"/>
          <w:sz w:val="21"/>
          <w:szCs w:val="21"/>
          <w:lang w:val="en-US"/>
        </w:rPr>
        <w:t>LIST OF ABBREVIATIONS (</w:t>
      </w:r>
      <w:r w:rsidRPr="004E57AF">
        <w:rPr>
          <w:rFonts w:ascii="Times New Roman" w:hAnsi="Times New Roman"/>
          <w:i/>
          <w:sz w:val="21"/>
          <w:szCs w:val="21"/>
          <w:lang w:val="en-US"/>
        </w:rPr>
        <w:t>added if applicable</w:t>
      </w:r>
      <w:r w:rsidRPr="004E57AF">
        <w:rPr>
          <w:rFonts w:ascii="Times New Roman" w:hAnsi="Times New Roman"/>
          <w:sz w:val="21"/>
          <w:szCs w:val="21"/>
          <w:lang w:val="en-US"/>
        </w:rPr>
        <w:t>)</w:t>
      </w:r>
    </w:p>
    <w:p w:rsidR="00836670" w:rsidRPr="004E57AF" w:rsidRDefault="00836670" w:rsidP="00836670">
      <w:pPr>
        <w:spacing w:after="0" w:line="360" w:lineRule="auto"/>
        <w:rPr>
          <w:rFonts w:ascii="Times New Roman" w:hAnsi="Times New Roman"/>
          <w:sz w:val="21"/>
          <w:szCs w:val="21"/>
          <w:lang w:val="en-US"/>
        </w:rPr>
      </w:pPr>
      <w:r w:rsidRPr="004E57AF">
        <w:rPr>
          <w:rFonts w:ascii="Times New Roman" w:hAnsi="Times New Roman"/>
          <w:sz w:val="21"/>
          <w:szCs w:val="21"/>
          <w:lang w:val="en-US"/>
        </w:rPr>
        <w:t>INTRODUCTION</w:t>
      </w:r>
      <w:r w:rsidRPr="004E57AF">
        <w:rPr>
          <w:rFonts w:ascii="Times New Roman" w:hAnsi="Times New Roman"/>
          <w:sz w:val="21"/>
          <w:szCs w:val="21"/>
          <w:lang w:val="en-US"/>
        </w:rPr>
        <w:tab/>
      </w:r>
    </w:p>
    <w:p w:rsidR="00836670" w:rsidRPr="004E57AF" w:rsidRDefault="00836670" w:rsidP="00836670">
      <w:pPr>
        <w:spacing w:after="0" w:line="360" w:lineRule="auto"/>
        <w:rPr>
          <w:rFonts w:ascii="Times New Roman" w:hAnsi="Times New Roman"/>
          <w:sz w:val="21"/>
          <w:szCs w:val="21"/>
          <w:lang w:val="en-US"/>
        </w:rPr>
      </w:pPr>
      <w:r w:rsidRPr="004E57AF">
        <w:rPr>
          <w:rFonts w:ascii="Times New Roman" w:hAnsi="Times New Roman"/>
          <w:sz w:val="21"/>
          <w:szCs w:val="21"/>
          <w:lang w:val="en-US"/>
        </w:rPr>
        <w:t>1. FIRST CHAPTER</w:t>
      </w:r>
    </w:p>
    <w:p w:rsidR="00836670" w:rsidRPr="004E57AF" w:rsidRDefault="00836670" w:rsidP="00836670">
      <w:pPr>
        <w:spacing w:after="0" w:line="360" w:lineRule="auto"/>
        <w:rPr>
          <w:rFonts w:ascii="Times New Roman" w:hAnsi="Times New Roman"/>
          <w:sz w:val="21"/>
          <w:szCs w:val="21"/>
          <w:lang w:val="en-US"/>
        </w:rPr>
      </w:pPr>
      <w:r w:rsidRPr="004E57AF">
        <w:rPr>
          <w:rFonts w:ascii="Times New Roman" w:hAnsi="Times New Roman"/>
          <w:sz w:val="21"/>
          <w:szCs w:val="21"/>
          <w:lang w:val="en-US"/>
        </w:rPr>
        <w:t>2. SECOND CHAPTER</w:t>
      </w:r>
      <w:r w:rsidRPr="004E57AF">
        <w:rPr>
          <w:rFonts w:ascii="Times New Roman" w:hAnsi="Times New Roman"/>
          <w:sz w:val="21"/>
          <w:szCs w:val="21"/>
          <w:lang w:val="en-US"/>
        </w:rPr>
        <w:tab/>
      </w:r>
    </w:p>
    <w:p w:rsidR="00836670" w:rsidRPr="004E57AF" w:rsidRDefault="00836670" w:rsidP="00836670">
      <w:pPr>
        <w:spacing w:after="0" w:line="360" w:lineRule="auto"/>
        <w:ind w:left="360"/>
        <w:rPr>
          <w:rFonts w:ascii="Times New Roman" w:hAnsi="Times New Roman"/>
          <w:sz w:val="21"/>
          <w:szCs w:val="21"/>
          <w:lang w:val="en-US"/>
        </w:rPr>
      </w:pPr>
      <w:r w:rsidRPr="004E57AF">
        <w:rPr>
          <w:rFonts w:ascii="Times New Roman" w:hAnsi="Times New Roman"/>
          <w:sz w:val="21"/>
          <w:szCs w:val="21"/>
          <w:lang w:val="en-US"/>
        </w:rPr>
        <w:t xml:space="preserve">2.1. First </w:t>
      </w:r>
      <w:r w:rsidRPr="004E57AF">
        <w:rPr>
          <w:rStyle w:val="hps"/>
          <w:rFonts w:ascii="Times New Roman" w:hAnsi="Times New Roman"/>
          <w:sz w:val="21"/>
          <w:szCs w:val="21"/>
          <w:lang w:val="en-US"/>
        </w:rPr>
        <w:t>subchapter</w:t>
      </w:r>
      <w:r w:rsidRPr="004E57AF">
        <w:rPr>
          <w:rStyle w:val="shorttext"/>
          <w:rFonts w:ascii="Times New Roman" w:hAnsi="Times New Roman"/>
          <w:sz w:val="21"/>
          <w:szCs w:val="21"/>
          <w:lang w:val="en-US"/>
        </w:rPr>
        <w:t xml:space="preserve"> </w:t>
      </w:r>
      <w:r w:rsidRPr="004E57AF">
        <w:rPr>
          <w:rStyle w:val="hps"/>
          <w:rFonts w:ascii="Times New Roman" w:hAnsi="Times New Roman"/>
          <w:sz w:val="21"/>
          <w:szCs w:val="21"/>
          <w:lang w:val="en-US"/>
        </w:rPr>
        <w:t>of the second</w:t>
      </w:r>
      <w:r w:rsidRPr="004E57AF">
        <w:rPr>
          <w:rStyle w:val="shorttext"/>
          <w:rFonts w:ascii="Times New Roman" w:hAnsi="Times New Roman"/>
          <w:sz w:val="21"/>
          <w:szCs w:val="21"/>
          <w:lang w:val="en-US"/>
        </w:rPr>
        <w:t xml:space="preserve"> </w:t>
      </w:r>
      <w:r w:rsidRPr="004E57AF">
        <w:rPr>
          <w:rStyle w:val="hps"/>
          <w:rFonts w:ascii="Times New Roman" w:hAnsi="Times New Roman"/>
          <w:sz w:val="21"/>
          <w:szCs w:val="21"/>
          <w:lang w:val="en-US"/>
        </w:rPr>
        <w:t>chapter</w:t>
      </w:r>
      <w:r w:rsidRPr="004E57AF">
        <w:rPr>
          <w:rStyle w:val="shorttext"/>
          <w:rFonts w:ascii="Times New Roman" w:hAnsi="Times New Roman"/>
          <w:sz w:val="21"/>
          <w:szCs w:val="21"/>
          <w:lang w:val="en-US"/>
        </w:rPr>
        <w:t xml:space="preserve"> </w:t>
      </w:r>
    </w:p>
    <w:p w:rsidR="00836670" w:rsidRPr="004E57AF" w:rsidRDefault="00836670" w:rsidP="00836670">
      <w:pPr>
        <w:tabs>
          <w:tab w:val="left" w:pos="630"/>
        </w:tabs>
        <w:spacing w:after="0" w:line="360" w:lineRule="auto"/>
        <w:ind w:left="360"/>
        <w:rPr>
          <w:rFonts w:ascii="Times New Roman" w:hAnsi="Times New Roman"/>
          <w:sz w:val="21"/>
          <w:szCs w:val="21"/>
          <w:lang w:val="en-US"/>
        </w:rPr>
      </w:pPr>
      <w:r w:rsidRPr="004E57AF">
        <w:rPr>
          <w:rFonts w:ascii="Times New Roman" w:hAnsi="Times New Roman"/>
          <w:sz w:val="21"/>
          <w:szCs w:val="21"/>
          <w:lang w:val="en-US"/>
        </w:rPr>
        <w:t xml:space="preserve">2.2. Second subchapter </w:t>
      </w:r>
      <w:r w:rsidRPr="004E57AF">
        <w:rPr>
          <w:rStyle w:val="hps"/>
          <w:rFonts w:ascii="Times New Roman" w:hAnsi="Times New Roman"/>
          <w:sz w:val="21"/>
          <w:szCs w:val="21"/>
          <w:lang w:val="en-US"/>
        </w:rPr>
        <w:t>of the second</w:t>
      </w:r>
      <w:r w:rsidRPr="004E57AF">
        <w:rPr>
          <w:rFonts w:ascii="Times New Roman" w:hAnsi="Times New Roman"/>
          <w:sz w:val="21"/>
          <w:szCs w:val="21"/>
          <w:lang w:val="en-US"/>
        </w:rPr>
        <w:t xml:space="preserve"> </w:t>
      </w:r>
      <w:r w:rsidRPr="004E57AF">
        <w:rPr>
          <w:rStyle w:val="hps"/>
          <w:rFonts w:ascii="Times New Roman" w:hAnsi="Times New Roman"/>
          <w:sz w:val="21"/>
          <w:szCs w:val="21"/>
          <w:lang w:val="en-US"/>
        </w:rPr>
        <w:t>chapter</w:t>
      </w:r>
      <w:r w:rsidRPr="004E57AF">
        <w:rPr>
          <w:rFonts w:ascii="Times New Roman" w:hAnsi="Times New Roman"/>
          <w:sz w:val="21"/>
          <w:szCs w:val="21"/>
          <w:lang w:val="en-US"/>
        </w:rPr>
        <w:t xml:space="preserve"> </w:t>
      </w:r>
    </w:p>
    <w:p w:rsidR="00836670" w:rsidRPr="004E57AF" w:rsidRDefault="00836670" w:rsidP="00836670">
      <w:pPr>
        <w:spacing w:after="0" w:line="360" w:lineRule="auto"/>
        <w:ind w:left="810" w:hanging="270"/>
        <w:rPr>
          <w:rStyle w:val="hps"/>
          <w:rFonts w:ascii="Times New Roman" w:hAnsi="Times New Roman"/>
          <w:sz w:val="21"/>
          <w:szCs w:val="21"/>
          <w:lang w:val="en-US"/>
        </w:rPr>
      </w:pPr>
      <w:r w:rsidRPr="004E57AF">
        <w:rPr>
          <w:rStyle w:val="hps"/>
          <w:rFonts w:ascii="Times New Roman" w:hAnsi="Times New Roman"/>
          <w:sz w:val="21"/>
          <w:szCs w:val="21"/>
          <w:lang w:val="en-US"/>
        </w:rPr>
        <w:t>2.2.1. First subchapter of the second subchapter of second chapter</w:t>
      </w:r>
    </w:p>
    <w:p w:rsidR="00836670" w:rsidRPr="004E57AF" w:rsidRDefault="00836670" w:rsidP="00836670">
      <w:pPr>
        <w:spacing w:after="0" w:line="360" w:lineRule="auto"/>
        <w:ind w:left="540"/>
        <w:rPr>
          <w:rStyle w:val="hps"/>
          <w:rFonts w:ascii="Times New Roman" w:hAnsi="Times New Roman"/>
          <w:sz w:val="21"/>
          <w:szCs w:val="21"/>
          <w:lang w:val="en-US"/>
        </w:rPr>
      </w:pPr>
      <w:r w:rsidRPr="004E57AF">
        <w:rPr>
          <w:rStyle w:val="hps"/>
          <w:rFonts w:ascii="Times New Roman" w:hAnsi="Times New Roman"/>
          <w:sz w:val="21"/>
          <w:szCs w:val="21"/>
          <w:lang w:val="en-US"/>
        </w:rPr>
        <w:t>2.2.2. Second</w:t>
      </w:r>
      <w:r w:rsidRPr="004E57AF">
        <w:rPr>
          <w:rFonts w:ascii="Times New Roman" w:hAnsi="Times New Roman"/>
          <w:sz w:val="21"/>
          <w:szCs w:val="21"/>
          <w:lang w:val="en-US"/>
        </w:rPr>
        <w:t xml:space="preserve"> sub</w:t>
      </w:r>
      <w:r w:rsidRPr="004E57AF">
        <w:rPr>
          <w:rStyle w:val="hps"/>
          <w:rFonts w:ascii="Times New Roman" w:hAnsi="Times New Roman"/>
          <w:sz w:val="21"/>
          <w:szCs w:val="21"/>
          <w:lang w:val="en-US"/>
        </w:rPr>
        <w:t>chapter</w:t>
      </w:r>
      <w:r w:rsidRPr="004E57AF">
        <w:rPr>
          <w:rFonts w:ascii="Times New Roman" w:hAnsi="Times New Roman"/>
          <w:sz w:val="21"/>
          <w:szCs w:val="21"/>
          <w:lang w:val="en-US"/>
        </w:rPr>
        <w:t xml:space="preserve"> of the second </w:t>
      </w:r>
      <w:r w:rsidRPr="004E57AF">
        <w:rPr>
          <w:rStyle w:val="hps"/>
          <w:rFonts w:ascii="Times New Roman" w:hAnsi="Times New Roman"/>
          <w:sz w:val="21"/>
          <w:szCs w:val="21"/>
          <w:lang w:val="en-US"/>
        </w:rPr>
        <w:t>subchapter</w:t>
      </w:r>
      <w:r w:rsidRPr="004E57AF">
        <w:rPr>
          <w:rFonts w:ascii="Times New Roman" w:hAnsi="Times New Roman"/>
          <w:sz w:val="21"/>
          <w:szCs w:val="21"/>
          <w:lang w:val="en-US"/>
        </w:rPr>
        <w:t xml:space="preserve"> </w:t>
      </w:r>
      <w:r w:rsidRPr="004E57AF">
        <w:rPr>
          <w:rStyle w:val="hps"/>
          <w:rFonts w:ascii="Times New Roman" w:hAnsi="Times New Roman"/>
          <w:sz w:val="21"/>
          <w:szCs w:val="21"/>
          <w:lang w:val="en-US"/>
        </w:rPr>
        <w:t>of second chapter</w:t>
      </w:r>
    </w:p>
    <w:p w:rsidR="00836670" w:rsidRPr="004E57AF" w:rsidRDefault="00836670" w:rsidP="00836670">
      <w:pPr>
        <w:spacing w:after="0" w:line="360" w:lineRule="auto"/>
        <w:rPr>
          <w:rFonts w:ascii="Times New Roman" w:hAnsi="Times New Roman"/>
          <w:sz w:val="21"/>
          <w:szCs w:val="21"/>
          <w:lang w:val="en-US"/>
        </w:rPr>
      </w:pPr>
      <w:r w:rsidRPr="004E57AF">
        <w:rPr>
          <w:rStyle w:val="hps"/>
          <w:rFonts w:ascii="Times New Roman" w:hAnsi="Times New Roman"/>
          <w:sz w:val="21"/>
          <w:szCs w:val="21"/>
          <w:lang w:val="en-US"/>
        </w:rPr>
        <w:t>3. THIRD CHAPTER</w:t>
      </w:r>
    </w:p>
    <w:p w:rsidR="00836670" w:rsidRPr="00C9279E" w:rsidRDefault="00836670" w:rsidP="00836670">
      <w:pPr>
        <w:spacing w:after="0" w:line="360" w:lineRule="auto"/>
        <w:rPr>
          <w:rFonts w:ascii="Times New Roman" w:hAnsi="Times New Roman"/>
          <w:sz w:val="21"/>
          <w:szCs w:val="21"/>
        </w:rPr>
      </w:pPr>
      <w:r w:rsidRPr="00C9279E">
        <w:rPr>
          <w:rFonts w:ascii="Times New Roman" w:hAnsi="Times New Roman"/>
          <w:sz w:val="21"/>
          <w:szCs w:val="21"/>
        </w:rPr>
        <w:t>CONCLUSION</w:t>
      </w:r>
      <w:r w:rsidRPr="00C9279E">
        <w:rPr>
          <w:rFonts w:ascii="Times New Roman" w:hAnsi="Times New Roman"/>
          <w:sz w:val="21"/>
          <w:szCs w:val="21"/>
        </w:rPr>
        <w:tab/>
      </w:r>
    </w:p>
    <w:p w:rsidR="00836670" w:rsidRPr="00C9279E" w:rsidRDefault="00836670" w:rsidP="00836670">
      <w:pPr>
        <w:spacing w:after="0" w:line="360" w:lineRule="auto"/>
        <w:rPr>
          <w:rFonts w:ascii="Times New Roman" w:hAnsi="Times New Roman"/>
          <w:sz w:val="21"/>
          <w:szCs w:val="21"/>
        </w:rPr>
      </w:pPr>
      <w:r w:rsidRPr="00C9279E">
        <w:rPr>
          <w:rFonts w:ascii="Times New Roman" w:hAnsi="Times New Roman"/>
          <w:sz w:val="21"/>
          <w:szCs w:val="21"/>
        </w:rPr>
        <w:t>REFERENCES</w:t>
      </w:r>
      <w:r w:rsidRPr="00C9279E">
        <w:rPr>
          <w:rFonts w:ascii="Times New Roman" w:hAnsi="Times New Roman"/>
          <w:sz w:val="21"/>
          <w:szCs w:val="21"/>
        </w:rPr>
        <w:tab/>
      </w:r>
    </w:p>
    <w:p w:rsidR="00836670" w:rsidRPr="00C9279E" w:rsidRDefault="00836670" w:rsidP="00836670">
      <w:pPr>
        <w:spacing w:after="0" w:line="360" w:lineRule="auto"/>
        <w:rPr>
          <w:rFonts w:ascii="Times New Roman" w:hAnsi="Times New Roman"/>
          <w:sz w:val="21"/>
          <w:szCs w:val="21"/>
        </w:rPr>
      </w:pPr>
      <w:r w:rsidRPr="00C9279E">
        <w:rPr>
          <w:rFonts w:ascii="Times New Roman" w:hAnsi="Times New Roman"/>
          <w:sz w:val="21"/>
          <w:szCs w:val="21"/>
        </w:rPr>
        <w:t>APPENDIXES</w:t>
      </w:r>
    </w:p>
    <w:p w:rsidR="00836670" w:rsidRPr="00C9279E" w:rsidRDefault="00836670" w:rsidP="00836670">
      <w:pPr>
        <w:spacing w:after="0" w:line="360" w:lineRule="auto"/>
        <w:ind w:firstLine="708"/>
        <w:rPr>
          <w:rFonts w:ascii="Times New Roman" w:hAnsi="Times New Roman"/>
          <w:sz w:val="21"/>
          <w:szCs w:val="21"/>
        </w:rPr>
      </w:pPr>
      <w:r w:rsidRPr="00C9279E">
        <w:rPr>
          <w:rFonts w:ascii="Times New Roman" w:hAnsi="Times New Roman"/>
          <w:sz w:val="21"/>
          <w:szCs w:val="21"/>
        </w:rPr>
        <w:t>APPENDIX 1</w:t>
      </w:r>
    </w:p>
    <w:p w:rsidR="00836670" w:rsidRPr="00C9279E" w:rsidRDefault="00836670" w:rsidP="00836670">
      <w:pPr>
        <w:spacing w:after="0" w:line="360" w:lineRule="auto"/>
        <w:ind w:firstLine="708"/>
        <w:rPr>
          <w:rFonts w:ascii="Times New Roman" w:hAnsi="Times New Roman"/>
          <w:sz w:val="21"/>
          <w:szCs w:val="21"/>
        </w:rPr>
      </w:pPr>
      <w:r w:rsidRPr="00C9279E">
        <w:rPr>
          <w:rFonts w:ascii="Times New Roman" w:eastAsia="SimSun" w:hAnsi="Times New Roman"/>
          <w:bCs/>
          <w:sz w:val="21"/>
          <w:szCs w:val="21"/>
          <w:lang w:eastAsia="ru-RU"/>
        </w:rPr>
        <w:t>A</w:t>
      </w:r>
      <w:r w:rsidRPr="00C9279E">
        <w:rPr>
          <w:rFonts w:ascii="Times New Roman" w:hAnsi="Times New Roman"/>
          <w:sz w:val="21"/>
          <w:szCs w:val="21"/>
        </w:rPr>
        <w:t>PPENDIX 2</w:t>
      </w:r>
    </w:p>
    <w:p w:rsidR="00836670" w:rsidRPr="00C9279E" w:rsidRDefault="00836670" w:rsidP="00836670">
      <w:pPr>
        <w:spacing w:after="0" w:line="360" w:lineRule="auto"/>
        <w:rPr>
          <w:rFonts w:ascii="Times New Roman" w:hAnsi="Times New Roman"/>
          <w:sz w:val="21"/>
          <w:szCs w:val="21"/>
        </w:rPr>
      </w:pPr>
      <w:r w:rsidRPr="00C9279E">
        <w:rPr>
          <w:rFonts w:ascii="Times New Roman" w:hAnsi="Times New Roman"/>
          <w:sz w:val="21"/>
          <w:szCs w:val="21"/>
        </w:rPr>
        <w:t>PUBLICATIONS</w:t>
      </w:r>
      <w:r w:rsidRPr="00C9279E">
        <w:rPr>
          <w:rFonts w:ascii="Times New Roman" w:hAnsi="Times New Roman"/>
          <w:sz w:val="21"/>
          <w:szCs w:val="21"/>
        </w:rPr>
        <w:tab/>
      </w:r>
    </w:p>
    <w:p w:rsidR="00836670" w:rsidRPr="00C9279E" w:rsidRDefault="00836670" w:rsidP="00836670">
      <w:pPr>
        <w:spacing w:after="0" w:line="360" w:lineRule="auto"/>
        <w:rPr>
          <w:rFonts w:ascii="Times New Roman" w:hAnsi="Times New Roman"/>
          <w:sz w:val="21"/>
          <w:szCs w:val="21"/>
        </w:rPr>
      </w:pPr>
      <w:r w:rsidRPr="00C9279E">
        <w:rPr>
          <w:rFonts w:ascii="Times New Roman" w:hAnsi="Times New Roman"/>
          <w:sz w:val="21"/>
          <w:szCs w:val="21"/>
        </w:rPr>
        <w:t>KOKKUVÕTE</w:t>
      </w:r>
      <w:r w:rsidRPr="00C9279E">
        <w:rPr>
          <w:rFonts w:ascii="Times New Roman" w:hAnsi="Times New Roman"/>
          <w:sz w:val="21"/>
          <w:szCs w:val="21"/>
        </w:rPr>
        <w:tab/>
      </w:r>
    </w:p>
    <w:p w:rsidR="00836670" w:rsidRPr="00C9279E" w:rsidRDefault="00836670" w:rsidP="00836670">
      <w:pPr>
        <w:spacing w:after="0" w:line="360" w:lineRule="auto"/>
        <w:rPr>
          <w:rFonts w:ascii="Times New Roman" w:hAnsi="Times New Roman"/>
          <w:color w:val="000000"/>
          <w:sz w:val="21"/>
          <w:szCs w:val="21"/>
        </w:rPr>
      </w:pPr>
      <w:r w:rsidRPr="00C9279E">
        <w:rPr>
          <w:rFonts w:ascii="Times New Roman" w:hAnsi="Times New Roman"/>
          <w:color w:val="000000"/>
          <w:sz w:val="21"/>
          <w:szCs w:val="21"/>
        </w:rPr>
        <w:t>ELULOOKIRJELDUS</w:t>
      </w:r>
      <w:r w:rsidRPr="00C9279E">
        <w:rPr>
          <w:rFonts w:ascii="Times New Roman" w:hAnsi="Times New Roman"/>
          <w:color w:val="000000"/>
          <w:sz w:val="21"/>
          <w:szCs w:val="21"/>
        </w:rPr>
        <w:tab/>
      </w:r>
    </w:p>
    <w:p w:rsidR="00836670" w:rsidRPr="00C9279E" w:rsidRDefault="00836670" w:rsidP="00836670">
      <w:pPr>
        <w:spacing w:after="0" w:line="360" w:lineRule="auto"/>
        <w:rPr>
          <w:rFonts w:ascii="Times New Roman" w:hAnsi="Times New Roman"/>
          <w:color w:val="000000"/>
          <w:sz w:val="21"/>
          <w:szCs w:val="21"/>
        </w:rPr>
      </w:pPr>
      <w:r w:rsidRPr="00C9279E">
        <w:rPr>
          <w:rFonts w:ascii="Times New Roman" w:hAnsi="Times New Roman"/>
          <w:sz w:val="21"/>
          <w:szCs w:val="21"/>
        </w:rPr>
        <w:t>CURRICULUM VITAE</w:t>
      </w:r>
    </w:p>
    <w:p w:rsidR="00497C84" w:rsidRDefault="00497C84" w:rsidP="00497C84">
      <w:pPr>
        <w:autoSpaceDE w:val="0"/>
        <w:autoSpaceDN w:val="0"/>
        <w:spacing w:after="0" w:line="360" w:lineRule="auto"/>
        <w:ind w:right="-250"/>
        <w:rPr>
          <w:rFonts w:ascii="Times New Roman" w:eastAsia="SimSun" w:hAnsi="Times New Roman"/>
          <w:bCs/>
          <w:sz w:val="21"/>
          <w:szCs w:val="21"/>
          <w:lang w:eastAsia="ru-RU"/>
        </w:rPr>
      </w:pPr>
    </w:p>
    <w:p w:rsidR="00497C84" w:rsidRDefault="00497C84">
      <w:pPr>
        <w:rPr>
          <w:rFonts w:ascii="Times New Roman" w:eastAsia="SimSun" w:hAnsi="Times New Roman"/>
          <w:bCs/>
          <w:sz w:val="21"/>
          <w:szCs w:val="21"/>
          <w:lang w:eastAsia="ru-RU"/>
        </w:rPr>
      </w:pPr>
      <w:r>
        <w:rPr>
          <w:rFonts w:ascii="Times New Roman" w:eastAsia="SimSun" w:hAnsi="Times New Roman"/>
          <w:bCs/>
          <w:sz w:val="21"/>
          <w:szCs w:val="21"/>
          <w:lang w:eastAsia="ru-RU"/>
        </w:rPr>
        <w:br w:type="page"/>
      </w:r>
    </w:p>
    <w:p w:rsidR="00836670" w:rsidRPr="008A6795" w:rsidRDefault="00D60D1E" w:rsidP="00836670">
      <w:pPr>
        <w:tabs>
          <w:tab w:val="left" w:pos="709"/>
        </w:tabs>
        <w:spacing w:before="480" w:after="120" w:line="240" w:lineRule="auto"/>
        <w:ind w:right="424"/>
        <w:rPr>
          <w:rFonts w:ascii="Times New Roman" w:hAnsi="Times New Roman"/>
          <w:b/>
          <w:bCs/>
          <w:color w:val="FF0000"/>
          <w:sz w:val="21"/>
          <w:szCs w:val="21"/>
          <w:lang w:eastAsia="et-EE"/>
        </w:rPr>
      </w:pPr>
      <w:bookmarkStart w:id="0" w:name="_GoBack"/>
      <w:bookmarkEnd w:id="0"/>
      <w:r>
        <w:rPr>
          <w:rFonts w:ascii="Times New Roman" w:hAnsi="Times New Roman"/>
          <w:b/>
          <w:bCs/>
          <w:color w:val="FF0000"/>
          <w:sz w:val="21"/>
          <w:szCs w:val="21"/>
          <w:lang w:eastAsia="et-EE"/>
        </w:rPr>
        <w:lastRenderedPageBreak/>
        <w:t>LIST OF THE AUTHOR’S PUBLICATION IN AND ARTICLE-BASED DISSERTATION</w:t>
      </w:r>
    </w:p>
    <w:p w:rsidR="00836670" w:rsidRPr="008A6795" w:rsidRDefault="00836670" w:rsidP="00836670">
      <w:pPr>
        <w:autoSpaceDE w:val="0"/>
        <w:autoSpaceDN w:val="0"/>
        <w:adjustRightInd w:val="0"/>
        <w:spacing w:before="240" w:line="240" w:lineRule="auto"/>
        <w:ind w:right="-23"/>
        <w:rPr>
          <w:rFonts w:ascii="Times New Roman" w:hAnsi="Times New Roman"/>
          <w:b/>
          <w:bCs/>
          <w:color w:val="000000"/>
          <w:sz w:val="28"/>
          <w:szCs w:val="28"/>
          <w:lang w:eastAsia="et-EE"/>
        </w:rPr>
      </w:pPr>
      <w:r w:rsidRPr="008A6795">
        <w:rPr>
          <w:rFonts w:ascii="Times New Roman" w:hAnsi="Times New Roman"/>
          <w:b/>
          <w:bCs/>
          <w:color w:val="000000"/>
          <w:sz w:val="28"/>
          <w:szCs w:val="28"/>
          <w:lang w:eastAsia="et-EE"/>
        </w:rPr>
        <w:t>LIST OF PUBLICATIONS</w:t>
      </w:r>
    </w:p>
    <w:p w:rsidR="00836670" w:rsidRPr="008A6795" w:rsidRDefault="00836670" w:rsidP="00836670">
      <w:pPr>
        <w:autoSpaceDE w:val="0"/>
        <w:autoSpaceDN w:val="0"/>
        <w:adjustRightInd w:val="0"/>
        <w:spacing w:line="240" w:lineRule="auto"/>
        <w:ind w:right="-23"/>
        <w:jc w:val="both"/>
        <w:rPr>
          <w:rFonts w:ascii="Times New Roman" w:hAnsi="Times New Roman"/>
          <w:color w:val="000000"/>
          <w:sz w:val="21"/>
          <w:szCs w:val="21"/>
          <w:lang w:val="en-US" w:eastAsia="et-EE"/>
        </w:rPr>
      </w:pPr>
      <w:r w:rsidRPr="008A6795">
        <w:rPr>
          <w:rFonts w:ascii="Times New Roman" w:hAnsi="Times New Roman"/>
          <w:color w:val="000000"/>
          <w:sz w:val="21"/>
          <w:szCs w:val="21"/>
          <w:lang w:val="en-US" w:eastAsia="et-EE"/>
        </w:rPr>
        <w:t>The dissertation is based on these four papers, which are referred to in the analytical overview by Roman numerals:</w:t>
      </w:r>
    </w:p>
    <w:p w:rsidR="00836670" w:rsidRPr="008A6795" w:rsidRDefault="00836670" w:rsidP="00836670">
      <w:pPr>
        <w:pStyle w:val="ListParagraph"/>
        <w:numPr>
          <w:ilvl w:val="0"/>
          <w:numId w:val="3"/>
        </w:numPr>
        <w:autoSpaceDE w:val="0"/>
        <w:autoSpaceDN w:val="0"/>
        <w:adjustRightInd w:val="0"/>
        <w:spacing w:line="240" w:lineRule="auto"/>
        <w:ind w:left="459" w:right="-23" w:hanging="459"/>
        <w:jc w:val="both"/>
        <w:rPr>
          <w:rFonts w:ascii="Times New Roman" w:eastAsiaTheme="minorHAnsi" w:hAnsi="Times New Roman"/>
          <w:noProof/>
          <w:sz w:val="21"/>
          <w:szCs w:val="21"/>
          <w:lang w:val="en-US"/>
        </w:rPr>
      </w:pPr>
      <w:r w:rsidRPr="008A6795">
        <w:rPr>
          <w:rFonts w:ascii="Times New Roman" w:eastAsiaTheme="minorHAnsi" w:hAnsi="Times New Roman"/>
          <w:noProof/>
          <w:sz w:val="21"/>
          <w:szCs w:val="21"/>
          <w:lang w:val="en-US"/>
        </w:rPr>
        <w:t xml:space="preserve">Värnik, A., Sisask, M., Värnik, P., Wu, J., Kõlves, K., Arensman, E., Maxwell, M., Reisch, T., Gusmão, R., van Audenhove, C., Scheerder, G., van der Feltz-Cornelis, C. M., Coffey, C., Kopp, M., Szekely, A., Roskar, S., &amp; Hegerl, U. (2011). Drug suicide: a sex-equal cause of death in 16 European countries. </w:t>
      </w:r>
      <w:r w:rsidRPr="008A6795">
        <w:rPr>
          <w:rFonts w:ascii="Times New Roman" w:eastAsia="TimesNewRoman,Italic" w:hAnsi="Times New Roman"/>
          <w:i/>
          <w:iCs/>
          <w:noProof/>
          <w:sz w:val="21"/>
          <w:szCs w:val="21"/>
          <w:lang w:val="en-US"/>
        </w:rPr>
        <w:t>BMC Public Health, 11</w:t>
      </w:r>
      <w:r w:rsidRPr="008A6795">
        <w:rPr>
          <w:rFonts w:ascii="Times New Roman" w:eastAsiaTheme="minorHAnsi" w:hAnsi="Times New Roman"/>
          <w:noProof/>
          <w:sz w:val="21"/>
          <w:szCs w:val="21"/>
          <w:lang w:val="en-US"/>
        </w:rPr>
        <w:t>(1), 61.</w:t>
      </w:r>
    </w:p>
    <w:p w:rsidR="00836670" w:rsidRPr="008A6795" w:rsidRDefault="00836670" w:rsidP="00836670">
      <w:pPr>
        <w:pStyle w:val="ListParagraph"/>
        <w:numPr>
          <w:ilvl w:val="0"/>
          <w:numId w:val="3"/>
        </w:numPr>
        <w:autoSpaceDE w:val="0"/>
        <w:autoSpaceDN w:val="0"/>
        <w:adjustRightInd w:val="0"/>
        <w:spacing w:line="240" w:lineRule="auto"/>
        <w:ind w:left="459" w:right="-23" w:hanging="459"/>
        <w:jc w:val="both"/>
        <w:rPr>
          <w:rFonts w:ascii="Times New Roman" w:eastAsiaTheme="minorHAnsi" w:hAnsi="Times New Roman"/>
          <w:sz w:val="21"/>
          <w:szCs w:val="21"/>
          <w:lang w:val="en-US"/>
        </w:rPr>
      </w:pPr>
      <w:r w:rsidRPr="008A6795">
        <w:rPr>
          <w:rFonts w:ascii="Times New Roman" w:eastAsiaTheme="minorHAnsi" w:hAnsi="Times New Roman"/>
          <w:noProof/>
          <w:sz w:val="21"/>
          <w:szCs w:val="21"/>
          <w:lang w:val="en-US"/>
        </w:rPr>
        <w:t xml:space="preserve">Yur'yev, A., Leppik, L., Tooding, L.-M., Sisask, M., Värnik, P., Wu, J., &amp; Värnik, A. (2010). Social inclusion affects elderly suicide mortality. </w:t>
      </w:r>
      <w:r w:rsidRPr="008A6795">
        <w:rPr>
          <w:rFonts w:ascii="Times New Roman" w:eastAsia="TimesNewRoman,Italic" w:hAnsi="Times New Roman"/>
          <w:i/>
          <w:iCs/>
          <w:noProof/>
          <w:sz w:val="21"/>
          <w:szCs w:val="21"/>
          <w:lang w:val="en-US"/>
        </w:rPr>
        <w:t>International Psychogeriatrics</w:t>
      </w:r>
      <w:r w:rsidRPr="008A6795">
        <w:rPr>
          <w:rFonts w:ascii="Times New Roman" w:eastAsia="TimesNewRoman,Italic" w:hAnsi="Times New Roman"/>
          <w:i/>
          <w:iCs/>
          <w:sz w:val="21"/>
          <w:szCs w:val="21"/>
          <w:lang w:val="en-US"/>
        </w:rPr>
        <w:t>, 22</w:t>
      </w:r>
      <w:r w:rsidRPr="008A6795">
        <w:rPr>
          <w:rFonts w:ascii="Times New Roman" w:eastAsiaTheme="minorHAnsi" w:hAnsi="Times New Roman"/>
          <w:sz w:val="21"/>
          <w:szCs w:val="21"/>
          <w:lang w:val="en-US"/>
        </w:rPr>
        <w:t>(8), 1337</w:t>
      </w:r>
      <w:r w:rsidRPr="008A6795">
        <w:rPr>
          <w:rFonts w:ascii="Times New Roman" w:eastAsia="Times New Roman" w:hAnsi="Times New Roman"/>
          <w:sz w:val="21"/>
          <w:szCs w:val="21"/>
          <w:lang w:val="en-GB"/>
        </w:rPr>
        <w:t>–</w:t>
      </w:r>
      <w:r w:rsidRPr="008A6795">
        <w:rPr>
          <w:rFonts w:ascii="Times New Roman" w:eastAsiaTheme="minorHAnsi" w:hAnsi="Times New Roman"/>
          <w:sz w:val="21"/>
          <w:szCs w:val="21"/>
          <w:lang w:val="en-US"/>
        </w:rPr>
        <w:t>1343.</w:t>
      </w:r>
    </w:p>
    <w:p w:rsidR="00836670" w:rsidRPr="00877213" w:rsidRDefault="00836670" w:rsidP="00877213">
      <w:pPr>
        <w:pStyle w:val="ListParagraph"/>
        <w:numPr>
          <w:ilvl w:val="0"/>
          <w:numId w:val="3"/>
        </w:numPr>
        <w:autoSpaceDE w:val="0"/>
        <w:autoSpaceDN w:val="0"/>
        <w:adjustRightInd w:val="0"/>
        <w:spacing w:line="240" w:lineRule="auto"/>
        <w:ind w:left="459" w:right="-23" w:hanging="459"/>
        <w:jc w:val="both"/>
        <w:rPr>
          <w:rFonts w:ascii="Times New Roman" w:eastAsiaTheme="minorHAnsi" w:hAnsi="Times New Roman"/>
          <w:sz w:val="21"/>
          <w:szCs w:val="21"/>
          <w:lang w:val="en-US"/>
        </w:rPr>
      </w:pPr>
      <w:r w:rsidRPr="008A6795">
        <w:rPr>
          <w:rFonts w:ascii="Times New Roman" w:eastAsiaTheme="minorHAnsi" w:hAnsi="Times New Roman"/>
          <w:sz w:val="21"/>
          <w:szCs w:val="21"/>
          <w:lang w:val="en-US"/>
        </w:rPr>
        <w:t xml:space="preserve">Wu, J., </w:t>
      </w:r>
      <w:r w:rsidRPr="008A6795">
        <w:rPr>
          <w:rFonts w:ascii="Times New Roman" w:eastAsiaTheme="minorHAnsi" w:hAnsi="Times New Roman"/>
          <w:noProof/>
          <w:sz w:val="21"/>
          <w:szCs w:val="21"/>
          <w:lang w:val="en-US"/>
        </w:rPr>
        <w:t>Värnik, A., Tooding, L.-M., Värnik, P., &amp; Kasearu,</w:t>
      </w:r>
      <w:r w:rsidRPr="008A6795">
        <w:rPr>
          <w:rFonts w:ascii="Times New Roman" w:eastAsiaTheme="minorHAnsi" w:hAnsi="Times New Roman"/>
          <w:sz w:val="21"/>
          <w:szCs w:val="21"/>
          <w:lang w:val="en-US"/>
        </w:rPr>
        <w:t xml:space="preserve"> K. (2013) (in print). Suicide among older people in relation to their subjective and objective well-being in different European regions. </w:t>
      </w:r>
      <w:r w:rsidRPr="008A6795">
        <w:rPr>
          <w:rFonts w:ascii="Times New Roman" w:eastAsia="TimesNewRoman,Italic" w:hAnsi="Times New Roman"/>
          <w:i/>
          <w:iCs/>
          <w:sz w:val="21"/>
          <w:szCs w:val="21"/>
          <w:lang w:val="en-US"/>
        </w:rPr>
        <w:t xml:space="preserve">European Journal of Ageing, </w:t>
      </w:r>
      <w:r w:rsidRPr="008A6795">
        <w:rPr>
          <w:rFonts w:ascii="Times New Roman" w:eastAsiaTheme="minorHAnsi" w:hAnsi="Times New Roman"/>
          <w:sz w:val="21"/>
          <w:szCs w:val="21"/>
          <w:lang w:val="en-US"/>
        </w:rPr>
        <w:t>DOI 10.1007/s10433-013-0297-1.</w:t>
      </w:r>
    </w:p>
    <w:p w:rsidR="00836670" w:rsidRPr="008A6795" w:rsidRDefault="00836670" w:rsidP="00836670">
      <w:pPr>
        <w:autoSpaceDE w:val="0"/>
        <w:autoSpaceDN w:val="0"/>
        <w:adjustRightInd w:val="0"/>
        <w:spacing w:line="240" w:lineRule="auto"/>
        <w:jc w:val="both"/>
        <w:rPr>
          <w:rFonts w:ascii="Times New Roman" w:hAnsi="Times New Roman"/>
          <w:b/>
          <w:color w:val="000000"/>
          <w:sz w:val="21"/>
          <w:szCs w:val="21"/>
          <w:lang w:val="en-US" w:eastAsia="et-EE"/>
        </w:rPr>
      </w:pPr>
      <w:r w:rsidRPr="008A6795">
        <w:rPr>
          <w:rFonts w:ascii="Times New Roman" w:hAnsi="Times New Roman"/>
          <w:b/>
          <w:color w:val="000000"/>
          <w:sz w:val="21"/>
          <w:szCs w:val="21"/>
          <w:lang w:val="en-US" w:eastAsia="et-EE"/>
        </w:rPr>
        <w:t>Author’s contribution</w:t>
      </w:r>
    </w:p>
    <w:p w:rsidR="00836670" w:rsidRPr="008A6795" w:rsidRDefault="00836670" w:rsidP="00836670">
      <w:pPr>
        <w:pStyle w:val="ListParagraph"/>
        <w:numPr>
          <w:ilvl w:val="0"/>
          <w:numId w:val="4"/>
        </w:numPr>
        <w:autoSpaceDE w:val="0"/>
        <w:autoSpaceDN w:val="0"/>
        <w:adjustRightInd w:val="0"/>
        <w:spacing w:line="240" w:lineRule="auto"/>
        <w:ind w:left="459" w:hanging="425"/>
        <w:jc w:val="both"/>
        <w:rPr>
          <w:rFonts w:ascii="Times New Roman" w:eastAsiaTheme="minorHAnsi" w:hAnsi="Times New Roman"/>
          <w:sz w:val="21"/>
          <w:szCs w:val="21"/>
          <w:lang w:val="en-US"/>
        </w:rPr>
      </w:pPr>
      <w:r w:rsidRPr="008A6795">
        <w:rPr>
          <w:rFonts w:ascii="Times New Roman" w:eastAsiaTheme="minorHAnsi" w:hAnsi="Times New Roman"/>
          <w:sz w:val="21"/>
          <w:szCs w:val="21"/>
          <w:lang w:val="en-US"/>
        </w:rPr>
        <w:t>Participating in data analysis and interpretation, participating in writing the manuscript and revising it critically for important intellectual content, and giving final approval to the manuscript.</w:t>
      </w:r>
    </w:p>
    <w:p w:rsidR="00877213" w:rsidRDefault="00836670" w:rsidP="00877213">
      <w:pPr>
        <w:pStyle w:val="ListParagraph"/>
        <w:numPr>
          <w:ilvl w:val="0"/>
          <w:numId w:val="4"/>
        </w:numPr>
        <w:autoSpaceDE w:val="0"/>
        <w:autoSpaceDN w:val="0"/>
        <w:adjustRightInd w:val="0"/>
        <w:spacing w:line="240" w:lineRule="auto"/>
        <w:ind w:left="459" w:hanging="425"/>
        <w:jc w:val="both"/>
        <w:rPr>
          <w:rFonts w:ascii="Times New Roman" w:eastAsiaTheme="minorHAnsi" w:hAnsi="Times New Roman"/>
          <w:sz w:val="21"/>
          <w:szCs w:val="21"/>
          <w:lang w:val="en-US"/>
        </w:rPr>
      </w:pPr>
      <w:r w:rsidRPr="008A6795">
        <w:rPr>
          <w:rFonts w:ascii="Times New Roman" w:eastAsiaTheme="minorHAnsi" w:hAnsi="Times New Roman"/>
          <w:sz w:val="21"/>
          <w:szCs w:val="21"/>
          <w:lang w:val="en-US"/>
        </w:rPr>
        <w:t>Participating in data collection and analysis, participating in writing the manuscript, and giving final approval to the manuscript.</w:t>
      </w:r>
    </w:p>
    <w:p w:rsidR="00836670" w:rsidRPr="00877213" w:rsidRDefault="00836670" w:rsidP="00877213">
      <w:pPr>
        <w:pStyle w:val="ListParagraph"/>
        <w:numPr>
          <w:ilvl w:val="0"/>
          <w:numId w:val="4"/>
        </w:numPr>
        <w:autoSpaceDE w:val="0"/>
        <w:autoSpaceDN w:val="0"/>
        <w:adjustRightInd w:val="0"/>
        <w:spacing w:line="240" w:lineRule="auto"/>
        <w:ind w:left="459" w:hanging="425"/>
        <w:jc w:val="both"/>
        <w:rPr>
          <w:rFonts w:ascii="Times New Roman" w:eastAsiaTheme="minorHAnsi" w:hAnsi="Times New Roman"/>
          <w:sz w:val="21"/>
          <w:szCs w:val="21"/>
          <w:lang w:val="en-US"/>
        </w:rPr>
      </w:pPr>
      <w:r w:rsidRPr="00877213">
        <w:rPr>
          <w:rFonts w:ascii="Times New Roman" w:eastAsiaTheme="minorHAnsi" w:hAnsi="Times New Roman"/>
          <w:noProof/>
          <w:sz w:val="21"/>
          <w:szCs w:val="21"/>
          <w:lang w:val="en-US"/>
        </w:rPr>
        <w:t>Formulating the research question, creating research design, checking and validating data, carrying out data analysis and interpretation, writing the manuscript, revising it critically for important intellectual content, and giving final approval to the manuscript.</w:t>
      </w:r>
    </w:p>
    <w:p w:rsidR="00497C84" w:rsidRDefault="00497C84">
      <w:pPr>
        <w:rPr>
          <w:rFonts w:ascii="Times New Roman" w:eastAsia="SimSun" w:hAnsi="Times New Roman"/>
          <w:bCs/>
          <w:sz w:val="21"/>
          <w:szCs w:val="21"/>
          <w:lang w:eastAsia="ru-RU"/>
        </w:rPr>
      </w:pPr>
      <w:r>
        <w:rPr>
          <w:rFonts w:ascii="Times New Roman" w:eastAsia="SimSun" w:hAnsi="Times New Roman"/>
          <w:bCs/>
          <w:sz w:val="21"/>
          <w:szCs w:val="21"/>
          <w:lang w:eastAsia="ru-RU"/>
        </w:rPr>
        <w:br w:type="page"/>
      </w:r>
    </w:p>
    <w:p w:rsidR="00FA74FB" w:rsidRPr="00F32A4D" w:rsidRDefault="00D60D1E" w:rsidP="00FA74FB">
      <w:pPr>
        <w:autoSpaceDE w:val="0"/>
        <w:autoSpaceDN w:val="0"/>
        <w:spacing w:before="480" w:after="120" w:line="240" w:lineRule="auto"/>
        <w:jc w:val="both"/>
        <w:rPr>
          <w:rFonts w:ascii="Times New Roman" w:eastAsia="Times New Roman" w:hAnsi="Times New Roman"/>
          <w:b/>
          <w:bCs/>
          <w:color w:val="FF0000"/>
          <w:sz w:val="21"/>
          <w:szCs w:val="21"/>
        </w:rPr>
      </w:pPr>
      <w:r>
        <w:rPr>
          <w:rFonts w:ascii="Times New Roman" w:eastAsia="Times New Roman" w:hAnsi="Times New Roman"/>
          <w:b/>
          <w:bCs/>
          <w:color w:val="FF0000"/>
          <w:sz w:val="21"/>
          <w:szCs w:val="21"/>
        </w:rPr>
        <w:lastRenderedPageBreak/>
        <w:t>CURRICULUM VITAE (AN EXAMPLE IN ESTONIAN)</w:t>
      </w:r>
    </w:p>
    <w:p w:rsidR="00FA74FB" w:rsidRPr="008A6795" w:rsidRDefault="00FA74FB" w:rsidP="00FA74FB">
      <w:pPr>
        <w:spacing w:before="240"/>
        <w:rPr>
          <w:rFonts w:ascii="Times New Roman" w:hAnsi="Times New Roman"/>
          <w:b/>
          <w:sz w:val="28"/>
          <w:szCs w:val="28"/>
        </w:rPr>
      </w:pPr>
      <w:r w:rsidRPr="008A6795">
        <w:rPr>
          <w:rFonts w:ascii="Times New Roman" w:hAnsi="Times New Roman"/>
          <w:b/>
          <w:sz w:val="28"/>
          <w:szCs w:val="28"/>
        </w:rPr>
        <w:t>ELULOOKIRJELDUS</w:t>
      </w:r>
    </w:p>
    <w:p w:rsidR="00FA74FB" w:rsidRPr="009A7A93" w:rsidRDefault="00FA74FB" w:rsidP="00FA74FB">
      <w:pPr>
        <w:spacing w:after="0"/>
        <w:jc w:val="both"/>
        <w:rPr>
          <w:rFonts w:ascii="Times New Roman" w:hAnsi="Times New Roman"/>
          <w:sz w:val="21"/>
          <w:szCs w:val="21"/>
        </w:rPr>
      </w:pPr>
      <w:r w:rsidRPr="009A7A93">
        <w:rPr>
          <w:rFonts w:ascii="Times New Roman" w:hAnsi="Times New Roman"/>
          <w:i/>
          <w:sz w:val="21"/>
          <w:szCs w:val="21"/>
        </w:rPr>
        <w:t>Nimi</w:t>
      </w:r>
      <w:r w:rsidRPr="009A7A93">
        <w:rPr>
          <w:rFonts w:ascii="Times New Roman" w:hAnsi="Times New Roman"/>
          <w:sz w:val="21"/>
          <w:szCs w:val="21"/>
        </w:rPr>
        <w:tab/>
      </w:r>
      <w:r w:rsidRPr="009A7A93">
        <w:rPr>
          <w:rFonts w:ascii="Times New Roman" w:hAnsi="Times New Roman"/>
          <w:sz w:val="21"/>
          <w:szCs w:val="21"/>
        </w:rPr>
        <w:tab/>
      </w:r>
      <w:r w:rsidRPr="009A7A93">
        <w:rPr>
          <w:rFonts w:ascii="Times New Roman" w:hAnsi="Times New Roman"/>
          <w:sz w:val="21"/>
          <w:szCs w:val="21"/>
        </w:rPr>
        <w:tab/>
      </w:r>
      <w:r w:rsidR="00877213">
        <w:rPr>
          <w:rFonts w:ascii="Times New Roman" w:hAnsi="Times New Roman"/>
          <w:sz w:val="21"/>
          <w:szCs w:val="21"/>
        </w:rPr>
        <w:t>Mari Maasikas</w:t>
      </w:r>
    </w:p>
    <w:p w:rsidR="00FA74FB" w:rsidRPr="009A7A93" w:rsidRDefault="00FA74FB" w:rsidP="00FA74FB">
      <w:pPr>
        <w:spacing w:after="0"/>
        <w:jc w:val="both"/>
        <w:rPr>
          <w:rFonts w:ascii="Times New Roman" w:hAnsi="Times New Roman"/>
          <w:sz w:val="21"/>
          <w:szCs w:val="21"/>
        </w:rPr>
      </w:pPr>
      <w:r w:rsidRPr="009A7A93">
        <w:rPr>
          <w:rFonts w:ascii="Times New Roman" w:hAnsi="Times New Roman"/>
          <w:i/>
          <w:sz w:val="21"/>
          <w:szCs w:val="21"/>
        </w:rPr>
        <w:t>Sünniaeg ja -koht</w:t>
      </w:r>
      <w:r w:rsidRPr="009A7A93">
        <w:rPr>
          <w:rFonts w:ascii="Times New Roman" w:hAnsi="Times New Roman"/>
          <w:sz w:val="21"/>
          <w:szCs w:val="21"/>
        </w:rPr>
        <w:tab/>
        <w:t>06.10.1985, Haapsalu, Eesti</w:t>
      </w:r>
    </w:p>
    <w:p w:rsidR="00FA74FB" w:rsidRPr="009A7A93" w:rsidRDefault="00FA74FB" w:rsidP="00FA74FB">
      <w:pPr>
        <w:jc w:val="both"/>
        <w:rPr>
          <w:rFonts w:ascii="Times New Roman" w:hAnsi="Times New Roman"/>
          <w:sz w:val="21"/>
          <w:szCs w:val="21"/>
        </w:rPr>
      </w:pPr>
      <w:r w:rsidRPr="009A7A93">
        <w:rPr>
          <w:rFonts w:ascii="Times New Roman" w:hAnsi="Times New Roman"/>
          <w:i/>
          <w:sz w:val="21"/>
          <w:szCs w:val="21"/>
        </w:rPr>
        <w:t>Kodakondsus</w:t>
      </w:r>
      <w:r w:rsidRPr="009A7A93">
        <w:rPr>
          <w:rFonts w:ascii="Times New Roman" w:hAnsi="Times New Roman"/>
          <w:i/>
          <w:sz w:val="21"/>
          <w:szCs w:val="21"/>
        </w:rPr>
        <w:tab/>
      </w:r>
      <w:r w:rsidRPr="009A7A93">
        <w:rPr>
          <w:rFonts w:ascii="Times New Roman" w:hAnsi="Times New Roman"/>
          <w:sz w:val="21"/>
          <w:szCs w:val="21"/>
        </w:rPr>
        <w:tab/>
        <w:t>Eesti</w:t>
      </w:r>
    </w:p>
    <w:p w:rsidR="00FA74FB" w:rsidRPr="009A7A93" w:rsidRDefault="00FA74FB" w:rsidP="00FA74FB">
      <w:pPr>
        <w:spacing w:after="0" w:line="360" w:lineRule="auto"/>
        <w:jc w:val="both"/>
        <w:rPr>
          <w:rFonts w:ascii="Times New Roman" w:hAnsi="Times New Roman"/>
          <w:i/>
          <w:sz w:val="21"/>
          <w:szCs w:val="21"/>
        </w:rPr>
      </w:pPr>
      <w:r w:rsidRPr="009A7A93">
        <w:rPr>
          <w:rFonts w:ascii="Times New Roman" w:hAnsi="Times New Roman"/>
          <w:i/>
          <w:sz w:val="21"/>
          <w:szCs w:val="21"/>
        </w:rPr>
        <w:t>Hariduskäik</w:t>
      </w:r>
    </w:p>
    <w:p w:rsidR="00FA74FB" w:rsidRPr="009A7A93" w:rsidRDefault="0070108F" w:rsidP="00877213">
      <w:pPr>
        <w:spacing w:after="0"/>
        <w:ind w:left="1416" w:hanging="1416"/>
        <w:jc w:val="both"/>
        <w:rPr>
          <w:rFonts w:ascii="Times New Roman" w:hAnsi="Times New Roman"/>
          <w:sz w:val="21"/>
          <w:szCs w:val="21"/>
        </w:rPr>
      </w:pPr>
      <w:r>
        <w:rPr>
          <w:rFonts w:ascii="Times New Roman" w:hAnsi="Times New Roman"/>
          <w:sz w:val="21"/>
          <w:szCs w:val="21"/>
        </w:rPr>
        <w:t>Alates 2017</w:t>
      </w:r>
      <w:r w:rsidR="00FA74FB" w:rsidRPr="009A7A93">
        <w:rPr>
          <w:rFonts w:ascii="Times New Roman" w:hAnsi="Times New Roman"/>
          <w:sz w:val="21"/>
          <w:szCs w:val="21"/>
        </w:rPr>
        <w:tab/>
        <w:t xml:space="preserve">Tallinna Ülikool, doktoriõpingud </w:t>
      </w:r>
      <w:r w:rsidR="00877213">
        <w:rPr>
          <w:rFonts w:ascii="Times New Roman" w:hAnsi="Times New Roman"/>
          <w:sz w:val="21"/>
          <w:szCs w:val="21"/>
        </w:rPr>
        <w:t xml:space="preserve">komplekssed süsteemid loodusteaduses õppekaval </w:t>
      </w:r>
    </w:p>
    <w:p w:rsidR="00FA74FB" w:rsidRPr="009A7A93" w:rsidRDefault="00FA74FB" w:rsidP="00FA74FB">
      <w:pPr>
        <w:spacing w:after="0"/>
        <w:jc w:val="both"/>
        <w:rPr>
          <w:rFonts w:ascii="Times New Roman" w:hAnsi="Times New Roman"/>
          <w:sz w:val="21"/>
          <w:szCs w:val="21"/>
        </w:rPr>
      </w:pPr>
      <w:r w:rsidRPr="009A7A93">
        <w:rPr>
          <w:rFonts w:ascii="Times New Roman" w:hAnsi="Times New Roman"/>
          <w:sz w:val="21"/>
          <w:szCs w:val="21"/>
        </w:rPr>
        <w:t>2007–2009</w:t>
      </w:r>
      <w:r w:rsidRPr="009A7A93">
        <w:rPr>
          <w:rFonts w:ascii="Times New Roman" w:hAnsi="Times New Roman"/>
          <w:sz w:val="21"/>
          <w:szCs w:val="21"/>
        </w:rPr>
        <w:tab/>
        <w:t>Eesti Maaülikool, magistrikraad rakendus-hüdrobioloogias</w:t>
      </w:r>
    </w:p>
    <w:p w:rsidR="00FA74FB" w:rsidRPr="009A7A93" w:rsidRDefault="00FA74FB" w:rsidP="00FA74FB">
      <w:pPr>
        <w:tabs>
          <w:tab w:val="left" w:pos="3828"/>
        </w:tabs>
        <w:spacing w:after="0"/>
        <w:ind w:left="1410" w:hanging="1410"/>
        <w:jc w:val="both"/>
        <w:rPr>
          <w:rFonts w:ascii="Times New Roman" w:hAnsi="Times New Roman"/>
          <w:sz w:val="21"/>
          <w:szCs w:val="21"/>
        </w:rPr>
      </w:pPr>
      <w:r w:rsidRPr="009A7A93">
        <w:rPr>
          <w:rFonts w:ascii="Times New Roman" w:hAnsi="Times New Roman"/>
          <w:sz w:val="21"/>
          <w:szCs w:val="21"/>
        </w:rPr>
        <w:t>2004–2007</w:t>
      </w:r>
      <w:r w:rsidRPr="009A7A93">
        <w:rPr>
          <w:rFonts w:ascii="Times New Roman" w:hAnsi="Times New Roman"/>
          <w:sz w:val="21"/>
          <w:szCs w:val="21"/>
        </w:rPr>
        <w:tab/>
        <w:t>Eesti Maaülikool, bakalaureusekraad rakendus-hüdrobioloogias</w:t>
      </w:r>
    </w:p>
    <w:p w:rsidR="00FA74FB" w:rsidRPr="009A7A93" w:rsidRDefault="00FA74FB" w:rsidP="00FA74FB">
      <w:pPr>
        <w:spacing w:before="240" w:after="0" w:line="360" w:lineRule="auto"/>
        <w:jc w:val="both"/>
        <w:rPr>
          <w:rFonts w:ascii="Times New Roman" w:hAnsi="Times New Roman"/>
          <w:i/>
          <w:sz w:val="21"/>
          <w:szCs w:val="21"/>
        </w:rPr>
      </w:pPr>
      <w:r w:rsidRPr="009A7A93">
        <w:rPr>
          <w:rFonts w:ascii="Times New Roman" w:hAnsi="Times New Roman"/>
          <w:i/>
          <w:sz w:val="21"/>
          <w:szCs w:val="21"/>
        </w:rPr>
        <w:t>Teenistuskäik</w:t>
      </w:r>
    </w:p>
    <w:p w:rsidR="00FA74FB" w:rsidRPr="009A7A93" w:rsidRDefault="0070108F" w:rsidP="00FA74FB">
      <w:pPr>
        <w:spacing w:line="240" w:lineRule="auto"/>
        <w:jc w:val="both"/>
        <w:rPr>
          <w:rFonts w:ascii="Times New Roman" w:hAnsi="Times New Roman"/>
          <w:sz w:val="21"/>
          <w:szCs w:val="21"/>
        </w:rPr>
      </w:pPr>
      <w:r>
        <w:rPr>
          <w:rFonts w:ascii="Times New Roman" w:hAnsi="Times New Roman"/>
          <w:sz w:val="21"/>
          <w:szCs w:val="21"/>
        </w:rPr>
        <w:t>Alates 2017</w:t>
      </w:r>
      <w:r w:rsidR="00FA74FB" w:rsidRPr="009A7A93">
        <w:rPr>
          <w:rFonts w:ascii="Times New Roman" w:hAnsi="Times New Roman"/>
          <w:sz w:val="21"/>
          <w:szCs w:val="21"/>
        </w:rPr>
        <w:tab/>
        <w:t>Tartu Ülikooli Eesti Mereinstituut, laborant</w:t>
      </w:r>
    </w:p>
    <w:p w:rsidR="00FA74FB" w:rsidRPr="009A7A93" w:rsidRDefault="00FA74FB" w:rsidP="00FA74FB">
      <w:pPr>
        <w:spacing w:before="240" w:after="0" w:line="360" w:lineRule="auto"/>
        <w:jc w:val="both"/>
        <w:rPr>
          <w:rFonts w:ascii="Times New Roman" w:hAnsi="Times New Roman"/>
          <w:i/>
          <w:sz w:val="21"/>
          <w:szCs w:val="21"/>
        </w:rPr>
      </w:pPr>
      <w:r w:rsidRPr="009A7A93">
        <w:rPr>
          <w:rFonts w:ascii="Times New Roman" w:hAnsi="Times New Roman"/>
          <w:i/>
          <w:sz w:val="21"/>
          <w:szCs w:val="21"/>
        </w:rPr>
        <w:t>Uurimisvaldkonnad</w:t>
      </w:r>
    </w:p>
    <w:p w:rsidR="00FA74FB" w:rsidRPr="009A7A93" w:rsidRDefault="00FA74FB" w:rsidP="00FA74FB">
      <w:pPr>
        <w:jc w:val="both"/>
        <w:rPr>
          <w:rFonts w:ascii="Times New Roman" w:hAnsi="Times New Roman"/>
          <w:sz w:val="21"/>
          <w:szCs w:val="21"/>
        </w:rPr>
      </w:pPr>
      <w:r w:rsidRPr="009A7A93">
        <w:rPr>
          <w:rFonts w:ascii="Times New Roman" w:hAnsi="Times New Roman"/>
          <w:sz w:val="21"/>
          <w:szCs w:val="21"/>
        </w:rPr>
        <w:t>Veealune valgusväli, primaarproduktsiooni modelleerimine</w:t>
      </w:r>
    </w:p>
    <w:p w:rsidR="00FA74FB" w:rsidRPr="009A7A93" w:rsidRDefault="00FA74FB" w:rsidP="00FA74FB">
      <w:pPr>
        <w:spacing w:before="240" w:after="0" w:line="360" w:lineRule="auto"/>
        <w:jc w:val="both"/>
        <w:rPr>
          <w:rFonts w:ascii="Times New Roman" w:hAnsi="Times New Roman"/>
          <w:i/>
          <w:iCs/>
          <w:sz w:val="21"/>
          <w:szCs w:val="21"/>
        </w:rPr>
      </w:pPr>
      <w:r w:rsidRPr="009A7A93">
        <w:rPr>
          <w:rFonts w:ascii="Times New Roman" w:hAnsi="Times New Roman"/>
          <w:i/>
          <w:iCs/>
          <w:sz w:val="21"/>
          <w:szCs w:val="21"/>
        </w:rPr>
        <w:t>Erialane tegevus (lisatakse soovi korral)</w:t>
      </w:r>
    </w:p>
    <w:p w:rsidR="00FA74FB" w:rsidRPr="009A7A93" w:rsidRDefault="00FA74FB" w:rsidP="00FA74FB">
      <w:pPr>
        <w:spacing w:after="0" w:line="240" w:lineRule="auto"/>
        <w:jc w:val="both"/>
        <w:rPr>
          <w:rFonts w:ascii="Times New Roman" w:hAnsi="Times New Roman"/>
          <w:sz w:val="21"/>
          <w:szCs w:val="21"/>
        </w:rPr>
      </w:pPr>
      <w:r w:rsidRPr="009A7A93">
        <w:rPr>
          <w:rFonts w:ascii="Times New Roman" w:hAnsi="Times New Roman"/>
          <w:iCs/>
          <w:sz w:val="21"/>
          <w:szCs w:val="21"/>
        </w:rPr>
        <w:t>Käsikirjade retsensent ajakirjadel (asjakohaste ajakirjade pealkirjad)</w:t>
      </w:r>
    </w:p>
    <w:p w:rsidR="00FA74FB" w:rsidRPr="009A7A93" w:rsidRDefault="00FA74FB" w:rsidP="00FA74FB">
      <w:pPr>
        <w:spacing w:before="240"/>
        <w:jc w:val="both"/>
        <w:rPr>
          <w:rFonts w:ascii="Times New Roman" w:hAnsi="Times New Roman"/>
          <w:i/>
          <w:iCs/>
          <w:sz w:val="21"/>
          <w:szCs w:val="21"/>
        </w:rPr>
      </w:pPr>
      <w:r w:rsidRPr="009A7A93">
        <w:rPr>
          <w:rFonts w:ascii="Times New Roman" w:hAnsi="Times New Roman"/>
          <w:i/>
          <w:sz w:val="21"/>
          <w:szCs w:val="21"/>
        </w:rPr>
        <w:t xml:space="preserve">Erialaühendused </w:t>
      </w:r>
      <w:r w:rsidRPr="009A7A93">
        <w:rPr>
          <w:rFonts w:ascii="Times New Roman" w:hAnsi="Times New Roman"/>
          <w:i/>
          <w:iCs/>
          <w:sz w:val="21"/>
          <w:szCs w:val="21"/>
        </w:rPr>
        <w:t>(lisatakse soovi korral)</w:t>
      </w:r>
    </w:p>
    <w:p w:rsidR="00FA74FB" w:rsidRPr="009A7A93" w:rsidRDefault="00FA74FB" w:rsidP="00FA74FB">
      <w:pPr>
        <w:spacing w:before="240"/>
        <w:jc w:val="both"/>
        <w:rPr>
          <w:rFonts w:ascii="Times New Roman" w:hAnsi="Times New Roman"/>
          <w:i/>
          <w:sz w:val="21"/>
          <w:szCs w:val="21"/>
        </w:rPr>
      </w:pPr>
      <w:r w:rsidRPr="009A7A93">
        <w:rPr>
          <w:rFonts w:ascii="Times New Roman" w:hAnsi="Times New Roman"/>
          <w:i/>
          <w:sz w:val="21"/>
          <w:szCs w:val="21"/>
        </w:rPr>
        <w:t xml:space="preserve">Erialane täienduskoolitus </w:t>
      </w:r>
      <w:r w:rsidRPr="009A7A93">
        <w:rPr>
          <w:rFonts w:ascii="Times New Roman" w:hAnsi="Times New Roman"/>
          <w:i/>
          <w:iCs/>
          <w:sz w:val="21"/>
          <w:szCs w:val="21"/>
        </w:rPr>
        <w:t>(lisatakse soovi korral)</w:t>
      </w:r>
    </w:p>
    <w:p w:rsidR="00FA74FB" w:rsidRDefault="00FA74FB">
      <w:pPr>
        <w:rPr>
          <w:rFonts w:ascii="Times New Roman" w:hAnsi="Times New Roman"/>
          <w:b/>
          <w:color w:val="FF0000"/>
          <w:sz w:val="21"/>
          <w:szCs w:val="21"/>
        </w:rPr>
      </w:pPr>
      <w:r>
        <w:rPr>
          <w:rFonts w:ascii="Times New Roman" w:hAnsi="Times New Roman"/>
          <w:b/>
          <w:color w:val="FF0000"/>
          <w:sz w:val="21"/>
          <w:szCs w:val="21"/>
        </w:rPr>
        <w:br w:type="page"/>
      </w:r>
    </w:p>
    <w:p w:rsidR="00836670" w:rsidRPr="008A6795" w:rsidRDefault="00D60D1E" w:rsidP="00836670">
      <w:pPr>
        <w:spacing w:before="480" w:after="120" w:line="360" w:lineRule="auto"/>
        <w:jc w:val="both"/>
        <w:rPr>
          <w:rFonts w:ascii="Times New Roman" w:hAnsi="Times New Roman"/>
          <w:b/>
          <w:color w:val="FF0000"/>
          <w:sz w:val="21"/>
          <w:szCs w:val="21"/>
        </w:rPr>
      </w:pPr>
      <w:r>
        <w:rPr>
          <w:rFonts w:ascii="Times New Roman" w:hAnsi="Times New Roman"/>
          <w:b/>
          <w:color w:val="FF0000"/>
          <w:sz w:val="21"/>
          <w:szCs w:val="21"/>
        </w:rPr>
        <w:lastRenderedPageBreak/>
        <w:t>CURRICULUM VITAE (AN EXAMPLE IN ENGLISH)</w:t>
      </w:r>
    </w:p>
    <w:p w:rsidR="00836670" w:rsidRPr="008A6795" w:rsidRDefault="00836670" w:rsidP="00836670">
      <w:pPr>
        <w:pStyle w:val="Tuulialapealkiri"/>
        <w:spacing w:after="240" w:line="240" w:lineRule="auto"/>
      </w:pPr>
      <w:r w:rsidRPr="008A6795">
        <w:t>CURRICULUM VITAE</w:t>
      </w:r>
    </w:p>
    <w:p w:rsidR="00836670" w:rsidRPr="009A7A93" w:rsidRDefault="00836670" w:rsidP="00836670">
      <w:pPr>
        <w:pStyle w:val="Tuuli"/>
        <w:spacing w:line="276" w:lineRule="auto"/>
        <w:rPr>
          <w:sz w:val="21"/>
          <w:szCs w:val="21"/>
        </w:rPr>
      </w:pPr>
      <w:r w:rsidRPr="009A7A93">
        <w:rPr>
          <w:i/>
          <w:sz w:val="21"/>
          <w:szCs w:val="21"/>
        </w:rPr>
        <w:t>Name</w:t>
      </w:r>
      <w:r w:rsidRPr="009A7A93">
        <w:rPr>
          <w:sz w:val="21"/>
          <w:szCs w:val="21"/>
        </w:rPr>
        <w:tab/>
      </w:r>
      <w:r w:rsidRPr="009A7A93">
        <w:rPr>
          <w:sz w:val="21"/>
          <w:szCs w:val="21"/>
        </w:rPr>
        <w:tab/>
      </w:r>
      <w:r w:rsidRPr="009A7A93">
        <w:rPr>
          <w:sz w:val="21"/>
          <w:szCs w:val="21"/>
        </w:rPr>
        <w:tab/>
      </w:r>
      <w:r w:rsidR="00877213">
        <w:rPr>
          <w:sz w:val="21"/>
          <w:szCs w:val="21"/>
          <w:lang w:val="et-EE"/>
        </w:rPr>
        <w:t>Mari Maasikas</w:t>
      </w:r>
    </w:p>
    <w:p w:rsidR="00836670" w:rsidRPr="009A7A93" w:rsidRDefault="00836670" w:rsidP="00836670">
      <w:pPr>
        <w:pStyle w:val="Tuuli"/>
        <w:spacing w:line="276" w:lineRule="auto"/>
        <w:rPr>
          <w:sz w:val="21"/>
          <w:szCs w:val="21"/>
        </w:rPr>
      </w:pPr>
      <w:r w:rsidRPr="009A7A93">
        <w:rPr>
          <w:i/>
          <w:sz w:val="21"/>
          <w:szCs w:val="21"/>
        </w:rPr>
        <w:t>Date and place of birth</w:t>
      </w:r>
      <w:r w:rsidRPr="009A7A93">
        <w:rPr>
          <w:sz w:val="21"/>
          <w:szCs w:val="21"/>
        </w:rPr>
        <w:tab/>
      </w:r>
      <w:r w:rsidRPr="009A7A93">
        <w:rPr>
          <w:sz w:val="21"/>
          <w:szCs w:val="21"/>
          <w:lang w:val="et-EE"/>
        </w:rPr>
        <w:t xml:space="preserve">06.10.1985, Haapsalu, </w:t>
      </w:r>
      <w:r w:rsidRPr="009A7A93">
        <w:rPr>
          <w:sz w:val="21"/>
          <w:szCs w:val="21"/>
        </w:rPr>
        <w:t>Estonia</w:t>
      </w:r>
    </w:p>
    <w:p w:rsidR="00836670" w:rsidRPr="009A7A93" w:rsidRDefault="00836670" w:rsidP="00836670">
      <w:pPr>
        <w:pStyle w:val="Tuuli"/>
        <w:spacing w:after="240" w:line="276" w:lineRule="auto"/>
        <w:rPr>
          <w:sz w:val="21"/>
          <w:szCs w:val="21"/>
        </w:rPr>
      </w:pPr>
      <w:r w:rsidRPr="009A7A93">
        <w:rPr>
          <w:i/>
          <w:sz w:val="21"/>
          <w:szCs w:val="21"/>
        </w:rPr>
        <w:t>Citizenship</w:t>
      </w:r>
      <w:r w:rsidRPr="009A7A93">
        <w:rPr>
          <w:i/>
          <w:sz w:val="21"/>
          <w:szCs w:val="21"/>
        </w:rPr>
        <w:tab/>
      </w:r>
      <w:r w:rsidRPr="009A7A93">
        <w:rPr>
          <w:sz w:val="21"/>
          <w:szCs w:val="21"/>
        </w:rPr>
        <w:tab/>
        <w:t>Estonian</w:t>
      </w:r>
    </w:p>
    <w:p w:rsidR="00836670" w:rsidRPr="004E57AF" w:rsidRDefault="00836670" w:rsidP="00836670">
      <w:pPr>
        <w:pStyle w:val="Tuuli"/>
        <w:rPr>
          <w:i/>
          <w:sz w:val="21"/>
          <w:szCs w:val="21"/>
          <w:lang w:val="en-US"/>
        </w:rPr>
      </w:pPr>
      <w:r w:rsidRPr="004E57AF">
        <w:rPr>
          <w:i/>
          <w:sz w:val="21"/>
          <w:szCs w:val="21"/>
          <w:lang w:val="en-US"/>
        </w:rPr>
        <w:t>Education</w:t>
      </w:r>
    </w:p>
    <w:p w:rsidR="00836670" w:rsidRPr="004E57AF" w:rsidRDefault="0070108F" w:rsidP="00877213">
      <w:pPr>
        <w:spacing w:after="0"/>
        <w:ind w:left="1410" w:hanging="1410"/>
        <w:rPr>
          <w:rFonts w:ascii="Times New Roman" w:hAnsi="Times New Roman"/>
          <w:sz w:val="21"/>
          <w:szCs w:val="21"/>
          <w:lang w:val="en-US"/>
        </w:rPr>
      </w:pPr>
      <w:r>
        <w:rPr>
          <w:rFonts w:ascii="Times New Roman" w:hAnsi="Times New Roman"/>
          <w:sz w:val="21"/>
          <w:szCs w:val="21"/>
          <w:lang w:val="en-US"/>
        </w:rPr>
        <w:t>Since 2017</w:t>
      </w:r>
      <w:r w:rsidR="00836670" w:rsidRPr="004E57AF">
        <w:rPr>
          <w:rFonts w:ascii="Times New Roman" w:hAnsi="Times New Roman"/>
          <w:sz w:val="21"/>
          <w:szCs w:val="21"/>
          <w:lang w:val="en-US"/>
        </w:rPr>
        <w:tab/>
        <w:t xml:space="preserve">Tallinn University, PhD student in </w:t>
      </w:r>
      <w:r w:rsidR="00877213">
        <w:rPr>
          <w:rFonts w:ascii="Times New Roman" w:hAnsi="Times New Roman"/>
          <w:sz w:val="21"/>
          <w:szCs w:val="21"/>
          <w:lang w:val="en-US"/>
        </w:rPr>
        <w:t>Complex Systems in Natural Sciences</w:t>
      </w:r>
    </w:p>
    <w:p w:rsidR="00836670" w:rsidRPr="004E57AF" w:rsidRDefault="00836670" w:rsidP="00836670">
      <w:pPr>
        <w:spacing w:after="0"/>
        <w:ind w:left="1410" w:hanging="1410"/>
        <w:rPr>
          <w:rFonts w:ascii="Times New Roman" w:hAnsi="Times New Roman"/>
          <w:sz w:val="21"/>
          <w:szCs w:val="21"/>
          <w:lang w:val="en-US"/>
        </w:rPr>
      </w:pPr>
      <w:r w:rsidRPr="004E57AF">
        <w:rPr>
          <w:rFonts w:ascii="Times New Roman" w:hAnsi="Times New Roman"/>
          <w:sz w:val="21"/>
          <w:szCs w:val="21"/>
          <w:lang w:val="en-US"/>
        </w:rPr>
        <w:t>2007–2009</w:t>
      </w:r>
      <w:r w:rsidRPr="004E57AF">
        <w:rPr>
          <w:rFonts w:ascii="Times New Roman" w:hAnsi="Times New Roman"/>
          <w:sz w:val="21"/>
          <w:szCs w:val="21"/>
          <w:lang w:val="en-US"/>
        </w:rPr>
        <w:tab/>
        <w:t>Estonian University of Life Sciences, MSc in applied hydrobiology</w:t>
      </w:r>
    </w:p>
    <w:p w:rsidR="00836670" w:rsidRPr="004E57AF" w:rsidRDefault="00836670" w:rsidP="00877213">
      <w:pPr>
        <w:spacing w:after="0"/>
        <w:ind w:left="1410" w:hanging="1410"/>
        <w:rPr>
          <w:rFonts w:ascii="Times New Roman" w:hAnsi="Times New Roman"/>
          <w:sz w:val="21"/>
          <w:szCs w:val="21"/>
          <w:lang w:val="en-US"/>
        </w:rPr>
      </w:pPr>
      <w:r w:rsidRPr="004E57AF">
        <w:rPr>
          <w:rFonts w:ascii="Times New Roman" w:hAnsi="Times New Roman"/>
          <w:sz w:val="21"/>
          <w:szCs w:val="21"/>
          <w:lang w:val="en-US"/>
        </w:rPr>
        <w:t>2004–2007</w:t>
      </w:r>
      <w:r w:rsidRPr="004E57AF">
        <w:rPr>
          <w:rFonts w:ascii="Times New Roman" w:hAnsi="Times New Roman"/>
          <w:sz w:val="21"/>
          <w:szCs w:val="21"/>
          <w:lang w:val="en-US"/>
        </w:rPr>
        <w:tab/>
        <w:t>Estonian University of Life Sciences, BSc in applied hydrobiology</w:t>
      </w:r>
    </w:p>
    <w:p w:rsidR="00836670" w:rsidRPr="004E57AF" w:rsidRDefault="00836670" w:rsidP="00836670">
      <w:pPr>
        <w:spacing w:before="240" w:after="0" w:line="360" w:lineRule="auto"/>
        <w:jc w:val="both"/>
        <w:rPr>
          <w:rFonts w:ascii="Times New Roman" w:hAnsi="Times New Roman"/>
          <w:i/>
          <w:sz w:val="21"/>
          <w:szCs w:val="21"/>
          <w:lang w:val="en-US"/>
        </w:rPr>
      </w:pPr>
      <w:r w:rsidRPr="004E57AF">
        <w:rPr>
          <w:rFonts w:ascii="Times New Roman" w:hAnsi="Times New Roman"/>
          <w:i/>
          <w:sz w:val="21"/>
          <w:szCs w:val="21"/>
          <w:lang w:val="en-US"/>
        </w:rPr>
        <w:t>Professional experience</w:t>
      </w:r>
    </w:p>
    <w:p w:rsidR="00836670" w:rsidRPr="004E57AF" w:rsidRDefault="0070108F" w:rsidP="00836670">
      <w:pPr>
        <w:ind w:left="1410" w:hanging="1410"/>
        <w:rPr>
          <w:rFonts w:ascii="Times New Roman" w:hAnsi="Times New Roman"/>
          <w:sz w:val="21"/>
          <w:szCs w:val="21"/>
          <w:lang w:val="en-US"/>
        </w:rPr>
      </w:pPr>
      <w:r>
        <w:rPr>
          <w:rFonts w:ascii="Times New Roman" w:hAnsi="Times New Roman"/>
          <w:sz w:val="21"/>
          <w:szCs w:val="21"/>
          <w:lang w:val="en-US"/>
        </w:rPr>
        <w:t>Since 2017</w:t>
      </w:r>
      <w:r w:rsidR="00836670" w:rsidRPr="004E57AF">
        <w:rPr>
          <w:rFonts w:ascii="Times New Roman" w:hAnsi="Times New Roman"/>
          <w:sz w:val="21"/>
          <w:szCs w:val="21"/>
          <w:lang w:val="en-US"/>
        </w:rPr>
        <w:tab/>
        <w:t>Estonian Marine Institute, University of Tartu, laboratory assistant</w:t>
      </w:r>
    </w:p>
    <w:p w:rsidR="00836670" w:rsidRPr="004E57AF" w:rsidRDefault="00836670" w:rsidP="00836670">
      <w:pPr>
        <w:spacing w:before="240" w:after="0" w:line="360" w:lineRule="auto"/>
        <w:jc w:val="both"/>
        <w:rPr>
          <w:rFonts w:ascii="Times New Roman" w:hAnsi="Times New Roman"/>
          <w:i/>
          <w:sz w:val="21"/>
          <w:szCs w:val="21"/>
          <w:lang w:val="en-US"/>
        </w:rPr>
      </w:pPr>
      <w:r w:rsidRPr="004E57AF">
        <w:rPr>
          <w:rFonts w:ascii="Times New Roman" w:hAnsi="Times New Roman"/>
          <w:i/>
          <w:sz w:val="21"/>
          <w:szCs w:val="21"/>
          <w:lang w:val="en-US"/>
        </w:rPr>
        <w:t>Scientific interests</w:t>
      </w:r>
    </w:p>
    <w:p w:rsidR="00836670" w:rsidRPr="004E57AF" w:rsidRDefault="00836670" w:rsidP="00836670">
      <w:pPr>
        <w:jc w:val="both"/>
        <w:rPr>
          <w:rFonts w:ascii="Times New Roman" w:hAnsi="Times New Roman"/>
          <w:sz w:val="21"/>
          <w:szCs w:val="21"/>
          <w:lang w:val="en-US"/>
        </w:rPr>
      </w:pPr>
      <w:r w:rsidRPr="004E57AF">
        <w:rPr>
          <w:rFonts w:ascii="Times New Roman" w:hAnsi="Times New Roman"/>
          <w:sz w:val="21"/>
          <w:szCs w:val="21"/>
          <w:lang w:val="en-US"/>
        </w:rPr>
        <w:t>Underwater light field, model calculations of primary production</w:t>
      </w:r>
    </w:p>
    <w:p w:rsidR="00836670" w:rsidRPr="004E57AF" w:rsidRDefault="00836670" w:rsidP="00836670">
      <w:pPr>
        <w:spacing w:after="0" w:line="360" w:lineRule="auto"/>
        <w:jc w:val="both"/>
        <w:rPr>
          <w:rFonts w:ascii="Times New Roman" w:hAnsi="Times New Roman"/>
          <w:i/>
          <w:sz w:val="21"/>
          <w:szCs w:val="21"/>
          <w:lang w:val="en-US"/>
        </w:rPr>
      </w:pPr>
      <w:r w:rsidRPr="004E57AF">
        <w:rPr>
          <w:rFonts w:ascii="Times New Roman" w:hAnsi="Times New Roman"/>
          <w:i/>
          <w:sz w:val="21"/>
          <w:szCs w:val="21"/>
          <w:lang w:val="en-US"/>
        </w:rPr>
        <w:t>Professional service (added if applicable)</w:t>
      </w:r>
    </w:p>
    <w:p w:rsidR="00836670" w:rsidRPr="004E57AF" w:rsidRDefault="00836670" w:rsidP="00836670">
      <w:pPr>
        <w:jc w:val="both"/>
        <w:rPr>
          <w:rFonts w:ascii="Times New Roman" w:hAnsi="Times New Roman"/>
          <w:sz w:val="21"/>
          <w:szCs w:val="21"/>
          <w:lang w:val="en-US"/>
        </w:rPr>
      </w:pPr>
      <w:r w:rsidRPr="004E57AF">
        <w:rPr>
          <w:rFonts w:ascii="Times New Roman" w:hAnsi="Times New Roman"/>
          <w:sz w:val="21"/>
          <w:szCs w:val="21"/>
          <w:lang w:val="en-US"/>
        </w:rPr>
        <w:t>Reviewer for manuscripts for journals (titles of relevant journals)</w:t>
      </w:r>
    </w:p>
    <w:p w:rsidR="00836670" w:rsidRPr="004E57AF" w:rsidRDefault="00836670" w:rsidP="00836670">
      <w:pPr>
        <w:spacing w:before="240"/>
        <w:jc w:val="both"/>
        <w:rPr>
          <w:rFonts w:ascii="Times New Roman" w:hAnsi="Times New Roman"/>
          <w:i/>
          <w:sz w:val="21"/>
          <w:szCs w:val="21"/>
          <w:lang w:val="en-US"/>
        </w:rPr>
      </w:pPr>
      <w:r w:rsidRPr="004E57AF">
        <w:rPr>
          <w:rFonts w:ascii="Times New Roman" w:hAnsi="Times New Roman"/>
          <w:i/>
          <w:sz w:val="21"/>
          <w:szCs w:val="21"/>
          <w:lang w:val="en-US"/>
        </w:rPr>
        <w:t>Professional associations (added if applicable)</w:t>
      </w:r>
    </w:p>
    <w:p w:rsidR="00836670" w:rsidRPr="004E57AF" w:rsidRDefault="00836670" w:rsidP="00836670">
      <w:pPr>
        <w:spacing w:before="240"/>
        <w:jc w:val="both"/>
        <w:rPr>
          <w:rFonts w:ascii="Times New Roman" w:hAnsi="Times New Roman"/>
          <w:i/>
          <w:sz w:val="21"/>
          <w:szCs w:val="21"/>
          <w:lang w:val="en-US"/>
        </w:rPr>
      </w:pPr>
      <w:r w:rsidRPr="004E57AF">
        <w:rPr>
          <w:rFonts w:ascii="Times New Roman" w:hAnsi="Times New Roman"/>
          <w:i/>
          <w:sz w:val="21"/>
          <w:szCs w:val="21"/>
          <w:lang w:val="en-US"/>
        </w:rPr>
        <w:t>Professional training (added of applicable)</w:t>
      </w:r>
    </w:p>
    <w:p w:rsidR="00497C84" w:rsidRPr="00C9279E" w:rsidRDefault="00497C84" w:rsidP="00497C84">
      <w:pPr>
        <w:autoSpaceDE w:val="0"/>
        <w:autoSpaceDN w:val="0"/>
        <w:spacing w:after="0" w:line="360" w:lineRule="auto"/>
        <w:ind w:right="-250"/>
        <w:rPr>
          <w:rFonts w:ascii="Times New Roman" w:eastAsia="SimSun" w:hAnsi="Times New Roman"/>
          <w:bCs/>
          <w:sz w:val="21"/>
          <w:szCs w:val="21"/>
          <w:lang w:eastAsia="ru-RU"/>
        </w:rPr>
      </w:pPr>
    </w:p>
    <w:p w:rsidR="00694FA3" w:rsidRDefault="00694FA3"/>
    <w:sectPr w:rsidR="00694FA3" w:rsidSect="00836670">
      <w:pgSz w:w="9923" w:h="13608"/>
      <w:pgMar w:top="1304"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43C" w:rsidRDefault="00BA243C" w:rsidP="00836670">
      <w:pPr>
        <w:spacing w:after="0" w:line="240" w:lineRule="auto"/>
      </w:pPr>
      <w:r>
        <w:separator/>
      </w:r>
    </w:p>
  </w:endnote>
  <w:endnote w:type="continuationSeparator" w:id="0">
    <w:p w:rsidR="00BA243C" w:rsidRDefault="00BA243C" w:rsidP="0083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43C" w:rsidRDefault="00BA243C" w:rsidP="00836670">
      <w:pPr>
        <w:spacing w:after="0" w:line="240" w:lineRule="auto"/>
      </w:pPr>
      <w:r>
        <w:separator/>
      </w:r>
    </w:p>
  </w:footnote>
  <w:footnote w:type="continuationSeparator" w:id="0">
    <w:p w:rsidR="00BA243C" w:rsidRDefault="00BA243C" w:rsidP="00836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8344D"/>
    <w:multiLevelType w:val="hybridMultilevel"/>
    <w:tmpl w:val="6C36BA3E"/>
    <w:lvl w:ilvl="0" w:tplc="7A243C16">
      <w:start w:val="1"/>
      <w:numFmt w:val="upperRoman"/>
      <w:lvlText w:val="%1."/>
      <w:lvlJc w:val="left"/>
      <w:pPr>
        <w:ind w:left="720" w:hanging="360"/>
      </w:pPr>
      <w:rPr>
        <w:rFonts w:ascii="Times New Roman" w:eastAsia="Calibri" w:hAnsi="Times New Roman" w:cs="TimesNewRoman,Bold"/>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BD572E8"/>
    <w:multiLevelType w:val="hybridMultilevel"/>
    <w:tmpl w:val="E99EE7F2"/>
    <w:lvl w:ilvl="0" w:tplc="7A243C16">
      <w:start w:val="1"/>
      <w:numFmt w:val="upperRoman"/>
      <w:lvlText w:val="%1."/>
      <w:lvlJc w:val="left"/>
      <w:pPr>
        <w:ind w:left="720" w:hanging="360"/>
      </w:pPr>
      <w:rPr>
        <w:rFonts w:ascii="Times New Roman" w:eastAsia="Calibri" w:hAnsi="Times New Roman" w:cs="TimesNewRoman,Bold"/>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5966BE3"/>
    <w:multiLevelType w:val="hybridMultilevel"/>
    <w:tmpl w:val="8D9ACF3C"/>
    <w:lvl w:ilvl="0" w:tplc="7A243C16">
      <w:start w:val="1"/>
      <w:numFmt w:val="upperRoman"/>
      <w:lvlText w:val="%1."/>
      <w:lvlJc w:val="left"/>
      <w:pPr>
        <w:ind w:left="720" w:hanging="360"/>
      </w:pPr>
      <w:rPr>
        <w:rFonts w:ascii="Times New Roman" w:eastAsia="Calibri" w:hAnsi="Times New Roman" w:cs="TimesNewRoman,Bold"/>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039081E"/>
    <w:multiLevelType w:val="hybridMultilevel"/>
    <w:tmpl w:val="2B52567C"/>
    <w:lvl w:ilvl="0" w:tplc="49F80968">
      <w:start w:val="1"/>
      <w:numFmt w:val="upperRoman"/>
      <w:lvlText w:val="%1."/>
      <w:lvlJc w:val="left"/>
      <w:pPr>
        <w:ind w:left="720" w:hanging="360"/>
      </w:pPr>
      <w:rPr>
        <w:rFonts w:ascii="Times New Roman" w:eastAsia="Calibri" w:hAnsi="Times New Roman" w:cs="TimesNewRoman,Bold"/>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84"/>
    <w:rsid w:val="001821E9"/>
    <w:rsid w:val="00202B3D"/>
    <w:rsid w:val="00497C84"/>
    <w:rsid w:val="004E57AF"/>
    <w:rsid w:val="004F0BDA"/>
    <w:rsid w:val="005A69DE"/>
    <w:rsid w:val="006245A8"/>
    <w:rsid w:val="00694FA3"/>
    <w:rsid w:val="0070108F"/>
    <w:rsid w:val="00792843"/>
    <w:rsid w:val="00834A09"/>
    <w:rsid w:val="00836670"/>
    <w:rsid w:val="00877213"/>
    <w:rsid w:val="008A101A"/>
    <w:rsid w:val="00934EB5"/>
    <w:rsid w:val="00A65DD9"/>
    <w:rsid w:val="00AB7F16"/>
    <w:rsid w:val="00B60897"/>
    <w:rsid w:val="00B862B1"/>
    <w:rsid w:val="00BA243C"/>
    <w:rsid w:val="00C54BF0"/>
    <w:rsid w:val="00CF3931"/>
    <w:rsid w:val="00D02E5C"/>
    <w:rsid w:val="00D60D1E"/>
    <w:rsid w:val="00D6434D"/>
    <w:rsid w:val="00E15F85"/>
    <w:rsid w:val="00FA74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5E22"/>
  <w15:docId w15:val="{F613FABC-8740-49D8-BB05-C5E03CB9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C8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97C84"/>
    <w:pPr>
      <w:ind w:left="720"/>
      <w:contextualSpacing/>
    </w:pPr>
  </w:style>
  <w:style w:type="paragraph" w:styleId="BalloonText">
    <w:name w:val="Balloon Text"/>
    <w:basedOn w:val="Normal"/>
    <w:link w:val="BalloonTextChar"/>
    <w:uiPriority w:val="99"/>
    <w:semiHidden/>
    <w:unhideWhenUsed/>
    <w:rsid w:val="00497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C84"/>
    <w:rPr>
      <w:rFonts w:ascii="Tahoma" w:eastAsia="Calibri" w:hAnsi="Tahoma" w:cs="Tahoma"/>
      <w:sz w:val="16"/>
      <w:szCs w:val="16"/>
    </w:rPr>
  </w:style>
  <w:style w:type="paragraph" w:styleId="NoSpacing">
    <w:name w:val="No Spacing"/>
    <w:uiPriority w:val="1"/>
    <w:qFormat/>
    <w:rsid w:val="00836670"/>
    <w:pPr>
      <w:spacing w:after="0" w:line="240" w:lineRule="auto"/>
    </w:pPr>
    <w:rPr>
      <w:rFonts w:ascii="Calibri" w:eastAsia="Calibri" w:hAnsi="Calibri" w:cs="Times New Roman"/>
    </w:rPr>
  </w:style>
  <w:style w:type="character" w:customStyle="1" w:styleId="shorttext">
    <w:name w:val="short_text"/>
    <w:rsid w:val="00836670"/>
  </w:style>
  <w:style w:type="character" w:customStyle="1" w:styleId="hps">
    <w:name w:val="hps"/>
    <w:rsid w:val="00836670"/>
  </w:style>
  <w:style w:type="paragraph" w:customStyle="1" w:styleId="Tuuli">
    <w:name w:val="Tuuli"/>
    <w:basedOn w:val="Normal"/>
    <w:link w:val="TuuliMrk"/>
    <w:qFormat/>
    <w:rsid w:val="00836670"/>
    <w:pPr>
      <w:spacing w:after="0" w:line="360" w:lineRule="auto"/>
    </w:pPr>
    <w:rPr>
      <w:rFonts w:ascii="Times New Roman" w:eastAsia="Times New Roman" w:hAnsi="Times New Roman"/>
      <w:sz w:val="24"/>
      <w:lang w:val="en-GB"/>
    </w:rPr>
  </w:style>
  <w:style w:type="character" w:customStyle="1" w:styleId="TuuliMrk">
    <w:name w:val="Tuuli Märk"/>
    <w:link w:val="Tuuli"/>
    <w:locked/>
    <w:rsid w:val="00836670"/>
    <w:rPr>
      <w:rFonts w:ascii="Times New Roman" w:eastAsia="Times New Roman" w:hAnsi="Times New Roman" w:cs="Times New Roman"/>
      <w:sz w:val="24"/>
      <w:lang w:val="en-GB"/>
    </w:rPr>
  </w:style>
  <w:style w:type="paragraph" w:customStyle="1" w:styleId="Tuulialapealkiri">
    <w:name w:val="Tuuli alapealkiri"/>
    <w:basedOn w:val="Normal"/>
    <w:link w:val="TuulialapealkiriMrk"/>
    <w:qFormat/>
    <w:rsid w:val="00836670"/>
    <w:pPr>
      <w:keepNext/>
      <w:keepLines/>
      <w:spacing w:before="120" w:after="120" w:line="480" w:lineRule="auto"/>
      <w:outlineLvl w:val="0"/>
    </w:pPr>
    <w:rPr>
      <w:rFonts w:ascii="Times New Roman" w:eastAsia="Times New Roman" w:hAnsi="Times New Roman"/>
      <w:b/>
      <w:bCs/>
      <w:sz w:val="28"/>
      <w:szCs w:val="28"/>
      <w:lang w:val="en-GB"/>
    </w:rPr>
  </w:style>
  <w:style w:type="character" w:customStyle="1" w:styleId="TuulialapealkiriMrk">
    <w:name w:val="Tuuli alapealkiri Märk"/>
    <w:link w:val="Tuulialapealkiri"/>
    <w:locked/>
    <w:rsid w:val="00836670"/>
    <w:rPr>
      <w:rFonts w:ascii="Times New Roman" w:eastAsia="Times New Roman" w:hAnsi="Times New Roman" w:cs="Times New Roman"/>
      <w:b/>
      <w:bCs/>
      <w:sz w:val="28"/>
      <w:szCs w:val="28"/>
      <w:lang w:val="en-GB"/>
    </w:rPr>
  </w:style>
  <w:style w:type="paragraph" w:styleId="Header">
    <w:name w:val="header"/>
    <w:basedOn w:val="Normal"/>
    <w:link w:val="HeaderChar"/>
    <w:uiPriority w:val="99"/>
    <w:unhideWhenUsed/>
    <w:rsid w:val="008366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6670"/>
    <w:rPr>
      <w:rFonts w:ascii="Calibri" w:eastAsia="Calibri" w:hAnsi="Calibri" w:cs="Times New Roman"/>
    </w:rPr>
  </w:style>
  <w:style w:type="paragraph" w:styleId="Footer">
    <w:name w:val="footer"/>
    <w:basedOn w:val="Normal"/>
    <w:link w:val="FooterChar"/>
    <w:uiPriority w:val="99"/>
    <w:unhideWhenUsed/>
    <w:rsid w:val="008366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66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D7F22-DC05-41F5-8B28-8EC55578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dc:creator>
  <cp:lastModifiedBy>anu</cp:lastModifiedBy>
  <cp:revision>3</cp:revision>
  <dcterms:created xsi:type="dcterms:W3CDTF">2026-01-08T15:49:00Z</dcterms:created>
  <dcterms:modified xsi:type="dcterms:W3CDTF">2026-01-15T13:13:00Z</dcterms:modified>
</cp:coreProperties>
</file>